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DD1" w:rsidRPr="00777DD1" w:rsidRDefault="00777DD1" w:rsidP="00777DD1">
      <w:pPr>
        <w:autoSpaceDE w:val="0"/>
        <w:autoSpaceDN w:val="0"/>
        <w:adjustRightInd w:val="0"/>
        <w:spacing w:after="0" w:line="240" w:lineRule="auto"/>
        <w:jc w:val="center"/>
        <w:rPr>
          <w:rFonts w:ascii="HEFLCC+TimesNewRoman,Bold" w:eastAsia="Times New Roman" w:hAnsi="HEFLCC+TimesNewRoman,Bold" w:cs="HEFLCC+TimesNewRoman,Bold"/>
          <w:b/>
          <w:bCs/>
          <w:color w:val="000000"/>
          <w:sz w:val="28"/>
          <w:szCs w:val="28"/>
          <w:lang w:eastAsia="pl-PL"/>
        </w:rPr>
      </w:pPr>
      <w:r w:rsidRPr="00777DD1">
        <w:rPr>
          <w:rFonts w:ascii="HEFLCC+TimesNewRoman,Bold" w:eastAsia="Times New Roman" w:hAnsi="HEFLCC+TimesNewRoman,Bold" w:cs="HEFLCC+TimesNewRoman,Bold"/>
          <w:b/>
          <w:bCs/>
          <w:color w:val="000000"/>
          <w:sz w:val="28"/>
          <w:szCs w:val="28"/>
          <w:lang w:eastAsia="pl-PL"/>
        </w:rPr>
        <w:t xml:space="preserve">Laboratorium grafiki komputerowej i animacji </w:t>
      </w:r>
    </w:p>
    <w:p w:rsidR="00777DD1" w:rsidRPr="00777DD1" w:rsidRDefault="00777DD1" w:rsidP="00777DD1">
      <w:pPr>
        <w:autoSpaceDE w:val="0"/>
        <w:autoSpaceDN w:val="0"/>
        <w:adjustRightInd w:val="0"/>
        <w:spacing w:after="0" w:line="240" w:lineRule="auto"/>
        <w:jc w:val="center"/>
        <w:rPr>
          <w:rFonts w:ascii="HEFLCC+TimesNewRoman,Bold" w:eastAsia="Times New Roman" w:hAnsi="HEFLCC+TimesNewRoman,Bold" w:cs="HEFLCC+TimesNewRoman,Bold"/>
          <w:color w:val="000000"/>
          <w:sz w:val="28"/>
          <w:szCs w:val="28"/>
          <w:lang w:eastAsia="pl-PL"/>
        </w:rPr>
      </w:pPr>
    </w:p>
    <w:p w:rsidR="00777DD1" w:rsidRPr="00777DD1" w:rsidRDefault="00777DD1" w:rsidP="00777DD1">
      <w:pPr>
        <w:autoSpaceDE w:val="0"/>
        <w:autoSpaceDN w:val="0"/>
        <w:adjustRightInd w:val="0"/>
        <w:spacing w:after="0" w:line="240" w:lineRule="auto"/>
        <w:jc w:val="center"/>
        <w:rPr>
          <w:rFonts w:ascii="HEFLCC+TimesNewRoman,Bold" w:eastAsia="Times New Roman" w:hAnsi="HEFLCC+TimesNewRoman,Bold" w:cs="HEFLCC+TimesNewRoman,Bold"/>
          <w:b/>
          <w:bCs/>
          <w:color w:val="000000"/>
          <w:sz w:val="28"/>
          <w:szCs w:val="28"/>
          <w:lang w:eastAsia="pl-PL"/>
        </w:rPr>
      </w:pPr>
      <w:r w:rsidRPr="00777D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Ć</w:t>
      </w:r>
      <w:r w:rsidRPr="00777DD1">
        <w:rPr>
          <w:rFonts w:ascii="HEFLCC+TimesNewRoman,Bold" w:eastAsia="Times New Roman" w:hAnsi="HEFLCC+TimesNewRoman,Bold" w:cs="HEFLCC+TimesNewRoman,Bold"/>
          <w:b/>
          <w:bCs/>
          <w:color w:val="000000"/>
          <w:sz w:val="28"/>
          <w:szCs w:val="28"/>
          <w:lang w:eastAsia="pl-PL"/>
        </w:rPr>
        <w:t xml:space="preserve">wiczenie I – Wprowadzenie do programowania w Windows. </w:t>
      </w:r>
    </w:p>
    <w:p w:rsidR="00777DD1" w:rsidRPr="00777DD1" w:rsidRDefault="00777DD1" w:rsidP="00777DD1">
      <w:pPr>
        <w:autoSpaceDE w:val="0"/>
        <w:autoSpaceDN w:val="0"/>
        <w:adjustRightInd w:val="0"/>
        <w:spacing w:after="0" w:line="240" w:lineRule="auto"/>
        <w:jc w:val="center"/>
        <w:rPr>
          <w:rFonts w:ascii="HEFLCC+TimesNewRoman,Bold" w:eastAsia="Times New Roman" w:hAnsi="HEFLCC+TimesNewRoman,Bold" w:cs="HEFLCC+TimesNewRoman,Bold"/>
          <w:color w:val="000000"/>
          <w:sz w:val="28"/>
          <w:szCs w:val="28"/>
          <w:lang w:eastAsia="pl-PL"/>
        </w:rPr>
      </w:pPr>
    </w:p>
    <w:p w:rsidR="00777DD1" w:rsidRPr="00777DD1" w:rsidRDefault="00777DD1" w:rsidP="00777DD1">
      <w:pPr>
        <w:autoSpaceDE w:val="0"/>
        <w:autoSpaceDN w:val="0"/>
        <w:adjustRightInd w:val="0"/>
        <w:spacing w:after="0" w:line="240" w:lineRule="auto"/>
        <w:jc w:val="both"/>
        <w:rPr>
          <w:rFonts w:ascii="HEFLCC+TimesNewRoman,Bold" w:eastAsia="Times New Roman" w:hAnsi="HEFLCC+TimesNewRoman,Bold" w:cs="HEFLCC+TimesNewRoman,Bold"/>
          <w:color w:val="000000"/>
          <w:sz w:val="28"/>
          <w:szCs w:val="28"/>
          <w:lang w:eastAsia="pl-PL"/>
        </w:rPr>
      </w:pPr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u w:val="single"/>
          <w:lang w:eastAsia="pl-PL"/>
        </w:rPr>
        <w:t xml:space="preserve">Przygotowanie do </w:t>
      </w:r>
      <w:r w:rsidRPr="00777DD1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pl-PL"/>
        </w:rPr>
        <w:t>ć</w:t>
      </w:r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u w:val="single"/>
          <w:lang w:eastAsia="pl-PL"/>
        </w:rPr>
        <w:t xml:space="preserve">wiczenia: </w:t>
      </w:r>
    </w:p>
    <w:p w:rsidR="00777DD1" w:rsidRPr="00777DD1" w:rsidRDefault="00777DD1" w:rsidP="00777DD1">
      <w:pPr>
        <w:autoSpaceDE w:val="0"/>
        <w:autoSpaceDN w:val="0"/>
        <w:adjustRightInd w:val="0"/>
        <w:spacing w:after="0" w:line="240" w:lineRule="auto"/>
        <w:ind w:left="283" w:hanging="284"/>
        <w:jc w:val="both"/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</w:pPr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>1. Zapozna</w:t>
      </w:r>
      <w:r w:rsidRPr="00777DD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ć </w:t>
      </w:r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>si</w:t>
      </w:r>
      <w:r w:rsidRPr="00777DD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ę </w:t>
      </w:r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 xml:space="preserve">ze sposobem konstruowania i zasadą działania aplikacji Windows (Wprowadzenie) </w:t>
      </w:r>
    </w:p>
    <w:p w:rsidR="00777DD1" w:rsidRPr="00777DD1" w:rsidRDefault="00777DD1" w:rsidP="00777DD1">
      <w:pPr>
        <w:autoSpaceDE w:val="0"/>
        <w:autoSpaceDN w:val="0"/>
        <w:adjustRightInd w:val="0"/>
        <w:spacing w:after="0" w:line="240" w:lineRule="auto"/>
        <w:jc w:val="both"/>
        <w:rPr>
          <w:rFonts w:ascii="HEFLDD+TimesNewRoman" w:eastAsia="Times New Roman" w:hAnsi="HEFLDD+TimesNewRoman" w:cs="HEFLDD+TimesNewRoman"/>
          <w:color w:val="000000"/>
          <w:sz w:val="23"/>
          <w:szCs w:val="23"/>
          <w:u w:val="single"/>
          <w:lang w:eastAsia="pl-PL"/>
        </w:rPr>
      </w:pPr>
    </w:p>
    <w:p w:rsidR="00777DD1" w:rsidRPr="00777DD1" w:rsidRDefault="00777DD1" w:rsidP="00777DD1">
      <w:pPr>
        <w:autoSpaceDE w:val="0"/>
        <w:autoSpaceDN w:val="0"/>
        <w:adjustRightInd w:val="0"/>
        <w:spacing w:after="0" w:line="240" w:lineRule="auto"/>
        <w:jc w:val="both"/>
        <w:rPr>
          <w:rFonts w:ascii="HEFLCC+TimesNewRoman,Bold" w:eastAsia="Times New Roman" w:hAnsi="HEFLCC+TimesNewRoman,Bold" w:cs="HEFLCC+TimesNewRoman,Bold"/>
          <w:color w:val="000000"/>
          <w:sz w:val="23"/>
          <w:szCs w:val="23"/>
          <w:lang w:eastAsia="pl-PL"/>
        </w:rPr>
      </w:pPr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u w:val="single"/>
          <w:lang w:eastAsia="pl-PL"/>
        </w:rPr>
        <w:t xml:space="preserve">Przebieg </w:t>
      </w:r>
      <w:r w:rsidRPr="00777DD1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pl-PL"/>
        </w:rPr>
        <w:t>ć</w:t>
      </w:r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u w:val="single"/>
          <w:lang w:eastAsia="pl-PL"/>
        </w:rPr>
        <w:t xml:space="preserve">wiczenia: </w:t>
      </w:r>
    </w:p>
    <w:p w:rsidR="00777DD1" w:rsidRPr="00777DD1" w:rsidRDefault="00777DD1" w:rsidP="00777D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</w:pPr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>Pobrać ze strony przedmiotu kody źródłowe przykładowych programów – archiwum Ćwicz1.exe.</w:t>
      </w:r>
    </w:p>
    <w:p w:rsidR="00777DD1" w:rsidRPr="00777DD1" w:rsidRDefault="00777DD1" w:rsidP="00777D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</w:pPr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>Rozpakować archiwum w wybranym przez siebie folderze.</w:t>
      </w:r>
    </w:p>
    <w:p w:rsidR="00777DD1" w:rsidRDefault="00777DD1" w:rsidP="00777D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</w:pPr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 xml:space="preserve">Wprowadzić do Visual Studio projekt „szablon1” (Najprościej jest dwukrotnie kliknąć na plik projektu – szablon1.dsw. Można również otworzyć VS i z menu File wybrać </w:t>
      </w:r>
      <w:proofErr w:type="spellStart"/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>Open</w:t>
      </w:r>
      <w:r w:rsidRPr="00777DD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→</w:t>
      </w:r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>Project</w:t>
      </w:r>
      <w:proofErr w:type="spellEnd"/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 xml:space="preserve">/Solution, a następnie wskazać plik szablon1.dsw. </w:t>
      </w:r>
      <w:r w:rsidR="009969D5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>Projekt otwierany w </w:t>
      </w:r>
      <w:r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>nowszych wersjach VS będzie musiał być przekonwertowany. Odbywa się to automatycznie po wyrażeniu zgody przez użytkownika.).</w:t>
      </w:r>
    </w:p>
    <w:p w:rsidR="00777DD1" w:rsidRDefault="00777DD1" w:rsidP="00777D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</w:pPr>
      <w:r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>Przeanalizować kod źródłowy oraz zasoby programu z zastosowaniem materiałów wprowadzających do ćwiczenia</w:t>
      </w:r>
      <w:r w:rsidR="009969D5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>.</w:t>
      </w:r>
    </w:p>
    <w:p w:rsidR="00777DD1" w:rsidRPr="00777DD1" w:rsidRDefault="00777DD1" w:rsidP="00777D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</w:pPr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>Zmodyfikowa</w:t>
      </w:r>
      <w:r w:rsidRPr="00777DD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ć </w:t>
      </w:r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>aplikacj</w:t>
      </w:r>
      <w:r w:rsidRPr="00777DD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ę </w:t>
      </w:r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 xml:space="preserve">Windows w taki sposób, </w:t>
      </w:r>
      <w:r w:rsidRPr="00777DD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ż</w:t>
      </w:r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>e stworzona zostanie dodatkowa opcja menu (np. „Zmie</w:t>
      </w:r>
      <w:r w:rsidRPr="00777DD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ń </w:t>
      </w:r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>napis”) i pod wp</w:t>
      </w:r>
      <w:r w:rsidRPr="00777DD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ł</w:t>
      </w:r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>ywem jej wybrania zmienia</w:t>
      </w:r>
      <w:r w:rsidRPr="00777DD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ć </w:t>
      </w:r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>si</w:t>
      </w:r>
      <w:r w:rsidRPr="00777DD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ę </w:t>
      </w:r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>tre</w:t>
      </w:r>
      <w:r w:rsidRPr="00777DD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ść </w:t>
      </w:r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 xml:space="preserve">napisu umieszczonego w oknie: </w:t>
      </w:r>
    </w:p>
    <w:p w:rsidR="00777DD1" w:rsidRPr="00777DD1" w:rsidRDefault="00777DD1" w:rsidP="00777DD1">
      <w:pPr>
        <w:autoSpaceDE w:val="0"/>
        <w:autoSpaceDN w:val="0"/>
        <w:adjustRightInd w:val="0"/>
        <w:spacing w:after="0" w:line="240" w:lineRule="auto"/>
        <w:ind w:left="1068" w:hanging="360"/>
        <w:jc w:val="both"/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</w:pPr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 xml:space="preserve">a. </w:t>
      </w:r>
      <w:r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 xml:space="preserve"> </w:t>
      </w:r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>Utworzy</w:t>
      </w:r>
      <w:r w:rsidRPr="00777DD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ć </w:t>
      </w:r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>now</w:t>
      </w:r>
      <w:r w:rsidRPr="00777DD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ą </w:t>
      </w:r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>opcj</w:t>
      </w:r>
      <w:r w:rsidRPr="00777DD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ę </w:t>
      </w:r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>w graficznym edytorze menu</w:t>
      </w:r>
      <w:r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 xml:space="preserve">, sprawdzić jaka stała </w:t>
      </w:r>
      <w:r w:rsidR="000D712A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>liczbowa została powiązana z nową opcją menu (w dalszej części opracowania przyjęto, że wygenerowana stała ma wartość ID_PLIK_ZMIEN_N</w:t>
      </w:r>
      <w:r w:rsidR="009969D5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>APIS);</w:t>
      </w:r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 xml:space="preserve"> </w:t>
      </w:r>
    </w:p>
    <w:p w:rsidR="00777DD1" w:rsidRPr="00777DD1" w:rsidRDefault="00777DD1" w:rsidP="00777DD1">
      <w:pPr>
        <w:autoSpaceDE w:val="0"/>
        <w:autoSpaceDN w:val="0"/>
        <w:adjustRightInd w:val="0"/>
        <w:spacing w:after="0" w:line="240" w:lineRule="auto"/>
        <w:ind w:left="1068" w:hanging="360"/>
        <w:jc w:val="both"/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</w:pPr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>b. Utworzy</w:t>
      </w:r>
      <w:r w:rsidRPr="00777DD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ć </w:t>
      </w:r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>w programie statyczn</w:t>
      </w:r>
      <w:r w:rsidRPr="00777DD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ą </w:t>
      </w:r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>zmienn</w:t>
      </w:r>
      <w:r w:rsidRPr="00777DD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ą</w:t>
      </w:r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>, która b</w:t>
      </w:r>
      <w:r w:rsidRPr="00777DD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ę</w:t>
      </w:r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>dzie przechowywa</w:t>
      </w:r>
      <w:r w:rsidRPr="00777DD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ć </w:t>
      </w:r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>informacj</w:t>
      </w:r>
      <w:r w:rsidRPr="00777DD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ę</w:t>
      </w:r>
      <w:r w:rsidR="000D712A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 xml:space="preserve">, </w:t>
      </w:r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>który z napisów ma by</w:t>
      </w:r>
      <w:r w:rsidRPr="00777DD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ć </w:t>
      </w:r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>wy</w:t>
      </w:r>
      <w:r w:rsidRPr="00777DD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ś</w:t>
      </w:r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 xml:space="preserve">wietlany (np. zmienna </w:t>
      </w:r>
      <w:r w:rsidRPr="00777DD1">
        <w:rPr>
          <w:rFonts w:ascii="HEFMBO+TimesNewRoman,Italic" w:eastAsia="Times New Roman" w:hAnsi="HEFMBO+TimesNewRoman,Italic" w:cs="HEFMBO+TimesNewRoman,Italic"/>
          <w:color w:val="000000"/>
          <w:sz w:val="23"/>
          <w:szCs w:val="23"/>
          <w:lang w:eastAsia="pl-PL"/>
        </w:rPr>
        <w:t xml:space="preserve">flaga </w:t>
      </w:r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 xml:space="preserve">równa 0 oznacza, </w:t>
      </w:r>
      <w:r w:rsidRPr="00777DD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ż</w:t>
      </w:r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>e ma by</w:t>
      </w:r>
      <w:r w:rsidRPr="00777DD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ć </w:t>
      </w:r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>wy</w:t>
      </w:r>
      <w:r w:rsidRPr="00777DD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ś</w:t>
      </w:r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 xml:space="preserve">wietlony napis „Pozdrowienia” a zmienna </w:t>
      </w:r>
      <w:r w:rsidRPr="00777DD1">
        <w:rPr>
          <w:rFonts w:ascii="HEFMBO+TimesNewRoman,Italic" w:eastAsia="Times New Roman" w:hAnsi="HEFMBO+TimesNewRoman,Italic" w:cs="HEFMBO+TimesNewRoman,Italic"/>
          <w:color w:val="000000"/>
          <w:sz w:val="23"/>
          <w:szCs w:val="23"/>
          <w:lang w:eastAsia="pl-PL"/>
        </w:rPr>
        <w:t xml:space="preserve">flaga </w:t>
      </w:r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 xml:space="preserve">równa 1 oznacza, </w:t>
      </w:r>
      <w:r w:rsidRPr="00777DD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ż</w:t>
      </w:r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>e ma by</w:t>
      </w:r>
      <w:r w:rsidRPr="00777DD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ć </w:t>
      </w:r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>wy</w:t>
      </w:r>
      <w:r w:rsidRPr="00777DD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ś</w:t>
      </w:r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>wietlany napis „Cze</w:t>
      </w:r>
      <w:r w:rsidRPr="00777DD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ść</w:t>
      </w:r>
      <w:r w:rsidR="009969D5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>”;</w:t>
      </w:r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 xml:space="preserve"> </w:t>
      </w:r>
    </w:p>
    <w:p w:rsidR="00777DD1" w:rsidRPr="00777DD1" w:rsidRDefault="00777DD1" w:rsidP="00777DD1">
      <w:pPr>
        <w:autoSpaceDE w:val="0"/>
        <w:autoSpaceDN w:val="0"/>
        <w:adjustRightInd w:val="0"/>
        <w:spacing w:after="0" w:line="240" w:lineRule="auto"/>
        <w:ind w:left="1068" w:hanging="360"/>
        <w:jc w:val="both"/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</w:pPr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 xml:space="preserve">c. </w:t>
      </w:r>
      <w:r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 xml:space="preserve"> </w:t>
      </w:r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>Uzupe</w:t>
      </w:r>
      <w:r w:rsidRPr="00777DD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ł</w:t>
      </w:r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>ni</w:t>
      </w:r>
      <w:r w:rsidRPr="00777DD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ć </w:t>
      </w:r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>obs</w:t>
      </w:r>
      <w:r w:rsidRPr="00777DD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ł</w:t>
      </w:r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>ug</w:t>
      </w:r>
      <w:r w:rsidRPr="00777DD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ę </w:t>
      </w:r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>komunikatu WM_COMMAND o fragment kodu odpowiedzialny za zmian</w:t>
      </w:r>
      <w:r w:rsidRPr="00777DD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ę </w:t>
      </w:r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>warto</w:t>
      </w:r>
      <w:r w:rsidRPr="00777DD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ś</w:t>
      </w:r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 xml:space="preserve">ci zmiennej </w:t>
      </w:r>
      <w:r w:rsidRPr="00777DD1">
        <w:rPr>
          <w:rFonts w:ascii="HEFMBO+TimesNewRoman,Italic" w:eastAsia="Times New Roman" w:hAnsi="HEFMBO+TimesNewRoman,Italic" w:cs="HEFMBO+TimesNewRoman,Italic"/>
          <w:color w:val="000000"/>
          <w:sz w:val="23"/>
          <w:szCs w:val="23"/>
          <w:lang w:eastAsia="pl-PL"/>
        </w:rPr>
        <w:t>flaga</w:t>
      </w:r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 xml:space="preserve">: </w:t>
      </w:r>
    </w:p>
    <w:p w:rsidR="00777DD1" w:rsidRPr="00777DD1" w:rsidRDefault="00777DD1" w:rsidP="00777DD1">
      <w:pPr>
        <w:autoSpaceDE w:val="0"/>
        <w:autoSpaceDN w:val="0"/>
        <w:adjustRightInd w:val="0"/>
        <w:spacing w:after="0" w:line="240" w:lineRule="auto"/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</w:pPr>
    </w:p>
    <w:p w:rsidR="00777DD1" w:rsidRPr="00777DD1" w:rsidRDefault="00777DD1" w:rsidP="00777DD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</w:pPr>
      <w:proofErr w:type="spellStart"/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>case</w:t>
      </w:r>
      <w:proofErr w:type="spellEnd"/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 xml:space="preserve"> WM_COMMAND: </w:t>
      </w:r>
      <w:r w:rsidR="000D712A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ab/>
      </w:r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>// Komunikat przychodz</w:t>
      </w:r>
      <w:r w:rsidRPr="00777DD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ą</w:t>
      </w:r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 xml:space="preserve">cy po wybraniu </w:t>
      </w:r>
    </w:p>
    <w:p w:rsidR="00777DD1" w:rsidRPr="00777DD1" w:rsidRDefault="00777DD1" w:rsidP="000D712A">
      <w:pPr>
        <w:autoSpaceDE w:val="0"/>
        <w:autoSpaceDN w:val="0"/>
        <w:adjustRightInd w:val="0"/>
        <w:spacing w:after="0" w:line="240" w:lineRule="auto"/>
        <w:ind w:left="2484" w:firstLine="348"/>
        <w:jc w:val="both"/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</w:pPr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 xml:space="preserve">// opcji menu </w:t>
      </w:r>
      <w:proofErr w:type="spellStart"/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>itp</w:t>
      </w:r>
      <w:proofErr w:type="spellEnd"/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 xml:space="preserve"> </w:t>
      </w:r>
    </w:p>
    <w:p w:rsidR="00777DD1" w:rsidRPr="00777DD1" w:rsidRDefault="00777DD1" w:rsidP="00777DD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</w:pPr>
      <w:proofErr w:type="spellStart"/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>switch</w:t>
      </w:r>
      <w:proofErr w:type="spellEnd"/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>(LOWORD(</w:t>
      </w:r>
      <w:proofErr w:type="spellStart"/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>wParam</w:t>
      </w:r>
      <w:proofErr w:type="spellEnd"/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 xml:space="preserve">)) </w:t>
      </w:r>
    </w:p>
    <w:p w:rsidR="00777DD1" w:rsidRPr="00777DD1" w:rsidRDefault="00777DD1" w:rsidP="00777DD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</w:pPr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 xml:space="preserve">{ </w:t>
      </w:r>
    </w:p>
    <w:p w:rsidR="00777DD1" w:rsidRPr="00777DD1" w:rsidRDefault="00777DD1" w:rsidP="00777DD1">
      <w:pPr>
        <w:autoSpaceDE w:val="0"/>
        <w:autoSpaceDN w:val="0"/>
        <w:adjustRightInd w:val="0"/>
        <w:spacing w:after="0" w:line="240" w:lineRule="auto"/>
        <w:ind w:left="720" w:firstLine="348"/>
        <w:jc w:val="both"/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</w:pPr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>// Wybrano opcj</w:t>
      </w:r>
      <w:r w:rsidRPr="00777DD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ę </w:t>
      </w:r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 xml:space="preserve">menu Plik-&gt;Koniec: </w:t>
      </w:r>
    </w:p>
    <w:p w:rsidR="00777DD1" w:rsidRPr="009969D5" w:rsidRDefault="00777DD1" w:rsidP="00777DD1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HEFLDD+TimesNewRoman" w:eastAsia="Times New Roman" w:hAnsi="HEFLDD+TimesNewRoman" w:cs="HEFLDD+TimesNewRoman"/>
          <w:color w:val="000000"/>
          <w:sz w:val="23"/>
          <w:szCs w:val="23"/>
          <w:lang w:val="en-US" w:eastAsia="pl-PL"/>
        </w:rPr>
      </w:pPr>
      <w:r w:rsidRPr="009969D5">
        <w:rPr>
          <w:rFonts w:ascii="HEFLDD+TimesNewRoman" w:eastAsia="Times New Roman" w:hAnsi="HEFLDD+TimesNewRoman" w:cs="HEFLDD+TimesNewRoman"/>
          <w:color w:val="000000"/>
          <w:sz w:val="23"/>
          <w:szCs w:val="23"/>
          <w:lang w:val="en-US" w:eastAsia="pl-PL"/>
        </w:rPr>
        <w:t xml:space="preserve">case ID_PLIK_KONIEC: </w:t>
      </w:r>
    </w:p>
    <w:p w:rsidR="00777DD1" w:rsidRPr="00777DD1" w:rsidRDefault="00777DD1" w:rsidP="00777DD1">
      <w:pPr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HEFLDD+TimesNewRoman" w:eastAsia="Times New Roman" w:hAnsi="HEFLDD+TimesNewRoman" w:cs="HEFLDD+TimesNewRoman"/>
          <w:color w:val="000000"/>
          <w:sz w:val="23"/>
          <w:szCs w:val="23"/>
          <w:lang w:val="en-US" w:eastAsia="pl-PL"/>
        </w:rPr>
      </w:pPr>
      <w:proofErr w:type="spellStart"/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val="en-US" w:eastAsia="pl-PL"/>
        </w:rPr>
        <w:t>DestroyWindow</w:t>
      </w:r>
      <w:proofErr w:type="spellEnd"/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val="en-US" w:eastAsia="pl-PL"/>
        </w:rPr>
        <w:t>(</w:t>
      </w:r>
      <w:proofErr w:type="spellStart"/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val="en-US" w:eastAsia="pl-PL"/>
        </w:rPr>
        <w:t>hwnd</w:t>
      </w:r>
      <w:proofErr w:type="spellEnd"/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val="en-US" w:eastAsia="pl-PL"/>
        </w:rPr>
        <w:t xml:space="preserve">); </w:t>
      </w:r>
    </w:p>
    <w:p w:rsidR="00777DD1" w:rsidRPr="00777DD1" w:rsidRDefault="00777DD1" w:rsidP="00777DD1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HEFLDD+TimesNewRoman" w:eastAsia="Times New Roman" w:hAnsi="HEFLDD+TimesNewRoman" w:cs="HEFLDD+TimesNewRoman"/>
          <w:color w:val="000000"/>
          <w:sz w:val="23"/>
          <w:szCs w:val="23"/>
          <w:lang w:val="en-US" w:eastAsia="pl-PL"/>
        </w:rPr>
      </w:pPr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val="en-US" w:eastAsia="pl-PL"/>
        </w:rPr>
        <w:t xml:space="preserve">return 0; </w:t>
      </w:r>
    </w:p>
    <w:p w:rsidR="00777DD1" w:rsidRPr="009969D5" w:rsidRDefault="00777DD1" w:rsidP="00777DD1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</w:pPr>
      <w:proofErr w:type="spellStart"/>
      <w:r w:rsidRPr="009969D5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>case</w:t>
      </w:r>
      <w:proofErr w:type="spellEnd"/>
      <w:r w:rsidRPr="009969D5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 xml:space="preserve"> ID_PLIK_ZMIEN_NAPIS: </w:t>
      </w:r>
    </w:p>
    <w:p w:rsidR="00777DD1" w:rsidRPr="00777DD1" w:rsidRDefault="00777DD1" w:rsidP="00777DD1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HEFLDD+TimesNewRoman" w:eastAsia="Times New Roman" w:hAnsi="HEFLDD+TimesNewRoman" w:cs="HEFLDD+TimesNewRoman"/>
          <w:color w:val="000000"/>
          <w:sz w:val="23"/>
          <w:szCs w:val="23"/>
          <w:lang w:val="en-US" w:eastAsia="pl-PL"/>
        </w:rPr>
      </w:pPr>
      <w:proofErr w:type="spellStart"/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val="en-US" w:eastAsia="pl-PL"/>
        </w:rPr>
        <w:t>flaga</w:t>
      </w:r>
      <w:proofErr w:type="spellEnd"/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val="en-US" w:eastAsia="pl-PL"/>
        </w:rPr>
        <w:t>=(</w:t>
      </w:r>
      <w:proofErr w:type="spellStart"/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val="en-US" w:eastAsia="pl-PL"/>
        </w:rPr>
        <w:t>flaga</w:t>
      </w:r>
      <w:proofErr w:type="spellEnd"/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val="en-US" w:eastAsia="pl-PL"/>
        </w:rPr>
        <w:t xml:space="preserve">==0)?1:0; </w:t>
      </w:r>
    </w:p>
    <w:p w:rsidR="00777DD1" w:rsidRPr="00777DD1" w:rsidRDefault="00777DD1" w:rsidP="000D712A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HEFLDD+TimesNewRoman" w:eastAsia="Times New Roman" w:hAnsi="HEFLDD+TimesNewRoman" w:cs="HEFLDD+TimesNewRoman"/>
          <w:color w:val="000000"/>
          <w:sz w:val="23"/>
          <w:szCs w:val="23"/>
          <w:lang w:val="en-US" w:eastAsia="pl-PL"/>
        </w:rPr>
      </w:pPr>
      <w:proofErr w:type="spellStart"/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val="en-US" w:eastAsia="pl-PL"/>
        </w:rPr>
        <w:t>InvalidateRect</w:t>
      </w:r>
      <w:proofErr w:type="spellEnd"/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val="en-US" w:eastAsia="pl-PL"/>
        </w:rPr>
        <w:t xml:space="preserve">(NULL, NULL, TRUE); </w:t>
      </w:r>
    </w:p>
    <w:p w:rsidR="00777DD1" w:rsidRPr="00777DD1" w:rsidRDefault="00777DD1" w:rsidP="000D712A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</w:pPr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 xml:space="preserve">return 0; </w:t>
      </w:r>
    </w:p>
    <w:p w:rsidR="00777DD1" w:rsidRPr="00777DD1" w:rsidRDefault="000D712A" w:rsidP="000D712A">
      <w:pPr>
        <w:autoSpaceDE w:val="0"/>
        <w:autoSpaceDN w:val="0"/>
        <w:adjustRightInd w:val="0"/>
        <w:spacing w:after="0" w:line="240" w:lineRule="auto"/>
        <w:jc w:val="both"/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</w:pPr>
      <w:r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 xml:space="preserve">     </w:t>
      </w:r>
      <w:r w:rsidR="00777DD1"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 xml:space="preserve">} </w:t>
      </w:r>
    </w:p>
    <w:p w:rsidR="00777DD1" w:rsidRPr="00777DD1" w:rsidRDefault="00777DD1" w:rsidP="00777DD1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</w:pPr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 xml:space="preserve">Fragment kodu programu zaznaczony na czerwono powoduje, </w:t>
      </w:r>
      <w:r w:rsidRPr="00777DD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ż</w:t>
      </w:r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>e przy ka</w:t>
      </w:r>
      <w:r w:rsidRPr="00777DD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ż</w:t>
      </w:r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 xml:space="preserve">dorazowym wybraniu opcji menu o identyfikatorze ID_PLIK_ZMIEN_NAPIS </w:t>
      </w:r>
    </w:p>
    <w:p w:rsidR="00777DD1" w:rsidRPr="00777DD1" w:rsidRDefault="00777DD1" w:rsidP="00777DD1">
      <w:pPr>
        <w:pageBreakBefore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</w:pPr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lastRenderedPageBreak/>
        <w:t>stan zmiennej flaga ulegnie zmianie z 0 na 1 lub z 1 na 0. Wywo</w:t>
      </w:r>
      <w:r w:rsidRPr="00777DD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ł</w:t>
      </w:r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 xml:space="preserve">anie funkcji </w:t>
      </w:r>
      <w:proofErr w:type="spellStart"/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>InvalidateRect</w:t>
      </w:r>
      <w:proofErr w:type="spellEnd"/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 xml:space="preserve"> spowoduje wywo</w:t>
      </w:r>
      <w:r w:rsidRPr="00777DD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ł</w:t>
      </w:r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>anie komunikatu WM_PAINT i odrysowanie ca</w:t>
      </w:r>
      <w:r w:rsidRPr="00777DD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ł</w:t>
      </w:r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>ej zawarto</w:t>
      </w:r>
      <w:r w:rsidRPr="00777DD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ś</w:t>
      </w:r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 xml:space="preserve">ci okna programu. </w:t>
      </w:r>
    </w:p>
    <w:p w:rsidR="00777DD1" w:rsidRPr="00777DD1" w:rsidRDefault="00777DD1" w:rsidP="00777DD1">
      <w:pPr>
        <w:autoSpaceDE w:val="0"/>
        <w:autoSpaceDN w:val="0"/>
        <w:adjustRightInd w:val="0"/>
        <w:spacing w:after="0" w:line="240" w:lineRule="auto"/>
        <w:ind w:left="1068" w:hanging="360"/>
        <w:jc w:val="both"/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</w:pPr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>d. Obs</w:t>
      </w:r>
      <w:r w:rsidRPr="00777DD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ł</w:t>
      </w:r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>uga komunikatu WM_PAINT musi równie</w:t>
      </w:r>
      <w:r w:rsidRPr="00777DD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ż </w:t>
      </w:r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>zosta</w:t>
      </w:r>
      <w:r w:rsidRPr="00777DD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ć </w:t>
      </w:r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 xml:space="preserve">zmodyfikowana: </w:t>
      </w:r>
    </w:p>
    <w:p w:rsidR="00777DD1" w:rsidRPr="00777DD1" w:rsidRDefault="00777DD1" w:rsidP="00777DD1">
      <w:pPr>
        <w:autoSpaceDE w:val="0"/>
        <w:autoSpaceDN w:val="0"/>
        <w:adjustRightInd w:val="0"/>
        <w:spacing w:after="0" w:line="240" w:lineRule="auto"/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</w:pPr>
    </w:p>
    <w:p w:rsidR="00777DD1" w:rsidRPr="00777DD1" w:rsidRDefault="00777DD1" w:rsidP="00BD5965">
      <w:pPr>
        <w:autoSpaceDE w:val="0"/>
        <w:autoSpaceDN w:val="0"/>
        <w:adjustRightInd w:val="0"/>
        <w:spacing w:after="0" w:line="240" w:lineRule="auto"/>
        <w:ind w:left="360" w:firstLine="708"/>
        <w:jc w:val="both"/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</w:pPr>
      <w:proofErr w:type="spellStart"/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>case</w:t>
      </w:r>
      <w:proofErr w:type="spellEnd"/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 xml:space="preserve"> WM_PAINT: // Komunikat przychodzi w przypadku konieczno</w:t>
      </w:r>
      <w:r w:rsidRPr="00777DD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ś</w:t>
      </w:r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 xml:space="preserve">ci </w:t>
      </w:r>
    </w:p>
    <w:p w:rsidR="00777DD1" w:rsidRPr="00777DD1" w:rsidRDefault="00777DD1" w:rsidP="00BD5965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</w:pPr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 xml:space="preserve">// "odmalowania" lub namalowania okna </w:t>
      </w:r>
    </w:p>
    <w:p w:rsidR="00777DD1" w:rsidRPr="00777DD1" w:rsidRDefault="00777DD1" w:rsidP="00BD5965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</w:pPr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>// Wyma</w:t>
      </w:r>
      <w:r w:rsidRPr="00777DD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ż </w:t>
      </w:r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>okno, uzyskaj kontekst urz</w:t>
      </w:r>
      <w:r w:rsidRPr="00777DD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ą</w:t>
      </w:r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 xml:space="preserve">dzenia: </w:t>
      </w:r>
    </w:p>
    <w:p w:rsidR="00777DD1" w:rsidRPr="00777DD1" w:rsidRDefault="00777DD1" w:rsidP="00BD5965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</w:pPr>
      <w:proofErr w:type="spellStart"/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>HDCPaint</w:t>
      </w:r>
      <w:proofErr w:type="spellEnd"/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>=</w:t>
      </w:r>
      <w:proofErr w:type="spellStart"/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>BeginPaint</w:t>
      </w:r>
      <w:proofErr w:type="spellEnd"/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>(</w:t>
      </w:r>
      <w:proofErr w:type="spellStart"/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>hwnd</w:t>
      </w:r>
      <w:proofErr w:type="spellEnd"/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>,&amp;</w:t>
      </w:r>
      <w:proofErr w:type="spellStart"/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>PaintStruct</w:t>
      </w:r>
      <w:proofErr w:type="spellEnd"/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 xml:space="preserve">); </w:t>
      </w:r>
    </w:p>
    <w:p w:rsidR="00777DD1" w:rsidRPr="00777DD1" w:rsidRDefault="00777DD1" w:rsidP="00BD5965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</w:pPr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 xml:space="preserve">// Pobierz rozmiary obszaru roboczego okna </w:t>
      </w:r>
    </w:p>
    <w:p w:rsidR="00777DD1" w:rsidRPr="00777DD1" w:rsidRDefault="00777DD1" w:rsidP="00BD5965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</w:pPr>
      <w:proofErr w:type="spellStart"/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>GetClientRect</w:t>
      </w:r>
      <w:proofErr w:type="spellEnd"/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>(</w:t>
      </w:r>
      <w:proofErr w:type="spellStart"/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>hwnd</w:t>
      </w:r>
      <w:proofErr w:type="spellEnd"/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>,&amp;</w:t>
      </w:r>
      <w:proofErr w:type="spellStart"/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>rect</w:t>
      </w:r>
      <w:proofErr w:type="spellEnd"/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 xml:space="preserve">); </w:t>
      </w:r>
    </w:p>
    <w:p w:rsidR="00777DD1" w:rsidRPr="00777DD1" w:rsidRDefault="00777DD1" w:rsidP="00BD5965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</w:pPr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>// Umie</w:t>
      </w:r>
      <w:r w:rsidRPr="00777DD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ść </w:t>
      </w:r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 xml:space="preserve">centralnie w oknie tekst: </w:t>
      </w:r>
    </w:p>
    <w:p w:rsidR="00777DD1" w:rsidRPr="00777DD1" w:rsidRDefault="00777DD1" w:rsidP="00BD5965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</w:pPr>
      <w:proofErr w:type="spellStart"/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>if</w:t>
      </w:r>
      <w:proofErr w:type="spellEnd"/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 xml:space="preserve">(flaga==0) </w:t>
      </w:r>
      <w:proofErr w:type="spellStart"/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>DrawText</w:t>
      </w:r>
      <w:proofErr w:type="spellEnd"/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 xml:space="preserve">( </w:t>
      </w:r>
      <w:proofErr w:type="spellStart"/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>HDCPaint</w:t>
      </w:r>
      <w:proofErr w:type="spellEnd"/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 xml:space="preserve">, </w:t>
      </w:r>
    </w:p>
    <w:p w:rsidR="00777DD1" w:rsidRPr="00777DD1" w:rsidRDefault="00777DD1" w:rsidP="00777DD1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</w:pPr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 xml:space="preserve">"Pozdrowienia", </w:t>
      </w:r>
    </w:p>
    <w:p w:rsidR="00777DD1" w:rsidRPr="009969D5" w:rsidRDefault="00777DD1" w:rsidP="00777DD1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HEFLDD+TimesNewRoman" w:eastAsia="Times New Roman" w:hAnsi="HEFLDD+TimesNewRoman" w:cs="HEFLDD+TimesNewRoman"/>
          <w:color w:val="000000"/>
          <w:sz w:val="23"/>
          <w:szCs w:val="23"/>
          <w:lang w:val="en-US" w:eastAsia="pl-PL"/>
        </w:rPr>
      </w:pPr>
      <w:r w:rsidRPr="009969D5">
        <w:rPr>
          <w:rFonts w:ascii="HEFLDD+TimesNewRoman" w:eastAsia="Times New Roman" w:hAnsi="HEFLDD+TimesNewRoman" w:cs="HEFLDD+TimesNewRoman"/>
          <w:color w:val="000000"/>
          <w:sz w:val="23"/>
          <w:szCs w:val="23"/>
          <w:lang w:val="en-US" w:eastAsia="pl-PL"/>
        </w:rPr>
        <w:t xml:space="preserve">-1, </w:t>
      </w:r>
    </w:p>
    <w:p w:rsidR="00777DD1" w:rsidRPr="009969D5" w:rsidRDefault="00777DD1" w:rsidP="00777DD1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HEFLDD+TimesNewRoman" w:eastAsia="Times New Roman" w:hAnsi="HEFLDD+TimesNewRoman" w:cs="HEFLDD+TimesNewRoman"/>
          <w:color w:val="000000"/>
          <w:sz w:val="23"/>
          <w:szCs w:val="23"/>
          <w:lang w:val="en-US" w:eastAsia="pl-PL"/>
        </w:rPr>
      </w:pPr>
      <w:r w:rsidRPr="009969D5">
        <w:rPr>
          <w:rFonts w:ascii="HEFLDD+TimesNewRoman" w:eastAsia="Times New Roman" w:hAnsi="HEFLDD+TimesNewRoman" w:cs="HEFLDD+TimesNewRoman"/>
          <w:color w:val="000000"/>
          <w:sz w:val="23"/>
          <w:szCs w:val="23"/>
          <w:lang w:val="en-US" w:eastAsia="pl-PL"/>
        </w:rPr>
        <w:t>&amp;</w:t>
      </w:r>
      <w:proofErr w:type="spellStart"/>
      <w:r w:rsidRPr="009969D5">
        <w:rPr>
          <w:rFonts w:ascii="HEFLDD+TimesNewRoman" w:eastAsia="Times New Roman" w:hAnsi="HEFLDD+TimesNewRoman" w:cs="HEFLDD+TimesNewRoman"/>
          <w:color w:val="000000"/>
          <w:sz w:val="23"/>
          <w:szCs w:val="23"/>
          <w:lang w:val="en-US" w:eastAsia="pl-PL"/>
        </w:rPr>
        <w:t>rect</w:t>
      </w:r>
      <w:proofErr w:type="spellEnd"/>
      <w:r w:rsidRPr="009969D5">
        <w:rPr>
          <w:rFonts w:ascii="HEFLDD+TimesNewRoman" w:eastAsia="Times New Roman" w:hAnsi="HEFLDD+TimesNewRoman" w:cs="HEFLDD+TimesNewRoman"/>
          <w:color w:val="000000"/>
          <w:sz w:val="23"/>
          <w:szCs w:val="23"/>
          <w:lang w:val="en-US" w:eastAsia="pl-PL"/>
        </w:rPr>
        <w:t xml:space="preserve">, </w:t>
      </w:r>
    </w:p>
    <w:p w:rsidR="00777DD1" w:rsidRPr="009969D5" w:rsidRDefault="00777DD1" w:rsidP="00BD5965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HEFLDD+TimesNewRoman" w:eastAsia="Times New Roman" w:hAnsi="HEFLDD+TimesNewRoman" w:cs="HEFLDD+TimesNewRoman"/>
          <w:color w:val="000000"/>
          <w:sz w:val="23"/>
          <w:szCs w:val="23"/>
          <w:lang w:val="en-US" w:eastAsia="pl-PL"/>
        </w:rPr>
      </w:pPr>
      <w:r w:rsidRPr="009969D5">
        <w:rPr>
          <w:rFonts w:ascii="HEFLDD+TimesNewRoman" w:eastAsia="Times New Roman" w:hAnsi="HEFLDD+TimesNewRoman" w:cs="HEFLDD+TimesNewRoman"/>
          <w:color w:val="000000"/>
          <w:sz w:val="23"/>
          <w:szCs w:val="23"/>
          <w:lang w:val="en-US" w:eastAsia="pl-PL"/>
        </w:rPr>
        <w:t xml:space="preserve">DT_SINGLELINE| </w:t>
      </w:r>
    </w:p>
    <w:p w:rsidR="00777DD1" w:rsidRPr="009969D5" w:rsidRDefault="00777DD1" w:rsidP="00777DD1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HEFLDD+TimesNewRoman" w:eastAsia="Times New Roman" w:hAnsi="HEFLDD+TimesNewRoman" w:cs="HEFLDD+TimesNewRoman"/>
          <w:color w:val="000000"/>
          <w:sz w:val="23"/>
          <w:szCs w:val="23"/>
          <w:lang w:val="en-US" w:eastAsia="pl-PL"/>
        </w:rPr>
      </w:pPr>
      <w:r w:rsidRPr="009969D5">
        <w:rPr>
          <w:rFonts w:ascii="HEFLDD+TimesNewRoman" w:eastAsia="Times New Roman" w:hAnsi="HEFLDD+TimesNewRoman" w:cs="HEFLDD+TimesNewRoman"/>
          <w:color w:val="000000"/>
          <w:sz w:val="23"/>
          <w:szCs w:val="23"/>
          <w:lang w:val="en-US" w:eastAsia="pl-PL"/>
        </w:rPr>
        <w:t xml:space="preserve">DT_CENTER| </w:t>
      </w:r>
    </w:p>
    <w:p w:rsidR="00777DD1" w:rsidRPr="009969D5" w:rsidRDefault="00777DD1" w:rsidP="00777DD1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HEFLDD+TimesNewRoman" w:eastAsia="Times New Roman" w:hAnsi="HEFLDD+TimesNewRoman" w:cs="HEFLDD+TimesNewRoman"/>
          <w:color w:val="000000"/>
          <w:sz w:val="23"/>
          <w:szCs w:val="23"/>
          <w:lang w:val="en-US" w:eastAsia="pl-PL"/>
        </w:rPr>
      </w:pPr>
      <w:r w:rsidRPr="009969D5">
        <w:rPr>
          <w:rFonts w:ascii="HEFLDD+TimesNewRoman" w:eastAsia="Times New Roman" w:hAnsi="HEFLDD+TimesNewRoman" w:cs="HEFLDD+TimesNewRoman"/>
          <w:color w:val="000000"/>
          <w:sz w:val="23"/>
          <w:szCs w:val="23"/>
          <w:lang w:val="en-US" w:eastAsia="pl-PL"/>
        </w:rPr>
        <w:t xml:space="preserve">DT_VCENTER); </w:t>
      </w:r>
    </w:p>
    <w:p w:rsidR="00777DD1" w:rsidRPr="00777DD1" w:rsidRDefault="00777DD1" w:rsidP="00BD5965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HEFLDD+TimesNewRoman" w:eastAsia="Times New Roman" w:hAnsi="HEFLDD+TimesNewRoman" w:cs="HEFLDD+TimesNewRoman"/>
          <w:color w:val="000000"/>
          <w:sz w:val="23"/>
          <w:szCs w:val="23"/>
          <w:lang w:val="en-US" w:eastAsia="pl-PL"/>
        </w:rPr>
      </w:pPr>
      <w:r w:rsidRPr="009969D5">
        <w:rPr>
          <w:rFonts w:ascii="HEFLDD+TimesNewRoman" w:eastAsia="Times New Roman" w:hAnsi="HEFLDD+TimesNewRoman" w:cs="HEFLDD+TimesNewRoman"/>
          <w:color w:val="000000"/>
          <w:sz w:val="23"/>
          <w:szCs w:val="23"/>
          <w:lang w:val="en-US" w:eastAsia="pl-PL"/>
        </w:rPr>
        <w:t xml:space="preserve">else </w:t>
      </w:r>
      <w:proofErr w:type="spellStart"/>
      <w:r w:rsidRPr="009969D5">
        <w:rPr>
          <w:rFonts w:ascii="HEFLDD+TimesNewRoman" w:eastAsia="Times New Roman" w:hAnsi="HEFLDD+TimesNewRoman" w:cs="HEFLDD+TimesNewRoman"/>
          <w:color w:val="000000"/>
          <w:sz w:val="23"/>
          <w:szCs w:val="23"/>
          <w:lang w:val="en-US" w:eastAsia="pl-PL"/>
        </w:rPr>
        <w:t>DrawText</w:t>
      </w:r>
      <w:proofErr w:type="spellEnd"/>
      <w:r w:rsidRPr="009969D5">
        <w:rPr>
          <w:rFonts w:ascii="HEFLDD+TimesNewRoman" w:eastAsia="Times New Roman" w:hAnsi="HEFLDD+TimesNewRoman" w:cs="HEFLDD+TimesNewRoman"/>
          <w:color w:val="000000"/>
          <w:sz w:val="23"/>
          <w:szCs w:val="23"/>
          <w:lang w:val="en-US" w:eastAsia="pl-PL"/>
        </w:rPr>
        <w:t xml:space="preserve">( </w:t>
      </w:r>
      <w:proofErr w:type="spellStart"/>
      <w:r w:rsidRPr="009969D5">
        <w:rPr>
          <w:rFonts w:ascii="HEFLDD+TimesNewRoman" w:eastAsia="Times New Roman" w:hAnsi="HEFLDD+TimesNewRoman" w:cs="HEFLDD+TimesNewRoman"/>
          <w:color w:val="000000"/>
          <w:sz w:val="23"/>
          <w:szCs w:val="23"/>
          <w:lang w:val="en-US" w:eastAsia="pl-PL"/>
        </w:rPr>
        <w:t>HDCPa</w:t>
      </w:r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val="en-US" w:eastAsia="pl-PL"/>
        </w:rPr>
        <w:t>int</w:t>
      </w:r>
      <w:proofErr w:type="spellEnd"/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val="en-US" w:eastAsia="pl-PL"/>
        </w:rPr>
        <w:t xml:space="preserve">, </w:t>
      </w:r>
    </w:p>
    <w:p w:rsidR="00777DD1" w:rsidRPr="00777DD1" w:rsidRDefault="00777DD1" w:rsidP="00777DD1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HEFLDD+TimesNewRoman" w:eastAsia="Times New Roman" w:hAnsi="HEFLDD+TimesNewRoman" w:cs="HEFLDD+TimesNewRoman"/>
          <w:color w:val="000000"/>
          <w:sz w:val="23"/>
          <w:szCs w:val="23"/>
          <w:lang w:val="en-US" w:eastAsia="pl-PL"/>
        </w:rPr>
      </w:pPr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val="en-US" w:eastAsia="pl-PL"/>
        </w:rPr>
        <w:t>"</w:t>
      </w:r>
      <w:proofErr w:type="spellStart"/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val="en-US" w:eastAsia="pl-PL"/>
        </w:rPr>
        <w:t>Cze</w:t>
      </w:r>
      <w:r w:rsidRPr="00777DD1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l-PL"/>
        </w:rPr>
        <w:t>ść</w:t>
      </w:r>
      <w:proofErr w:type="spellEnd"/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val="en-US" w:eastAsia="pl-PL"/>
        </w:rPr>
        <w:t xml:space="preserve">", </w:t>
      </w:r>
    </w:p>
    <w:p w:rsidR="00777DD1" w:rsidRPr="00777DD1" w:rsidRDefault="00777DD1" w:rsidP="00777DD1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HEFLDD+TimesNewRoman" w:eastAsia="Times New Roman" w:hAnsi="HEFLDD+TimesNewRoman" w:cs="HEFLDD+TimesNewRoman"/>
          <w:color w:val="000000"/>
          <w:sz w:val="23"/>
          <w:szCs w:val="23"/>
          <w:lang w:val="en-US" w:eastAsia="pl-PL"/>
        </w:rPr>
      </w:pPr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val="en-US" w:eastAsia="pl-PL"/>
        </w:rPr>
        <w:t xml:space="preserve">-1, </w:t>
      </w:r>
    </w:p>
    <w:p w:rsidR="00777DD1" w:rsidRPr="00777DD1" w:rsidRDefault="00777DD1" w:rsidP="00777DD1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HEFLDD+TimesNewRoman" w:eastAsia="Times New Roman" w:hAnsi="HEFLDD+TimesNewRoman" w:cs="HEFLDD+TimesNewRoman"/>
          <w:color w:val="000000"/>
          <w:sz w:val="23"/>
          <w:szCs w:val="23"/>
          <w:lang w:val="en-US" w:eastAsia="pl-PL"/>
        </w:rPr>
      </w:pPr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val="en-US" w:eastAsia="pl-PL"/>
        </w:rPr>
        <w:t>&amp;</w:t>
      </w:r>
      <w:proofErr w:type="spellStart"/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val="en-US" w:eastAsia="pl-PL"/>
        </w:rPr>
        <w:t>rect</w:t>
      </w:r>
      <w:proofErr w:type="spellEnd"/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val="en-US" w:eastAsia="pl-PL"/>
        </w:rPr>
        <w:t xml:space="preserve">, </w:t>
      </w:r>
    </w:p>
    <w:p w:rsidR="00777DD1" w:rsidRPr="00777DD1" w:rsidRDefault="00777DD1" w:rsidP="00BD5965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HEFLDD+TimesNewRoman" w:eastAsia="Times New Roman" w:hAnsi="HEFLDD+TimesNewRoman" w:cs="HEFLDD+TimesNewRoman"/>
          <w:color w:val="000000"/>
          <w:sz w:val="23"/>
          <w:szCs w:val="23"/>
          <w:lang w:val="en-US" w:eastAsia="pl-PL"/>
        </w:rPr>
      </w:pPr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val="en-US" w:eastAsia="pl-PL"/>
        </w:rPr>
        <w:t xml:space="preserve">DT_SINGLELINE| </w:t>
      </w:r>
    </w:p>
    <w:p w:rsidR="00777DD1" w:rsidRPr="00777DD1" w:rsidRDefault="00777DD1" w:rsidP="00777DD1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HEFLDD+TimesNewRoman" w:eastAsia="Times New Roman" w:hAnsi="HEFLDD+TimesNewRoman" w:cs="HEFLDD+TimesNewRoman"/>
          <w:color w:val="000000"/>
          <w:sz w:val="23"/>
          <w:szCs w:val="23"/>
          <w:lang w:val="en-US" w:eastAsia="pl-PL"/>
        </w:rPr>
      </w:pPr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val="en-US" w:eastAsia="pl-PL"/>
        </w:rPr>
        <w:t xml:space="preserve">DT_CENTER| </w:t>
      </w:r>
    </w:p>
    <w:p w:rsidR="00777DD1" w:rsidRPr="00777DD1" w:rsidRDefault="00777DD1" w:rsidP="00777DD1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</w:pPr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 xml:space="preserve">DT_VCENTER); </w:t>
      </w:r>
    </w:p>
    <w:p w:rsidR="00777DD1" w:rsidRPr="00777DD1" w:rsidRDefault="00777DD1" w:rsidP="00BD5965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</w:pPr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>// Zako</w:t>
      </w:r>
      <w:r w:rsidRPr="00777DD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ń</w:t>
      </w:r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 xml:space="preserve">cz rysowanie </w:t>
      </w:r>
    </w:p>
    <w:p w:rsidR="00777DD1" w:rsidRPr="00777DD1" w:rsidRDefault="00777DD1" w:rsidP="00BD5965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</w:pPr>
      <w:proofErr w:type="spellStart"/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>EndPaint</w:t>
      </w:r>
      <w:proofErr w:type="spellEnd"/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>(</w:t>
      </w:r>
      <w:proofErr w:type="spellStart"/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>hwnd</w:t>
      </w:r>
      <w:proofErr w:type="spellEnd"/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>, &amp;</w:t>
      </w:r>
      <w:proofErr w:type="spellStart"/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>PaintStruct</w:t>
      </w:r>
      <w:proofErr w:type="spellEnd"/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 xml:space="preserve">); </w:t>
      </w:r>
    </w:p>
    <w:p w:rsidR="00777DD1" w:rsidRPr="00777DD1" w:rsidRDefault="00777DD1" w:rsidP="00777DD1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</w:pPr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 xml:space="preserve">return 0; </w:t>
      </w:r>
    </w:p>
    <w:p w:rsidR="00BD5965" w:rsidRDefault="00BD5965" w:rsidP="00777DD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</w:pPr>
    </w:p>
    <w:p w:rsidR="00777DD1" w:rsidRPr="00777DD1" w:rsidRDefault="00777DD1" w:rsidP="00BD596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</w:pPr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>Przy ka</w:t>
      </w:r>
      <w:r w:rsidRPr="00777DD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ż</w:t>
      </w:r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 xml:space="preserve">dym rysowaniu okna sprawdzany jest stan zmiennej </w:t>
      </w:r>
      <w:r w:rsidRPr="00777DD1">
        <w:rPr>
          <w:rFonts w:ascii="HEFMBO+TimesNewRoman,Italic" w:eastAsia="Times New Roman" w:hAnsi="HEFMBO+TimesNewRoman,Italic" w:cs="HEFMBO+TimesNewRoman,Italic"/>
          <w:color w:val="000000"/>
          <w:sz w:val="23"/>
          <w:szCs w:val="23"/>
          <w:lang w:eastAsia="pl-PL"/>
        </w:rPr>
        <w:t xml:space="preserve">flaga </w:t>
      </w:r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>i w zale</w:t>
      </w:r>
      <w:r w:rsidRPr="00777DD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ż</w:t>
      </w:r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>no</w:t>
      </w:r>
      <w:r w:rsidRPr="00777DD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ś</w:t>
      </w:r>
      <w:r w:rsidRPr="00777DD1">
        <w:rPr>
          <w:rFonts w:ascii="HEFLDD+TimesNewRoman" w:eastAsia="Times New Roman" w:hAnsi="HEFLDD+TimesNewRoman" w:cs="HEFLDD+TimesNewRoman"/>
          <w:color w:val="000000"/>
          <w:sz w:val="23"/>
          <w:szCs w:val="23"/>
          <w:lang w:eastAsia="pl-PL"/>
        </w:rPr>
        <w:t xml:space="preserve">ci od stanu zmiennej wypisywany jest odpowiedni napis. </w:t>
      </w:r>
    </w:p>
    <w:p w:rsidR="00777DD1" w:rsidRPr="00777DD1" w:rsidRDefault="00777DD1" w:rsidP="00BD5965">
      <w:pPr>
        <w:autoSpaceDE w:val="0"/>
        <w:autoSpaceDN w:val="0"/>
        <w:adjustRightInd w:val="0"/>
        <w:spacing w:after="0" w:line="240" w:lineRule="auto"/>
        <w:jc w:val="both"/>
        <w:rPr>
          <w:rFonts w:ascii="HEFLCC+TimesNewRoman,Bold" w:eastAsia="Times New Roman" w:hAnsi="HEFLCC+TimesNewRoman,Bold" w:cs="HEFLCC+TimesNewRoman,Bold"/>
          <w:color w:val="000000"/>
          <w:sz w:val="23"/>
          <w:szCs w:val="23"/>
          <w:lang w:eastAsia="pl-PL"/>
        </w:rPr>
      </w:pPr>
      <w:r w:rsidRPr="00777DD1">
        <w:rPr>
          <w:rFonts w:ascii="HEFLCC+TimesNewRoman,Bold" w:eastAsia="Times New Roman" w:hAnsi="HEFLCC+TimesNewRoman,Bold" w:cs="HEFLCC+TimesNewRoman,Bold"/>
          <w:b/>
          <w:bCs/>
          <w:color w:val="000000"/>
          <w:sz w:val="23"/>
          <w:szCs w:val="23"/>
          <w:lang w:eastAsia="pl-PL"/>
        </w:rPr>
        <w:t xml:space="preserve">Uwaga: </w:t>
      </w:r>
    </w:p>
    <w:p w:rsidR="001136E9" w:rsidRDefault="00777DD1" w:rsidP="00BD5965">
      <w:r w:rsidRPr="00777DD1">
        <w:rPr>
          <w:rFonts w:ascii="Times New Roman" w:eastAsia="Times New Roman" w:hAnsi="Times New Roman" w:cs="HEFLCC+TimesNewRoman,Bold"/>
          <w:b/>
          <w:bCs/>
          <w:color w:val="000000"/>
          <w:sz w:val="23"/>
          <w:szCs w:val="23"/>
          <w:lang w:eastAsia="pl-PL"/>
        </w:rPr>
        <w:t>W przysz</w:t>
      </w:r>
      <w:r w:rsidRPr="00777DD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ł</w:t>
      </w:r>
      <w:r w:rsidRPr="00777DD1">
        <w:rPr>
          <w:rFonts w:ascii="Times New Roman" w:eastAsia="Times New Roman" w:hAnsi="Times New Roman" w:cs="HEFLCC+TimesNewRoman,Bold"/>
          <w:b/>
          <w:bCs/>
          <w:color w:val="000000"/>
          <w:sz w:val="23"/>
          <w:szCs w:val="23"/>
          <w:lang w:eastAsia="pl-PL"/>
        </w:rPr>
        <w:t>o</w:t>
      </w:r>
      <w:r w:rsidRPr="00777DD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ś</w:t>
      </w:r>
      <w:r w:rsidRPr="00777DD1">
        <w:rPr>
          <w:rFonts w:ascii="Times New Roman" w:eastAsia="Times New Roman" w:hAnsi="Times New Roman" w:cs="HEFLCC+TimesNewRoman,Bold"/>
          <w:b/>
          <w:bCs/>
          <w:color w:val="000000"/>
          <w:sz w:val="23"/>
          <w:szCs w:val="23"/>
          <w:lang w:eastAsia="pl-PL"/>
        </w:rPr>
        <w:t>ci mechanizm podobny do zaproponowanego powy</w:t>
      </w:r>
      <w:r w:rsidRPr="00777DD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ż</w:t>
      </w:r>
      <w:r w:rsidRPr="00777DD1">
        <w:rPr>
          <w:rFonts w:ascii="Times New Roman" w:eastAsia="Times New Roman" w:hAnsi="Times New Roman" w:cs="HEFLCC+TimesNewRoman,Bold"/>
          <w:b/>
          <w:bCs/>
          <w:color w:val="000000"/>
          <w:sz w:val="23"/>
          <w:szCs w:val="23"/>
          <w:lang w:eastAsia="pl-PL"/>
        </w:rPr>
        <w:t>ej pos</w:t>
      </w:r>
      <w:r w:rsidRPr="00777DD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ł</w:t>
      </w:r>
      <w:r w:rsidRPr="00777DD1">
        <w:rPr>
          <w:rFonts w:ascii="Times New Roman" w:eastAsia="Times New Roman" w:hAnsi="Times New Roman" w:cs="HEFLCC+TimesNewRoman,Bold"/>
          <w:b/>
          <w:bCs/>
          <w:color w:val="000000"/>
          <w:sz w:val="23"/>
          <w:szCs w:val="23"/>
          <w:lang w:eastAsia="pl-PL"/>
        </w:rPr>
        <w:t>u</w:t>
      </w:r>
      <w:r w:rsidRPr="00777DD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ż</w:t>
      </w:r>
      <w:r w:rsidRPr="00777DD1">
        <w:rPr>
          <w:rFonts w:ascii="Times New Roman" w:eastAsia="Times New Roman" w:hAnsi="Times New Roman" w:cs="HEFLCC+TimesNewRoman,Bold"/>
          <w:b/>
          <w:bCs/>
          <w:color w:val="000000"/>
          <w:sz w:val="23"/>
          <w:szCs w:val="23"/>
          <w:lang w:eastAsia="pl-PL"/>
        </w:rPr>
        <w:t>y do generowania kolejnych klatek animacji 3D.</w:t>
      </w:r>
      <w:bookmarkStart w:id="0" w:name="_GoBack"/>
      <w:bookmarkEnd w:id="0"/>
    </w:p>
    <w:sectPr w:rsidR="00113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FLCC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FLDD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FMBO+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20C1A"/>
    <w:multiLevelType w:val="hybridMultilevel"/>
    <w:tmpl w:val="A204EE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DD1"/>
    <w:rsid w:val="000D712A"/>
    <w:rsid w:val="001136E9"/>
    <w:rsid w:val="00777DD1"/>
    <w:rsid w:val="009969D5"/>
    <w:rsid w:val="00BD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448</Words>
  <Characters>2694</Characters>
  <Application>Microsoft Office Word</Application>
  <DocSecurity>0</DocSecurity>
  <Lines>22</Lines>
  <Paragraphs>6</Paragraphs>
  <ScaleCrop>false</ScaleCrop>
  <Company>Microsoft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ssamolej</dc:creator>
  <cp:lastModifiedBy>ssamolej</cp:lastModifiedBy>
  <cp:revision>4</cp:revision>
  <dcterms:created xsi:type="dcterms:W3CDTF">2013-03-22T15:32:00Z</dcterms:created>
  <dcterms:modified xsi:type="dcterms:W3CDTF">2013-03-22T15:45:00Z</dcterms:modified>
</cp:coreProperties>
</file>