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8AEE" w14:textId="40AB2C37" w:rsidR="00D4074C" w:rsidRPr="00673986" w:rsidRDefault="00D4074C" w:rsidP="00D4074C">
      <w:pPr>
        <w:jc w:val="center"/>
        <w:rPr>
          <w:rFonts w:eastAsia="Times New Roman"/>
        </w:rPr>
      </w:pPr>
    </w:p>
    <w:p w14:paraId="62E789C0" w14:textId="77777777" w:rsidR="00D4074C" w:rsidRPr="00673986" w:rsidRDefault="00D4074C" w:rsidP="00D4074C">
      <w:pPr>
        <w:jc w:val="center"/>
        <w:rPr>
          <w:rFonts w:eastAsia="Times New Roman"/>
        </w:rPr>
      </w:pPr>
      <w:r w:rsidRPr="008873C7">
        <w:rPr>
          <w:rFonts w:eastAsia="Times New Roman"/>
          <w:noProof/>
          <w:lang w:eastAsia="pl-PL"/>
        </w:rPr>
        <w:drawing>
          <wp:inline distT="0" distB="0" distL="0" distR="0" wp14:anchorId="1187E741" wp14:editId="25BF6B3A">
            <wp:extent cx="3667125" cy="1381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7AEA" w14:textId="77777777" w:rsidR="00D4074C" w:rsidRPr="00673986" w:rsidRDefault="00D4074C" w:rsidP="00D4074C">
      <w:pPr>
        <w:jc w:val="center"/>
        <w:rPr>
          <w:rFonts w:eastAsia="Times New Roman"/>
          <w:b/>
          <w:bCs/>
          <w:sz w:val="28"/>
          <w:szCs w:val="28"/>
        </w:rPr>
      </w:pPr>
    </w:p>
    <w:p w14:paraId="79245FFC" w14:textId="77777777" w:rsidR="00D4074C" w:rsidRPr="00673986" w:rsidRDefault="00D4074C" w:rsidP="00D4074C">
      <w:pPr>
        <w:jc w:val="center"/>
        <w:rPr>
          <w:rFonts w:eastAsia="Times New Roman"/>
          <w:b/>
          <w:bCs/>
          <w:sz w:val="28"/>
          <w:szCs w:val="28"/>
        </w:rPr>
      </w:pPr>
    </w:p>
    <w:p w14:paraId="038345DB" w14:textId="77777777" w:rsidR="00D4074C" w:rsidRPr="00673986" w:rsidRDefault="00D4074C" w:rsidP="00D4074C">
      <w:pPr>
        <w:jc w:val="center"/>
        <w:rPr>
          <w:rFonts w:eastAsia="Times New Roman"/>
          <w:b/>
          <w:bCs/>
          <w:sz w:val="28"/>
          <w:szCs w:val="28"/>
        </w:rPr>
      </w:pPr>
    </w:p>
    <w:p w14:paraId="5E1B870C" w14:textId="77777777" w:rsidR="00D4074C" w:rsidRPr="00673986" w:rsidRDefault="00D4074C" w:rsidP="00D4074C">
      <w:pPr>
        <w:jc w:val="center"/>
        <w:rPr>
          <w:rFonts w:eastAsia="Times New Roman"/>
          <w:b/>
          <w:bCs/>
          <w:sz w:val="28"/>
          <w:szCs w:val="28"/>
        </w:rPr>
      </w:pPr>
    </w:p>
    <w:p w14:paraId="6118C2CE" w14:textId="77777777" w:rsidR="00D4074C" w:rsidRPr="00673986" w:rsidRDefault="00D4074C" w:rsidP="00D4074C">
      <w:pPr>
        <w:jc w:val="center"/>
        <w:rPr>
          <w:rFonts w:eastAsia="Times New Roman"/>
          <w:b/>
          <w:bCs/>
          <w:sz w:val="32"/>
          <w:szCs w:val="32"/>
        </w:rPr>
      </w:pPr>
    </w:p>
    <w:p w14:paraId="0DF644D0" w14:textId="092D4396" w:rsidR="00D4074C" w:rsidRPr="00673986" w:rsidRDefault="00BD2601" w:rsidP="00D4074C">
      <w:pPr>
        <w:jc w:val="center"/>
        <w:rPr>
          <w:rFonts w:eastAsia="Times New Roman"/>
          <w:b/>
          <w:bCs/>
          <w:sz w:val="32"/>
          <w:szCs w:val="32"/>
        </w:rPr>
      </w:pPr>
      <w:r w:rsidRPr="00673986">
        <w:rPr>
          <w:rFonts w:eastAsia="Times New Roman"/>
          <w:b/>
          <w:bCs/>
          <w:sz w:val="32"/>
          <w:szCs w:val="32"/>
        </w:rPr>
        <w:t>Analiza</w:t>
      </w:r>
    </w:p>
    <w:p w14:paraId="3BBA8939" w14:textId="01CC01D7" w:rsidR="00D4074C" w:rsidRPr="00673986" w:rsidRDefault="009E7712" w:rsidP="00D4074C">
      <w:pPr>
        <w:jc w:val="center"/>
        <w:rPr>
          <w:rFonts w:eastAsia="Times New Roman"/>
          <w:b/>
          <w:bCs/>
          <w:sz w:val="32"/>
          <w:szCs w:val="32"/>
        </w:rPr>
      </w:pPr>
      <w:r w:rsidRPr="00673986">
        <w:rPr>
          <w:rFonts w:eastAsia="Times New Roman"/>
          <w:b/>
          <w:bCs/>
          <w:sz w:val="32"/>
          <w:szCs w:val="32"/>
        </w:rPr>
        <w:t>Interfejsy logiczne</w:t>
      </w:r>
    </w:p>
    <w:p w14:paraId="7E2F293E" w14:textId="77777777" w:rsidR="00D4074C" w:rsidRPr="00673986" w:rsidRDefault="00D4074C" w:rsidP="00D4074C">
      <w:pPr>
        <w:jc w:val="center"/>
        <w:rPr>
          <w:rFonts w:eastAsia="Times New Roman"/>
          <w:b/>
          <w:bCs/>
          <w:sz w:val="32"/>
          <w:szCs w:val="32"/>
        </w:rPr>
      </w:pPr>
    </w:p>
    <w:p w14:paraId="3CE2E062" w14:textId="77777777" w:rsidR="00D4074C" w:rsidRPr="00673986" w:rsidRDefault="00D4074C" w:rsidP="00D4074C">
      <w:pPr>
        <w:jc w:val="center"/>
        <w:rPr>
          <w:rFonts w:eastAsia="Times New Roman"/>
          <w:b/>
          <w:bCs/>
          <w:sz w:val="28"/>
          <w:szCs w:val="28"/>
        </w:rPr>
      </w:pPr>
    </w:p>
    <w:p w14:paraId="66C6EA56" w14:textId="77777777" w:rsidR="00D4074C" w:rsidRPr="00673986" w:rsidRDefault="00D4074C" w:rsidP="00D4074C">
      <w:pPr>
        <w:rPr>
          <w:rFonts w:eastAsia="Times New Roman"/>
        </w:rPr>
      </w:pPr>
    </w:p>
    <w:p w14:paraId="7818E42B" w14:textId="77777777" w:rsidR="00D4074C" w:rsidRPr="00673986" w:rsidRDefault="00D4074C" w:rsidP="00D4074C">
      <w:pPr>
        <w:rPr>
          <w:rFonts w:eastAsia="Times New Roman"/>
        </w:rPr>
      </w:pPr>
    </w:p>
    <w:p w14:paraId="6DF63A48" w14:textId="77777777" w:rsidR="00D4074C" w:rsidRPr="00673986" w:rsidRDefault="00D4074C" w:rsidP="00D4074C">
      <w:pPr>
        <w:rPr>
          <w:rFonts w:eastAsia="Times New Roman"/>
        </w:rPr>
      </w:pPr>
    </w:p>
    <w:p w14:paraId="1A26D551" w14:textId="77777777" w:rsidR="00D4074C" w:rsidRPr="00673986" w:rsidRDefault="00D4074C" w:rsidP="00D4074C">
      <w:pPr>
        <w:rPr>
          <w:rFonts w:eastAsia="Times New Roman"/>
        </w:rPr>
      </w:pPr>
    </w:p>
    <w:p w14:paraId="5ED25353" w14:textId="77777777" w:rsidR="00D4074C" w:rsidRPr="00673986" w:rsidRDefault="00D4074C" w:rsidP="00D4074C">
      <w:pPr>
        <w:rPr>
          <w:rFonts w:eastAsia="Times New Roman"/>
        </w:rPr>
      </w:pPr>
    </w:p>
    <w:p w14:paraId="45D37B42" w14:textId="77777777" w:rsidR="00D4074C" w:rsidRPr="00673986" w:rsidRDefault="00D4074C" w:rsidP="00D4074C">
      <w:pPr>
        <w:spacing w:after="80"/>
        <w:rPr>
          <w:rFonts w:ascii="Calibri Light" w:eastAsia="Times New Roman" w:hAnsi="Calibri Light" w:cs="Calibri Light"/>
        </w:rPr>
      </w:pPr>
    </w:p>
    <w:p w14:paraId="5D2C603A" w14:textId="77777777" w:rsidR="00D4074C" w:rsidRPr="00673986" w:rsidRDefault="00D4074C" w:rsidP="00D4074C">
      <w:pPr>
        <w:spacing w:after="80"/>
        <w:rPr>
          <w:rFonts w:ascii="Calibri Light" w:eastAsia="Times New Roman" w:hAnsi="Calibri Light" w:cs="Calibri Light"/>
        </w:rPr>
      </w:pPr>
    </w:p>
    <w:p w14:paraId="0A747554" w14:textId="77777777" w:rsidR="00D4074C" w:rsidRPr="00673986" w:rsidRDefault="00D4074C" w:rsidP="00D4074C">
      <w:pPr>
        <w:spacing w:after="80"/>
        <w:rPr>
          <w:rFonts w:ascii="Calibri Light" w:eastAsia="Times New Roman" w:hAnsi="Calibri Light" w:cs="Calibri Light"/>
        </w:rPr>
      </w:pPr>
    </w:p>
    <w:p w14:paraId="30C5CC57" w14:textId="4E5C6998" w:rsidR="00D4074C" w:rsidRPr="00673986" w:rsidRDefault="002E1CE2" w:rsidP="00D4074C">
      <w:pPr>
        <w:spacing w:after="80"/>
        <w:jc w:val="center"/>
        <w:rPr>
          <w:rFonts w:ascii="Calibri Light" w:eastAsia="Times New Roman" w:hAnsi="Calibri Light" w:cs="Calibri Light"/>
        </w:rPr>
      </w:pPr>
      <w:r w:rsidRPr="00673986">
        <w:rPr>
          <w:rFonts w:ascii="Calibri Light" w:eastAsia="Times New Roman" w:hAnsi="Calibri Light" w:cs="Calibri Light"/>
        </w:rPr>
        <w:t>Katowice</w:t>
      </w:r>
      <w:r w:rsidR="00D4074C" w:rsidRPr="00673986">
        <w:rPr>
          <w:rFonts w:ascii="Calibri Light" w:eastAsia="Times New Roman" w:hAnsi="Calibri Light" w:cs="Calibri Light"/>
        </w:rPr>
        <w:t xml:space="preserve">, </w:t>
      </w:r>
      <w:r w:rsidRPr="00673986">
        <w:rPr>
          <w:rFonts w:ascii="Calibri Light" w:eastAsia="Times New Roman" w:hAnsi="Calibri Light" w:cs="Calibri Light"/>
        </w:rPr>
        <w:t>maj</w:t>
      </w:r>
      <w:r w:rsidR="00D4074C" w:rsidRPr="00673986">
        <w:rPr>
          <w:rFonts w:ascii="Calibri Light" w:eastAsia="Times New Roman" w:hAnsi="Calibri Light" w:cs="Calibri Light"/>
        </w:rPr>
        <w:t xml:space="preserve"> 2022</w:t>
      </w:r>
    </w:p>
    <w:p w14:paraId="2F3D019E" w14:textId="77777777" w:rsidR="00D4074C" w:rsidRPr="00673986" w:rsidRDefault="00D4074C" w:rsidP="00D4074C"/>
    <w:p w14:paraId="5273E656" w14:textId="77777777" w:rsidR="00B606EB" w:rsidRPr="005F6B83" w:rsidRDefault="00B606EB">
      <w:pPr>
        <w:spacing w:after="200" w:line="276" w:lineRule="auto"/>
        <w:rPr>
          <w:b/>
          <w:highlight w:val="yellow"/>
        </w:rPr>
        <w:sectPr w:rsidR="00B606EB" w:rsidRPr="005F6B83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935CC4" w14:textId="1BECBD40" w:rsidR="439D8AB7" w:rsidRDefault="007B7CE1" w:rsidP="5B9D4673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eastAsia="pl-PL"/>
        </w:rPr>
      </w:pPr>
      <w:r w:rsidRPr="00673986">
        <w:rPr>
          <w:rFonts w:ascii="Calibri" w:eastAsia="Calibri" w:hAnsi="Calibri" w:cs="Times New Roman"/>
        </w:rPr>
        <w:lastRenderedPageBreak/>
        <w:fldChar w:fldCharType="begin"/>
      </w:r>
      <w:r w:rsidR="439D8AB7" w:rsidRPr="5B9D4673">
        <w:rPr>
          <w:rFonts w:ascii="Calibri" w:eastAsia="Calibri" w:hAnsi="Calibri" w:cs="Times New Roman"/>
        </w:rPr>
        <w:instrText xml:space="preserve"> TOC \o "1-3" \h \z \u </w:instrText>
      </w:r>
      <w:r w:rsidRPr="00673986">
        <w:rPr>
          <w:rFonts w:ascii="Calibri" w:eastAsia="Calibri" w:hAnsi="Calibri" w:cs="Times New Roman"/>
        </w:rPr>
        <w:fldChar w:fldCharType="separate"/>
      </w:r>
      <w:hyperlink w:anchor="_Toc135245732" w:history="1">
        <w:r w:rsidR="3D3ABB89" w:rsidRPr="5B9D4673">
          <w:rPr>
            <w:rStyle w:val="Hipercze"/>
            <w:rFonts w:eastAsia="Times New Roman"/>
            <w:noProof/>
          </w:rPr>
          <w:t>1</w:t>
        </w:r>
        <w:r w:rsidR="439D8AB7">
          <w:tab/>
        </w:r>
        <w:r w:rsidR="3D3ABB89" w:rsidRPr="5B9D4673">
          <w:rPr>
            <w:rStyle w:val="Hipercze"/>
            <w:rFonts w:eastAsia="Times New Roman"/>
            <w:noProof/>
          </w:rPr>
          <w:t>Wstęp</w:t>
        </w:r>
        <w:r w:rsidR="439D8AB7">
          <w:tab/>
        </w:r>
        <w:r w:rsidR="439D8AB7" w:rsidRPr="5B9D4673">
          <w:rPr>
            <w:noProof/>
          </w:rPr>
          <w:fldChar w:fldCharType="begin"/>
        </w:r>
        <w:r w:rsidR="439D8AB7" w:rsidRPr="5B9D4673">
          <w:rPr>
            <w:noProof/>
          </w:rPr>
          <w:instrText xml:space="preserve"> PAGEREF _Toc135245732 \h </w:instrText>
        </w:r>
        <w:r w:rsidR="439D8AB7" w:rsidRPr="5B9D4673">
          <w:rPr>
            <w:noProof/>
          </w:rPr>
        </w:r>
        <w:r w:rsidR="439D8AB7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4</w:t>
        </w:r>
        <w:r w:rsidR="439D8AB7" w:rsidRPr="5B9D4673">
          <w:rPr>
            <w:noProof/>
          </w:rPr>
          <w:fldChar w:fldCharType="end"/>
        </w:r>
      </w:hyperlink>
    </w:p>
    <w:p w14:paraId="5DE7E848" w14:textId="048DAF03" w:rsidR="3D3ABB89" w:rsidRDefault="005E33CC" w:rsidP="5B9D4673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135245733" w:history="1">
        <w:r w:rsidR="3D3ABB89" w:rsidRPr="5B9D4673">
          <w:rPr>
            <w:rStyle w:val="Hipercze"/>
            <w:rFonts w:eastAsia="Times New Roman"/>
            <w:noProof/>
          </w:rPr>
          <w:t>2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Zasady ogólne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_Toc135245733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4</w:t>
        </w:r>
        <w:r w:rsidR="3D3ABB89" w:rsidRPr="5B9D4673">
          <w:rPr>
            <w:noProof/>
          </w:rPr>
          <w:fldChar w:fldCharType="end"/>
        </w:r>
      </w:hyperlink>
    </w:p>
    <w:p w14:paraId="5738B02E" w14:textId="48E522D8" w:rsidR="3D3ABB89" w:rsidRDefault="005E33CC" w:rsidP="5B9D4673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35245734" w:history="1">
        <w:r w:rsidR="3D3ABB89" w:rsidRPr="5B9D4673">
          <w:rPr>
            <w:rStyle w:val="Hipercze"/>
            <w:rFonts w:eastAsia="Times New Roman"/>
            <w:noProof/>
          </w:rPr>
          <w:t>2.1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Inicjowanie żądania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_Toc135245734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4</w:t>
        </w:r>
        <w:r w:rsidR="3D3ABB89" w:rsidRPr="5B9D4673">
          <w:rPr>
            <w:noProof/>
          </w:rPr>
          <w:fldChar w:fldCharType="end"/>
        </w:r>
      </w:hyperlink>
    </w:p>
    <w:p w14:paraId="301AF7C0" w14:textId="3D10997C" w:rsidR="3D3ABB89" w:rsidRDefault="005E33CC" w:rsidP="5B9D4673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35245735" w:history="1">
        <w:r w:rsidR="3D3ABB89" w:rsidRPr="5B9D4673">
          <w:rPr>
            <w:rStyle w:val="Hipercze"/>
            <w:rFonts w:eastAsia="Times New Roman"/>
            <w:noProof/>
          </w:rPr>
          <w:t>2.2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Przekazywanie danych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_Toc135245735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4</w:t>
        </w:r>
        <w:r w:rsidR="3D3ABB89" w:rsidRPr="5B9D4673">
          <w:rPr>
            <w:noProof/>
          </w:rPr>
          <w:fldChar w:fldCharType="end"/>
        </w:r>
      </w:hyperlink>
    </w:p>
    <w:p w14:paraId="5D51BD14" w14:textId="27945FB8" w:rsidR="3D3ABB89" w:rsidRDefault="005E33CC" w:rsidP="5B9D4673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35245736" w:history="1">
        <w:r w:rsidR="3D3ABB89" w:rsidRPr="5B9D4673">
          <w:rPr>
            <w:rStyle w:val="Hipercze"/>
            <w:rFonts w:eastAsia="Times New Roman"/>
            <w:noProof/>
          </w:rPr>
          <w:t>2.3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Anulowanie żądania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_Toc135245736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4</w:t>
        </w:r>
        <w:r w:rsidR="3D3ABB89" w:rsidRPr="5B9D4673">
          <w:rPr>
            <w:noProof/>
          </w:rPr>
          <w:fldChar w:fldCharType="end"/>
        </w:r>
      </w:hyperlink>
    </w:p>
    <w:p w14:paraId="6BA9379A" w14:textId="3E8A7E3F" w:rsidR="3D3ABB89" w:rsidRDefault="005E33CC" w:rsidP="5B9D4673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35245737" w:history="1">
        <w:r w:rsidR="3D3ABB89" w:rsidRPr="5B9D4673">
          <w:rPr>
            <w:rStyle w:val="Hipercze"/>
            <w:rFonts w:eastAsia="Times New Roman"/>
            <w:noProof/>
          </w:rPr>
          <w:t>2.4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Nazewnictwo plików i ich struktura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_Toc135245737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4</w:t>
        </w:r>
        <w:r w:rsidR="3D3ABB89" w:rsidRPr="5B9D4673">
          <w:rPr>
            <w:noProof/>
          </w:rPr>
          <w:fldChar w:fldCharType="end"/>
        </w:r>
      </w:hyperlink>
    </w:p>
    <w:p w14:paraId="1C355ED5" w14:textId="6C78A622" w:rsidR="3D3ABB89" w:rsidRDefault="005E33CC" w:rsidP="5B9D4673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135245738" w:history="1">
        <w:r w:rsidR="3D3ABB89" w:rsidRPr="5B9D4673">
          <w:rPr>
            <w:rStyle w:val="Hipercze"/>
            <w:rFonts w:eastAsia="Times New Roman"/>
            <w:noProof/>
          </w:rPr>
          <w:t>3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Interfejsy logiczne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_Toc135245738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5</w:t>
        </w:r>
        <w:r w:rsidR="3D3ABB89" w:rsidRPr="5B9D4673">
          <w:rPr>
            <w:noProof/>
          </w:rPr>
          <w:fldChar w:fldCharType="end"/>
        </w:r>
      </w:hyperlink>
    </w:p>
    <w:p w14:paraId="457B2F60" w14:textId="74FBFD36" w:rsidR="3D3ABB89" w:rsidRDefault="005E33CC" w:rsidP="5B9D4673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35245739" w:history="1">
        <w:r w:rsidR="3D3ABB89" w:rsidRPr="5B9D4673">
          <w:rPr>
            <w:rStyle w:val="Hipercze"/>
            <w:rFonts w:eastAsia="Times New Roman"/>
            <w:noProof/>
          </w:rPr>
          <w:t>3.1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Ewidencja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_Toc135245739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5</w:t>
        </w:r>
        <w:r w:rsidR="3D3ABB89" w:rsidRPr="5B9D4673">
          <w:rPr>
            <w:noProof/>
          </w:rPr>
          <w:fldChar w:fldCharType="end"/>
        </w:r>
      </w:hyperlink>
    </w:p>
    <w:p w14:paraId="4B7B182C" w14:textId="6C499F8C" w:rsidR="3D3ABB89" w:rsidRDefault="005E33CC" w:rsidP="5B9D4673">
      <w:pPr>
        <w:pStyle w:val="Spistreci3"/>
        <w:rPr>
          <w:noProof/>
        </w:rPr>
      </w:pPr>
      <w:hyperlink w:anchor="_Toc135245740" w:history="1">
        <w:r w:rsidR="3D3ABB89" w:rsidRPr="5B9D4673">
          <w:rPr>
            <w:rStyle w:val="Hipercze"/>
            <w:rFonts w:eastAsia="Times New Roman"/>
            <w:noProof/>
          </w:rPr>
          <w:t>3.1.1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ODDZIAŁ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_Toc135245740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5</w:t>
        </w:r>
        <w:r w:rsidR="3D3ABB89" w:rsidRPr="5B9D4673">
          <w:rPr>
            <w:noProof/>
          </w:rPr>
          <w:fldChar w:fldCharType="end"/>
        </w:r>
      </w:hyperlink>
    </w:p>
    <w:p w14:paraId="3AC15710" w14:textId="13556314" w:rsidR="3D3ABB89" w:rsidRDefault="005E33CC" w:rsidP="5B9D4673">
      <w:pPr>
        <w:pStyle w:val="Spistreci3"/>
        <w:rPr>
          <w:noProof/>
        </w:rPr>
      </w:pPr>
      <w:hyperlink w:anchor="_Toc135245741" w:history="1">
        <w:r w:rsidR="3D3ABB89" w:rsidRPr="5B9D4673">
          <w:rPr>
            <w:rStyle w:val="Hipercze"/>
            <w:rFonts w:eastAsia="Times New Roman"/>
            <w:noProof/>
          </w:rPr>
          <w:t>3.1.2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BLOK OPERACYJNY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_Toc135245741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6</w:t>
        </w:r>
        <w:r w:rsidR="3D3ABB89" w:rsidRPr="5B9D4673">
          <w:rPr>
            <w:noProof/>
          </w:rPr>
          <w:fldChar w:fldCharType="end"/>
        </w:r>
      </w:hyperlink>
    </w:p>
    <w:p w14:paraId="05EAC0A1" w14:textId="69E63684" w:rsidR="3D3ABB89" w:rsidRDefault="005E33CC" w:rsidP="5B9D4673">
      <w:pPr>
        <w:pStyle w:val="Spistreci3"/>
        <w:rPr>
          <w:noProof/>
        </w:rPr>
      </w:pPr>
      <w:hyperlink w:anchor="_Toc135245742" w:history="1">
        <w:r w:rsidR="3D3ABB89" w:rsidRPr="5B9D4673">
          <w:rPr>
            <w:rStyle w:val="Hipercze"/>
            <w:rFonts w:eastAsia="Times New Roman"/>
            <w:noProof/>
          </w:rPr>
          <w:t>3.1.3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PACJENT / PRZYJĘCIE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_Toc135245742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6</w:t>
        </w:r>
        <w:r w:rsidR="3D3ABB89" w:rsidRPr="5B9D4673">
          <w:rPr>
            <w:noProof/>
          </w:rPr>
          <w:fldChar w:fldCharType="end"/>
        </w:r>
      </w:hyperlink>
    </w:p>
    <w:p w14:paraId="0B97C3BB" w14:textId="139A9BCE" w:rsidR="3D3ABB89" w:rsidRDefault="005E33CC" w:rsidP="5B9D4673">
      <w:pPr>
        <w:pStyle w:val="Spistreci3"/>
        <w:rPr>
          <w:noProof/>
        </w:rPr>
      </w:pPr>
      <w:hyperlink w:anchor="_Toc135245743" w:history="1">
        <w:r w:rsidR="3D3ABB89" w:rsidRPr="5B9D4673">
          <w:rPr>
            <w:rStyle w:val="Hipercze"/>
            <w:rFonts w:eastAsia="Times New Roman"/>
            <w:noProof/>
          </w:rPr>
          <w:t>3.1.4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JGP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_Toc135245743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8</w:t>
        </w:r>
        <w:r w:rsidR="3D3ABB89" w:rsidRPr="5B9D4673">
          <w:rPr>
            <w:noProof/>
          </w:rPr>
          <w:fldChar w:fldCharType="end"/>
        </w:r>
      </w:hyperlink>
    </w:p>
    <w:p w14:paraId="002C265E" w14:textId="5663574C" w:rsidR="3D3ABB89" w:rsidRDefault="005E33CC" w:rsidP="5B9D4673">
      <w:pPr>
        <w:pStyle w:val="Spistreci3"/>
        <w:rPr>
          <w:noProof/>
        </w:rPr>
      </w:pPr>
      <w:hyperlink w:anchor="_Toc135245744" w:history="1">
        <w:r w:rsidR="3D3ABB89" w:rsidRPr="5B9D4673">
          <w:rPr>
            <w:rStyle w:val="Hipercze"/>
            <w:rFonts w:eastAsia="Times New Roman"/>
            <w:noProof/>
          </w:rPr>
          <w:t>3.1.5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PRACOWNIA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_Toc135245744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9</w:t>
        </w:r>
        <w:r w:rsidR="3D3ABB89" w:rsidRPr="5B9D4673">
          <w:rPr>
            <w:noProof/>
          </w:rPr>
          <w:fldChar w:fldCharType="end"/>
        </w:r>
      </w:hyperlink>
    </w:p>
    <w:p w14:paraId="4A8C17D3" w14:textId="19F0662B" w:rsidR="3D3ABB89" w:rsidRDefault="005E33CC" w:rsidP="5B9D4673">
      <w:pPr>
        <w:pStyle w:val="Spistreci3"/>
        <w:rPr>
          <w:noProof/>
        </w:rPr>
      </w:pPr>
      <w:hyperlink w:anchor="_Toc135245745" w:history="1">
        <w:r w:rsidR="3D3ABB89" w:rsidRPr="5B9D4673">
          <w:rPr>
            <w:rStyle w:val="Hipercze"/>
            <w:rFonts w:eastAsia="Times New Roman"/>
            <w:noProof/>
          </w:rPr>
          <w:t>3.1.6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PORADNIA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_Toc135245745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10</w:t>
        </w:r>
        <w:r w:rsidR="3D3ABB89" w:rsidRPr="5B9D4673">
          <w:rPr>
            <w:noProof/>
          </w:rPr>
          <w:fldChar w:fldCharType="end"/>
        </w:r>
      </w:hyperlink>
    </w:p>
    <w:p w14:paraId="271AE45E" w14:textId="107ACB79" w:rsidR="3D3ABB89" w:rsidRDefault="005E33CC" w:rsidP="5B9D4673">
      <w:pPr>
        <w:pStyle w:val="Spistreci3"/>
        <w:rPr>
          <w:noProof/>
        </w:rPr>
      </w:pPr>
      <w:hyperlink w:anchor="_Toc135245746" w:history="1">
        <w:r w:rsidR="3D3ABB89" w:rsidRPr="5B9D4673">
          <w:rPr>
            <w:rStyle w:val="Hipercze"/>
            <w:rFonts w:eastAsia="Times New Roman"/>
            <w:noProof/>
          </w:rPr>
          <w:t>3.1.7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GABINET POZ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_Toc135245746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10</w:t>
        </w:r>
        <w:r w:rsidR="3D3ABB89" w:rsidRPr="5B9D4673">
          <w:rPr>
            <w:noProof/>
          </w:rPr>
          <w:fldChar w:fldCharType="end"/>
        </w:r>
      </w:hyperlink>
    </w:p>
    <w:p w14:paraId="4AC08023" w14:textId="5D46ECBF" w:rsidR="3D3ABB89" w:rsidRDefault="005E33CC" w:rsidP="5B9D4673">
      <w:pPr>
        <w:pStyle w:val="Spistreci3"/>
        <w:rPr>
          <w:noProof/>
        </w:rPr>
      </w:pPr>
      <w:hyperlink w:anchor="_Toc135245751" w:history="1">
        <w:r w:rsidR="3D3ABB89" w:rsidRPr="5B9D4673">
          <w:rPr>
            <w:rStyle w:val="Hipercze"/>
            <w:rFonts w:eastAsia="Times New Roman"/>
            <w:noProof/>
          </w:rPr>
          <w:t>3.1.8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TRANSPORT SAMOCHODOWY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_Toc135245751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11</w:t>
        </w:r>
        <w:r w:rsidR="3D3ABB89" w:rsidRPr="5B9D4673">
          <w:rPr>
            <w:noProof/>
          </w:rPr>
          <w:fldChar w:fldCharType="end"/>
        </w:r>
      </w:hyperlink>
    </w:p>
    <w:p w14:paraId="48BE6BEE" w14:textId="4B9174F9" w:rsidR="3D3ABB89" w:rsidRDefault="005E33CC" w:rsidP="5B9D4673">
      <w:pPr>
        <w:pStyle w:val="Spistreci3"/>
        <w:rPr>
          <w:noProof/>
        </w:rPr>
      </w:pPr>
      <w:hyperlink w:anchor="_Toc135245752" w:history="1">
        <w:r w:rsidR="3D3ABB89" w:rsidRPr="5B9D4673">
          <w:rPr>
            <w:rStyle w:val="Hipercze"/>
            <w:rFonts w:eastAsia="Times New Roman"/>
            <w:noProof/>
          </w:rPr>
          <w:t>3.1.9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TRANSPORT LOTNICZY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_Toc135245752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12</w:t>
        </w:r>
        <w:r w:rsidR="3D3ABB89" w:rsidRPr="5B9D4673">
          <w:rPr>
            <w:noProof/>
          </w:rPr>
          <w:fldChar w:fldCharType="end"/>
        </w:r>
      </w:hyperlink>
    </w:p>
    <w:p w14:paraId="62D72215" w14:textId="04B5273C" w:rsidR="3D3ABB89" w:rsidRDefault="005E33CC" w:rsidP="5B9D4673">
      <w:pPr>
        <w:pStyle w:val="Spistreci3"/>
        <w:rPr>
          <w:noProof/>
        </w:rPr>
      </w:pPr>
      <w:hyperlink w:anchor="_Toc135245753" w:history="1">
        <w:r w:rsidR="3D3ABB89" w:rsidRPr="5B9D4673">
          <w:rPr>
            <w:rStyle w:val="Hipercze"/>
            <w:rFonts w:eastAsia="Times New Roman"/>
            <w:noProof/>
          </w:rPr>
          <w:t>3.1.10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KARTY DILO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_Toc135245753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12</w:t>
        </w:r>
        <w:r w:rsidR="3D3ABB89" w:rsidRPr="5B9D4673">
          <w:rPr>
            <w:noProof/>
          </w:rPr>
          <w:fldChar w:fldCharType="end"/>
        </w:r>
      </w:hyperlink>
    </w:p>
    <w:p w14:paraId="22F0CDBB" w14:textId="72A2F037" w:rsidR="3D3ABB89" w:rsidRDefault="005E33CC" w:rsidP="5B9D4673">
      <w:pPr>
        <w:pStyle w:val="Spistreci3"/>
        <w:rPr>
          <w:noProof/>
        </w:rPr>
      </w:pPr>
      <w:hyperlink w:anchor="_Toc135245754" w:history="1">
        <w:r w:rsidR="3D3ABB89" w:rsidRPr="5B9D4673">
          <w:rPr>
            <w:rStyle w:val="Hipercze"/>
            <w:rFonts w:eastAsia="Times New Roman"/>
            <w:noProof/>
          </w:rPr>
          <w:t>3.1.11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PERSONEL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_Toc135245754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14</w:t>
        </w:r>
        <w:r w:rsidR="3D3ABB89" w:rsidRPr="5B9D4673">
          <w:rPr>
            <w:noProof/>
          </w:rPr>
          <w:fldChar w:fldCharType="end"/>
        </w:r>
      </w:hyperlink>
    </w:p>
    <w:p w14:paraId="538760D3" w14:textId="7983E19E" w:rsidR="3D3ABB89" w:rsidRDefault="005E33CC" w:rsidP="5B9D4673">
      <w:pPr>
        <w:pStyle w:val="Spistreci3"/>
        <w:rPr>
          <w:noProof/>
        </w:rPr>
      </w:pPr>
      <w:hyperlink w:anchor="_Toc135245755" w:history="1">
        <w:r w:rsidR="3D3ABB89" w:rsidRPr="5B9D4673">
          <w:rPr>
            <w:rStyle w:val="Hipercze"/>
            <w:rFonts w:eastAsia="Times New Roman"/>
            <w:noProof/>
          </w:rPr>
          <w:t>3.1.12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UMOWY NFZ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_Toc135245755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14</w:t>
        </w:r>
        <w:r w:rsidR="3D3ABB89" w:rsidRPr="5B9D4673">
          <w:rPr>
            <w:noProof/>
          </w:rPr>
          <w:fldChar w:fldCharType="end"/>
        </w:r>
      </w:hyperlink>
    </w:p>
    <w:p w14:paraId="08BF73FE" w14:textId="677EA0DD" w:rsidR="3D3ABB89" w:rsidRDefault="005E33CC" w:rsidP="5B9D4673">
      <w:pPr>
        <w:pStyle w:val="Spistreci3"/>
        <w:rPr>
          <w:noProof/>
        </w:rPr>
      </w:pPr>
      <w:hyperlink w:anchor="_Toc135245756" w:history="1">
        <w:r w:rsidR="3D3ABB89" w:rsidRPr="5B9D4673">
          <w:rPr>
            <w:rStyle w:val="Hipercze"/>
            <w:rFonts w:eastAsia="Times New Roman"/>
            <w:noProof/>
          </w:rPr>
          <w:t>3.1.13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REHABILITACJA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_Toc135245756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16</w:t>
        </w:r>
        <w:r w:rsidR="3D3ABB89" w:rsidRPr="5B9D4673">
          <w:rPr>
            <w:noProof/>
          </w:rPr>
          <w:fldChar w:fldCharType="end"/>
        </w:r>
      </w:hyperlink>
    </w:p>
    <w:p w14:paraId="4231439A" w14:textId="662B6D38" w:rsidR="3D3ABB89" w:rsidRDefault="005E33CC" w:rsidP="5B9D4673">
      <w:pPr>
        <w:pStyle w:val="Spistreci3"/>
        <w:rPr>
          <w:noProof/>
        </w:rPr>
      </w:pPr>
      <w:hyperlink w:anchor="_Toc135245757" w:history="1">
        <w:r w:rsidR="3D3ABB89" w:rsidRPr="5B9D4673">
          <w:rPr>
            <w:rStyle w:val="Hipercze"/>
            <w:rFonts w:eastAsia="Times New Roman"/>
            <w:noProof/>
          </w:rPr>
          <w:t>3.1.14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POZ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_Toc135245757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18</w:t>
        </w:r>
        <w:r w:rsidR="3D3ABB89" w:rsidRPr="5B9D4673">
          <w:rPr>
            <w:noProof/>
          </w:rPr>
          <w:fldChar w:fldCharType="end"/>
        </w:r>
      </w:hyperlink>
    </w:p>
    <w:p w14:paraId="178767F8" w14:textId="1C326B99" w:rsidR="3D3ABB89" w:rsidRDefault="005E33CC" w:rsidP="5B9D4673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135245759" w:history="1">
        <w:r w:rsidR="3D3ABB89" w:rsidRPr="5B9D4673">
          <w:rPr>
            <w:rStyle w:val="Hipercze"/>
            <w:rFonts w:eastAsia="Times New Roman"/>
            <w:noProof/>
          </w:rPr>
          <w:t>3.2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Zdarzenia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_Toc135245759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22</w:t>
        </w:r>
        <w:r w:rsidR="3D3ABB89" w:rsidRPr="5B9D4673">
          <w:rPr>
            <w:noProof/>
          </w:rPr>
          <w:fldChar w:fldCharType="end"/>
        </w:r>
      </w:hyperlink>
    </w:p>
    <w:p w14:paraId="5FE7832F" w14:textId="7B8F5DAB" w:rsidR="3D3ABB89" w:rsidRDefault="005E33CC" w:rsidP="5B9D4673">
      <w:pPr>
        <w:pStyle w:val="Spistreci3"/>
        <w:rPr>
          <w:noProof/>
        </w:rPr>
      </w:pPr>
      <w:hyperlink w:anchor="_Toc135245760" w:history="1">
        <w:r w:rsidR="3D3ABB89" w:rsidRPr="5B9D4673">
          <w:rPr>
            <w:rStyle w:val="Hipercze"/>
            <w:rFonts w:eastAsia="Times New Roman"/>
            <w:noProof/>
          </w:rPr>
          <w:t>3.2.1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ZABIEG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_Toc135245760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22</w:t>
        </w:r>
        <w:r w:rsidR="3D3ABB89" w:rsidRPr="5B9D4673">
          <w:rPr>
            <w:noProof/>
          </w:rPr>
          <w:fldChar w:fldCharType="end"/>
        </w:r>
      </w:hyperlink>
    </w:p>
    <w:p w14:paraId="02F68905" w14:textId="3F664EB7" w:rsidR="3D3ABB89" w:rsidRDefault="005E33CC" w:rsidP="5B9D4673">
      <w:pPr>
        <w:pStyle w:val="Spistreci3"/>
        <w:rPr>
          <w:noProof/>
        </w:rPr>
      </w:pPr>
      <w:hyperlink w:anchor="_Toc135245762" w:history="1">
        <w:r w:rsidR="3D3ABB89" w:rsidRPr="5B9D4673">
          <w:rPr>
            <w:rStyle w:val="Hipercze"/>
            <w:rFonts w:eastAsia="Times New Roman"/>
            <w:noProof/>
          </w:rPr>
          <w:t>3.2.2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HOSPITALIZACJA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_Toc135245762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24</w:t>
        </w:r>
        <w:r w:rsidR="3D3ABB89" w:rsidRPr="5B9D4673">
          <w:rPr>
            <w:noProof/>
          </w:rPr>
          <w:fldChar w:fldCharType="end"/>
        </w:r>
      </w:hyperlink>
    </w:p>
    <w:p w14:paraId="7DB05081" w14:textId="522CAE10" w:rsidR="3D3ABB89" w:rsidRDefault="005E33CC" w:rsidP="5B9D4673">
      <w:pPr>
        <w:pStyle w:val="Spistreci3"/>
        <w:rPr>
          <w:noProof/>
        </w:rPr>
      </w:pPr>
      <w:hyperlink w:anchor="_Toc135245763" w:history="1">
        <w:r w:rsidR="3D3ABB89" w:rsidRPr="5B9D4673">
          <w:rPr>
            <w:rStyle w:val="Hipercze"/>
            <w:rFonts w:eastAsia="Times New Roman"/>
            <w:noProof/>
          </w:rPr>
          <w:t>3.2.3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PORADA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_Toc135245763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25</w:t>
        </w:r>
        <w:r w:rsidR="3D3ABB89" w:rsidRPr="5B9D4673">
          <w:rPr>
            <w:noProof/>
          </w:rPr>
          <w:fldChar w:fldCharType="end"/>
        </w:r>
      </w:hyperlink>
    </w:p>
    <w:p w14:paraId="4B7F6D4F" w14:textId="52F45AE7" w:rsidR="3D3ABB89" w:rsidRDefault="005E33CC" w:rsidP="5B9D4673">
      <w:pPr>
        <w:pStyle w:val="Spistreci3"/>
        <w:rPr>
          <w:noProof/>
        </w:rPr>
      </w:pPr>
      <w:hyperlink w:anchor="_Toc135245764" w:history="1">
        <w:r w:rsidR="3D3ABB89" w:rsidRPr="5B9D4673">
          <w:rPr>
            <w:rStyle w:val="Hipercze"/>
            <w:rFonts w:eastAsia="Times New Roman"/>
            <w:noProof/>
          </w:rPr>
          <w:t>3.2.4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DIAGNOSTYKA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_Toc135245764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28</w:t>
        </w:r>
        <w:r w:rsidR="3D3ABB89" w:rsidRPr="5B9D4673">
          <w:rPr>
            <w:noProof/>
          </w:rPr>
          <w:fldChar w:fldCharType="end"/>
        </w:r>
      </w:hyperlink>
    </w:p>
    <w:p w14:paraId="6A50F84F" w14:textId="557621AD" w:rsidR="3D3ABB89" w:rsidRDefault="005E33CC" w:rsidP="5B9D4673">
      <w:pPr>
        <w:pStyle w:val="Spistreci3"/>
        <w:rPr>
          <w:noProof/>
        </w:rPr>
      </w:pPr>
      <w:hyperlink w:anchor="_Toc135245765" w:history="1">
        <w:r w:rsidR="3D3ABB89" w:rsidRPr="5B9D4673">
          <w:rPr>
            <w:rStyle w:val="Hipercze"/>
            <w:rFonts w:eastAsia="Times New Roman"/>
            <w:noProof/>
          </w:rPr>
          <w:t>3.2.5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PROGRAM LEKOWY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_Toc135245765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30</w:t>
        </w:r>
        <w:r w:rsidR="3D3ABB89" w:rsidRPr="5B9D4673">
          <w:rPr>
            <w:noProof/>
          </w:rPr>
          <w:fldChar w:fldCharType="end"/>
        </w:r>
      </w:hyperlink>
    </w:p>
    <w:p w14:paraId="3E23B9E1" w14:textId="7D98A0DC" w:rsidR="3D3ABB89" w:rsidRDefault="005E33CC" w:rsidP="5B9D4673">
      <w:pPr>
        <w:pStyle w:val="Spistreci3"/>
        <w:rPr>
          <w:noProof/>
        </w:rPr>
      </w:pPr>
      <w:hyperlink w:anchor="_Toc135245835" w:history="1">
        <w:r w:rsidR="3D3ABB89" w:rsidRPr="5B9D4673">
          <w:rPr>
            <w:rStyle w:val="Hipercze"/>
            <w:rFonts w:ascii="Cambria" w:eastAsia="MS Gothic" w:hAnsi="Cambria" w:cs="Times New Roman"/>
            <w:noProof/>
          </w:rPr>
          <w:t>3.2.6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SKŁADNIKI WYNAGRODZENIA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_Toc135245835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31</w:t>
        </w:r>
        <w:r w:rsidR="3D3ABB89" w:rsidRPr="5B9D4673">
          <w:rPr>
            <w:noProof/>
          </w:rPr>
          <w:fldChar w:fldCharType="end"/>
        </w:r>
      </w:hyperlink>
    </w:p>
    <w:p w14:paraId="5C65CD73" w14:textId="7DAD92CE" w:rsidR="3D3ABB89" w:rsidRDefault="005E33CC" w:rsidP="5B9D4673">
      <w:pPr>
        <w:pStyle w:val="Spistreci3"/>
        <w:rPr>
          <w:noProof/>
        </w:rPr>
      </w:pPr>
      <w:hyperlink w:anchor="_Toc135245836" w:history="1">
        <w:r w:rsidR="3D3ABB89" w:rsidRPr="5B9D4673">
          <w:rPr>
            <w:rStyle w:val="Hipercze"/>
            <w:rFonts w:eastAsia="Times New Roman"/>
            <w:noProof/>
          </w:rPr>
          <w:t>3.2.7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Encja: DODATKI WYNAGRODZEŃ WYPŁACONE W DANYM PODMIOCIE (zgodnie z regulaminami wynagradzania)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_Toc135245836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36</w:t>
        </w:r>
        <w:r w:rsidR="3D3ABB89" w:rsidRPr="5B9D4673">
          <w:rPr>
            <w:noProof/>
          </w:rPr>
          <w:fldChar w:fldCharType="end"/>
        </w:r>
      </w:hyperlink>
    </w:p>
    <w:p w14:paraId="356B033D" w14:textId="4329A708" w:rsidR="3D3ABB89" w:rsidRDefault="005E33CC" w:rsidP="5B9D4673">
      <w:pPr>
        <w:pStyle w:val="Spistreci3"/>
        <w:rPr>
          <w:noProof/>
        </w:rPr>
      </w:pPr>
      <w:hyperlink w:anchor="_Toc135245837" w:history="1">
        <w:r w:rsidR="3D3ABB89" w:rsidRPr="5B9D4673">
          <w:rPr>
            <w:rStyle w:val="Hipercze"/>
            <w:rFonts w:eastAsia="Times New Roman"/>
            <w:noProof/>
          </w:rPr>
          <w:t>3.2.8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KSIĘGOWANIE PRZYCHODY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_Toc135245837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65</w:t>
        </w:r>
        <w:r w:rsidR="3D3ABB89" w:rsidRPr="5B9D4673">
          <w:rPr>
            <w:noProof/>
          </w:rPr>
          <w:fldChar w:fldCharType="end"/>
        </w:r>
      </w:hyperlink>
    </w:p>
    <w:p w14:paraId="4136EA52" w14:textId="519B1CFE" w:rsidR="3D3ABB89" w:rsidRDefault="005E33CC" w:rsidP="5B9D4673">
      <w:pPr>
        <w:pStyle w:val="Spistreci3"/>
        <w:rPr>
          <w:noProof/>
        </w:rPr>
      </w:pPr>
      <w:hyperlink w:anchor="_Toc135245838" w:history="1">
        <w:r w:rsidR="3D3ABB89" w:rsidRPr="5B9D4673">
          <w:rPr>
            <w:rStyle w:val="Hipercze"/>
            <w:rFonts w:eastAsia="Times New Roman"/>
            <w:noProof/>
          </w:rPr>
          <w:t>3.2.9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KSIĘGOWANIE KOSZTY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_Toc135245838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67</w:t>
        </w:r>
        <w:r w:rsidR="3D3ABB89" w:rsidRPr="5B9D4673">
          <w:rPr>
            <w:noProof/>
          </w:rPr>
          <w:fldChar w:fldCharType="end"/>
        </w:r>
      </w:hyperlink>
    </w:p>
    <w:p w14:paraId="6A593B82" w14:textId="4E1F6662" w:rsidR="3D3ABB89" w:rsidRDefault="005E33CC" w:rsidP="5B9D4673">
      <w:pPr>
        <w:pStyle w:val="Spistreci3"/>
        <w:rPr>
          <w:noProof/>
        </w:rPr>
      </w:pPr>
      <w:hyperlink w:anchor="_Toc135245839" w:history="1">
        <w:r w:rsidR="3D3ABB89" w:rsidRPr="5B9D4673">
          <w:rPr>
            <w:rStyle w:val="Hipercze"/>
            <w:rFonts w:eastAsia="Times New Roman"/>
            <w:noProof/>
          </w:rPr>
          <w:t>3.2.10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WSKAŹNIKI SZPITALNE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_Toc135245839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72</w:t>
        </w:r>
        <w:r w:rsidR="3D3ABB89" w:rsidRPr="5B9D4673">
          <w:rPr>
            <w:noProof/>
          </w:rPr>
          <w:fldChar w:fldCharType="end"/>
        </w:r>
      </w:hyperlink>
    </w:p>
    <w:p w14:paraId="3E5AB539" w14:textId="31BD5F3B" w:rsidR="3D3ABB89" w:rsidRDefault="005E33CC" w:rsidP="5B9D4673">
      <w:pPr>
        <w:pStyle w:val="Spistreci3"/>
        <w:rPr>
          <w:noProof/>
        </w:rPr>
      </w:pPr>
      <w:hyperlink w:anchor="_Toc135245840" w:history="1">
        <w:r w:rsidR="3D3ABB89" w:rsidRPr="5B9D4673">
          <w:rPr>
            <w:rStyle w:val="Hipercze"/>
            <w:rFonts w:eastAsia="Times New Roman"/>
            <w:noProof/>
          </w:rPr>
          <w:t>3.2.11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WSKAŹNIKI JEDNOSTKOWE ODDZIAŁU SZPITALNEGO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_Toc135245840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75</w:t>
        </w:r>
        <w:r w:rsidR="3D3ABB89" w:rsidRPr="5B9D4673">
          <w:rPr>
            <w:noProof/>
          </w:rPr>
          <w:fldChar w:fldCharType="end"/>
        </w:r>
      </w:hyperlink>
    </w:p>
    <w:p w14:paraId="0B64D20A" w14:textId="6FA40CE6" w:rsidR="3D3ABB89" w:rsidRDefault="005E33CC" w:rsidP="5B9D4673">
      <w:pPr>
        <w:pStyle w:val="Spistreci3"/>
        <w:rPr>
          <w:noProof/>
        </w:rPr>
      </w:pPr>
      <w:hyperlink w:anchor="_Toc135245841" w:history="1">
        <w:r w:rsidR="3D3ABB89" w:rsidRPr="5B9D4673">
          <w:rPr>
            <w:rStyle w:val="Hipercze"/>
            <w:rFonts w:eastAsia="Times New Roman"/>
            <w:noProof/>
          </w:rPr>
          <w:t>3.2.12</w:t>
        </w:r>
        <w:r w:rsidR="3D3ABB89">
          <w:tab/>
        </w:r>
        <w:r w:rsidR="3D3ABB89" w:rsidRPr="5B9D4673">
          <w:rPr>
            <w:rStyle w:val="Hipercze"/>
            <w:rFonts w:eastAsia="Times New Roman"/>
            <w:noProof/>
          </w:rPr>
          <w:t>Encja LECZENIE</w:t>
        </w:r>
        <w:r w:rsidR="3D3ABB89">
          <w:tab/>
        </w:r>
        <w:r w:rsidR="3D3ABB89" w:rsidRPr="5B9D4673">
          <w:rPr>
            <w:noProof/>
          </w:rPr>
          <w:fldChar w:fldCharType="begin"/>
        </w:r>
        <w:r w:rsidR="3D3ABB89" w:rsidRPr="5B9D4673">
          <w:rPr>
            <w:noProof/>
          </w:rPr>
          <w:instrText xml:space="preserve"> PAGEREF _Toc135245841 \h </w:instrText>
        </w:r>
        <w:r w:rsidR="3D3ABB89" w:rsidRPr="5B9D4673">
          <w:rPr>
            <w:noProof/>
          </w:rPr>
        </w:r>
        <w:r w:rsidR="3D3ABB89" w:rsidRPr="5B9D4673">
          <w:rPr>
            <w:noProof/>
          </w:rPr>
          <w:fldChar w:fldCharType="separate"/>
        </w:r>
        <w:r w:rsidR="3D3ABB89" w:rsidRPr="5B9D4673">
          <w:rPr>
            <w:noProof/>
          </w:rPr>
          <w:t>76</w:t>
        </w:r>
        <w:r w:rsidR="3D3ABB89" w:rsidRPr="5B9D4673">
          <w:rPr>
            <w:noProof/>
          </w:rPr>
          <w:fldChar w:fldCharType="end"/>
        </w:r>
      </w:hyperlink>
    </w:p>
    <w:p w14:paraId="43584636" w14:textId="119CF949" w:rsidR="007B7CE1" w:rsidRPr="00673986" w:rsidRDefault="439D8AB7" w:rsidP="007B7CE1">
      <w:pPr>
        <w:keepNext/>
        <w:keepLines/>
        <w:spacing w:before="240" w:after="0"/>
        <w:rPr>
          <w:rFonts w:ascii="Calibri Light" w:eastAsia="Times New Roman" w:hAnsi="Calibri Light" w:cs="Times New Roman"/>
          <w:color w:val="2F5496"/>
          <w:sz w:val="32"/>
          <w:szCs w:val="32"/>
          <w:lang w:eastAsia="pl-PL"/>
        </w:rPr>
      </w:pPr>
      <w:r w:rsidRPr="5B9D4673">
        <w:rPr>
          <w:rFonts w:ascii="Calibri Light" w:eastAsia="Times New Roman" w:hAnsi="Calibri Light" w:cs="Times New Roman"/>
          <w:color w:val="2F5496"/>
          <w:sz w:val="32"/>
          <w:szCs w:val="32"/>
          <w:lang w:eastAsia="pl-PL"/>
        </w:rPr>
        <w:t>Spis treści</w:t>
      </w:r>
    </w:p>
    <w:p w14:paraId="44B706CD" w14:textId="16F11E5F" w:rsidR="007B7CE1" w:rsidRPr="00673986" w:rsidRDefault="007B7CE1" w:rsidP="007B7CE1">
      <w:pPr>
        <w:rPr>
          <w:rFonts w:ascii="Calibri" w:eastAsia="Calibri" w:hAnsi="Calibri" w:cs="Times New Roman"/>
        </w:rPr>
      </w:pPr>
      <w:r w:rsidRPr="00673986">
        <w:rPr>
          <w:rFonts w:ascii="Calibri" w:eastAsia="Calibri" w:hAnsi="Calibri" w:cs="Times New Roman"/>
          <w:b/>
          <w:bCs/>
        </w:rPr>
        <w:fldChar w:fldCharType="end"/>
      </w:r>
    </w:p>
    <w:p w14:paraId="3C8CBE97" w14:textId="77777777" w:rsidR="007B7CE1" w:rsidRPr="00673986" w:rsidRDefault="007B7CE1" w:rsidP="007B7CE1">
      <w:pPr>
        <w:rPr>
          <w:rFonts w:ascii="Calibri" w:eastAsia="Calibri" w:hAnsi="Calibri" w:cs="Times New Roman"/>
        </w:rPr>
      </w:pPr>
    </w:p>
    <w:p w14:paraId="7E7871B5" w14:textId="77777777" w:rsidR="007B7CE1" w:rsidRPr="00673986" w:rsidRDefault="007B7CE1" w:rsidP="007B7CE1">
      <w:pPr>
        <w:rPr>
          <w:rFonts w:ascii="Calibri" w:eastAsia="Calibri" w:hAnsi="Calibri" w:cs="Times New Roman"/>
        </w:rPr>
      </w:pPr>
    </w:p>
    <w:p w14:paraId="6DAF1833" w14:textId="77777777" w:rsidR="007B7CE1" w:rsidRPr="00673986" w:rsidRDefault="007B7CE1" w:rsidP="007B7CE1">
      <w:pPr>
        <w:rPr>
          <w:rFonts w:ascii="Calibri" w:eastAsia="Calibri" w:hAnsi="Calibri" w:cs="Times New Roman"/>
        </w:rPr>
      </w:pPr>
    </w:p>
    <w:p w14:paraId="714048A5" w14:textId="77777777" w:rsidR="007B7CE1" w:rsidRPr="00673986" w:rsidRDefault="007B7CE1" w:rsidP="007B7CE1">
      <w:pPr>
        <w:rPr>
          <w:rFonts w:ascii="Calibri" w:eastAsia="Calibri" w:hAnsi="Calibri" w:cs="Times New Roman"/>
        </w:rPr>
        <w:sectPr w:rsidR="007B7CE1" w:rsidRPr="006739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2FE657" w14:textId="77777777" w:rsidR="007B7CE1" w:rsidRPr="00673986" w:rsidRDefault="007B7CE1" w:rsidP="007B7CE1">
      <w:pPr>
        <w:rPr>
          <w:rFonts w:ascii="Calibri" w:eastAsia="Calibri" w:hAnsi="Calibri" w:cs="Times New Roman"/>
        </w:rPr>
      </w:pPr>
    </w:p>
    <w:p w14:paraId="3ED48986" w14:textId="2610F69B" w:rsidR="00531089" w:rsidRPr="00673986" w:rsidRDefault="00531089" w:rsidP="009E7712">
      <w:pPr>
        <w:pStyle w:val="Nagwek1"/>
        <w:rPr>
          <w:rFonts w:eastAsia="Times New Roman"/>
        </w:rPr>
      </w:pPr>
      <w:bookmarkStart w:id="0" w:name="_Toc135245732"/>
      <w:r w:rsidRPr="00673986">
        <w:rPr>
          <w:rFonts w:eastAsia="Times New Roman"/>
        </w:rPr>
        <w:t>Wstęp</w:t>
      </w:r>
      <w:bookmarkEnd w:id="0"/>
    </w:p>
    <w:p w14:paraId="3BB09530" w14:textId="6CBFB638" w:rsidR="00C01E81" w:rsidRPr="00673986" w:rsidRDefault="00C01E81" w:rsidP="00C01E81">
      <w:r w:rsidRPr="00673986">
        <w:t xml:space="preserve">Dokument opisuje zasady i zakres komunikacji pomiędzy </w:t>
      </w:r>
      <w:r w:rsidR="00D45360" w:rsidRPr="00673986">
        <w:t xml:space="preserve">Jednostkami Leczniczymi, a rozwiązaniem </w:t>
      </w:r>
      <w:r w:rsidR="001E1456" w:rsidRPr="00673986">
        <w:t xml:space="preserve">EPN </w:t>
      </w:r>
      <w:r w:rsidR="00D45360" w:rsidRPr="00673986">
        <w:t>PSIM II.</w:t>
      </w:r>
    </w:p>
    <w:p w14:paraId="54BCE55E" w14:textId="294EFF2D" w:rsidR="001E1456" w:rsidRPr="00673986" w:rsidRDefault="001E1456" w:rsidP="00C01E81">
      <w:r w:rsidRPr="00673986">
        <w:t xml:space="preserve">Integracja systemów lokalnych Jednostek Leczniczych </w:t>
      </w:r>
      <w:r w:rsidR="00774818" w:rsidRPr="00673986">
        <w:t xml:space="preserve">z EPN PSIM II ma na celu przekazywanie danych do zasilenia </w:t>
      </w:r>
      <w:r w:rsidR="007A3059" w:rsidRPr="00673986">
        <w:rPr>
          <w:highlight w:val="yellow"/>
        </w:rPr>
        <w:t>Hurtowni Danych</w:t>
      </w:r>
      <w:r w:rsidR="00D634AC" w:rsidRPr="00673986">
        <w:t>, z której będą generowane raporty udostępniane przez platformę EPN II.</w:t>
      </w:r>
    </w:p>
    <w:p w14:paraId="1B64256A" w14:textId="5DC94CA4" w:rsidR="006A02AE" w:rsidRPr="00673986" w:rsidRDefault="006A02AE" w:rsidP="00C01E81">
      <w:r w:rsidRPr="00673986">
        <w:t>TODO</w:t>
      </w:r>
    </w:p>
    <w:p w14:paraId="7076ED30" w14:textId="2393D960" w:rsidR="006A02AE" w:rsidRPr="00673986" w:rsidRDefault="006A02AE" w:rsidP="006A02AE">
      <w:pPr>
        <w:pStyle w:val="Nagwek1"/>
        <w:rPr>
          <w:rFonts w:eastAsia="Times New Roman"/>
        </w:rPr>
      </w:pPr>
      <w:bookmarkStart w:id="1" w:name="_Toc135245733"/>
      <w:r w:rsidRPr="00673986">
        <w:rPr>
          <w:rFonts w:eastAsia="Times New Roman"/>
        </w:rPr>
        <w:t>Za</w:t>
      </w:r>
      <w:r w:rsidR="0078632D" w:rsidRPr="00673986">
        <w:rPr>
          <w:rFonts w:eastAsia="Times New Roman"/>
        </w:rPr>
        <w:t>sady ogólne</w:t>
      </w:r>
      <w:bookmarkEnd w:id="1"/>
    </w:p>
    <w:p w14:paraId="04E8BBBD" w14:textId="5F223DCD" w:rsidR="0078632D" w:rsidRPr="00673986" w:rsidRDefault="0078632D" w:rsidP="0078632D">
      <w:pPr>
        <w:pStyle w:val="Nagwek2"/>
        <w:rPr>
          <w:rFonts w:eastAsia="Times New Roman"/>
        </w:rPr>
      </w:pPr>
      <w:bookmarkStart w:id="2" w:name="_Toc135245734"/>
      <w:r w:rsidRPr="00673986">
        <w:rPr>
          <w:rFonts w:eastAsia="Times New Roman"/>
        </w:rPr>
        <w:t>Inicjowanie żądania</w:t>
      </w:r>
      <w:bookmarkEnd w:id="2"/>
    </w:p>
    <w:p w14:paraId="4E3884DF" w14:textId="731DEDBC" w:rsidR="00041252" w:rsidRPr="00673986" w:rsidRDefault="00041252" w:rsidP="00041252">
      <w:r w:rsidRPr="00673986">
        <w:t xml:space="preserve">Inicjowanie żądania wykonuje </w:t>
      </w:r>
      <w:r w:rsidR="00042C34" w:rsidRPr="00673986">
        <w:t xml:space="preserve">platforma EPN II w formie </w:t>
      </w:r>
      <w:r w:rsidR="00042C34" w:rsidRPr="00673986">
        <w:rPr>
          <w:highlight w:val="yellow"/>
        </w:rPr>
        <w:t>…..</w:t>
      </w:r>
      <w:r w:rsidR="00042C34" w:rsidRPr="00673986">
        <w:t xml:space="preserve"> </w:t>
      </w:r>
    </w:p>
    <w:p w14:paraId="0A97B706" w14:textId="07E98733" w:rsidR="0078632D" w:rsidRPr="00673986" w:rsidRDefault="007F784C" w:rsidP="0078632D">
      <w:pPr>
        <w:pStyle w:val="Nagwek2"/>
        <w:rPr>
          <w:rFonts w:eastAsia="Times New Roman"/>
        </w:rPr>
      </w:pPr>
      <w:bookmarkStart w:id="3" w:name="_Toc135245735"/>
      <w:r w:rsidRPr="00673986">
        <w:rPr>
          <w:rFonts w:eastAsia="Times New Roman"/>
        </w:rPr>
        <w:t>Przekazywanie danych</w:t>
      </w:r>
      <w:bookmarkEnd w:id="3"/>
    </w:p>
    <w:p w14:paraId="7D1281AE" w14:textId="38187022" w:rsidR="0074217E" w:rsidRPr="00673986" w:rsidRDefault="00D3761D" w:rsidP="00D3761D">
      <w:r w:rsidRPr="00673986">
        <w:t>Na podstawie żądania danych za wskazany miesiąc</w:t>
      </w:r>
      <w:r w:rsidR="0074217E" w:rsidRPr="00673986">
        <w:t>:</w:t>
      </w:r>
    </w:p>
    <w:p w14:paraId="3549414C" w14:textId="71D58739" w:rsidR="00ED2439" w:rsidRPr="008C3B34" w:rsidRDefault="00D3761D" w:rsidP="0074217E">
      <w:pPr>
        <w:pStyle w:val="Akapitzlist"/>
        <w:numPr>
          <w:ilvl w:val="0"/>
          <w:numId w:val="9"/>
        </w:numPr>
      </w:pPr>
      <w:r w:rsidRPr="00673986">
        <w:rPr>
          <w:highlight w:val="yellow"/>
        </w:rPr>
        <w:t xml:space="preserve">system lokalny </w:t>
      </w:r>
      <w:r w:rsidR="0074217E" w:rsidRPr="00673986">
        <w:rPr>
          <w:highlight w:val="yellow"/>
        </w:rPr>
        <w:t xml:space="preserve">przygotowuje </w:t>
      </w:r>
      <w:r w:rsidRPr="00673986">
        <w:rPr>
          <w:highlight w:val="yellow"/>
        </w:rPr>
        <w:t xml:space="preserve"> </w:t>
      </w:r>
      <w:r w:rsidR="00437931" w:rsidRPr="00673986">
        <w:rPr>
          <w:highlight w:val="yellow"/>
        </w:rPr>
        <w:t>dan</w:t>
      </w:r>
      <w:r w:rsidR="0074217E" w:rsidRPr="00673986">
        <w:rPr>
          <w:highlight w:val="yellow"/>
        </w:rPr>
        <w:t>e</w:t>
      </w:r>
      <w:r w:rsidR="00437931" w:rsidRPr="00673986">
        <w:rPr>
          <w:highlight w:val="yellow"/>
        </w:rPr>
        <w:t xml:space="preserve"> z tego miesiąca oraz </w:t>
      </w:r>
    </w:p>
    <w:p w14:paraId="4FD193AE" w14:textId="02B8C3F6" w:rsidR="00D3761D" w:rsidRPr="008C3B34" w:rsidRDefault="00ED2439" w:rsidP="00ED2439">
      <w:pPr>
        <w:pStyle w:val="Akapitzlist"/>
        <w:numPr>
          <w:ilvl w:val="1"/>
          <w:numId w:val="9"/>
        </w:numPr>
        <w:rPr>
          <w:highlight w:val="yellow"/>
        </w:rPr>
      </w:pPr>
      <w:r>
        <w:rPr>
          <w:highlight w:val="yellow"/>
        </w:rPr>
        <w:t xml:space="preserve">wariant a) </w:t>
      </w:r>
      <w:r w:rsidR="00437931" w:rsidRPr="00673986">
        <w:rPr>
          <w:highlight w:val="yellow"/>
        </w:rPr>
        <w:t>wszystkimi danymi z poprzednich okresów</w:t>
      </w:r>
      <w:r w:rsidR="00437931" w:rsidRPr="008C3B34">
        <w:rPr>
          <w:highlight w:val="yellow"/>
        </w:rPr>
        <w:t>,</w:t>
      </w:r>
      <w:r w:rsidR="00F627F9" w:rsidRPr="008C3B34">
        <w:rPr>
          <w:highlight w:val="yellow"/>
        </w:rPr>
        <w:t xml:space="preserve"> </w:t>
      </w:r>
      <w:r w:rsidR="00437931" w:rsidRPr="008C3B34">
        <w:rPr>
          <w:highlight w:val="yellow"/>
        </w:rPr>
        <w:t>za które dane uległy zmianie od poprzedniego ekstraktu.</w:t>
      </w:r>
    </w:p>
    <w:p w14:paraId="1E2A7C78" w14:textId="27C4727C" w:rsidR="00ED2439" w:rsidRPr="008C3B34" w:rsidRDefault="00ED2439" w:rsidP="008C3B34">
      <w:pPr>
        <w:pStyle w:val="Akapitzlist"/>
        <w:numPr>
          <w:ilvl w:val="1"/>
          <w:numId w:val="9"/>
        </w:numPr>
        <w:rPr>
          <w:highlight w:val="yellow"/>
        </w:rPr>
      </w:pPr>
      <w:r w:rsidRPr="008C3B34">
        <w:rPr>
          <w:highlight w:val="yellow"/>
        </w:rPr>
        <w:t xml:space="preserve">Wariant b) </w:t>
      </w:r>
      <w:r w:rsidR="0055126F" w:rsidRPr="008C3B34">
        <w:rPr>
          <w:highlight w:val="yellow"/>
        </w:rPr>
        <w:t>z popr</w:t>
      </w:r>
      <w:r w:rsidR="0055126F">
        <w:rPr>
          <w:highlight w:val="yellow"/>
        </w:rPr>
        <w:t>z</w:t>
      </w:r>
      <w:r w:rsidR="0055126F" w:rsidRPr="008C3B34">
        <w:rPr>
          <w:highlight w:val="yellow"/>
        </w:rPr>
        <w:t>ednich 2 miesięcy</w:t>
      </w:r>
    </w:p>
    <w:p w14:paraId="465C2A9E" w14:textId="46289197" w:rsidR="00C60C42" w:rsidRPr="00673986" w:rsidRDefault="00EB2E36" w:rsidP="0074217E">
      <w:pPr>
        <w:pStyle w:val="Akapitzlist"/>
        <w:numPr>
          <w:ilvl w:val="0"/>
          <w:numId w:val="9"/>
        </w:numPr>
      </w:pPr>
      <w:r w:rsidRPr="00673986">
        <w:t xml:space="preserve">System lokalny </w:t>
      </w:r>
      <w:r w:rsidR="00C60C42" w:rsidRPr="00673986">
        <w:t xml:space="preserve">Umieszcza utworzone pliki w lokalizacji umożliwiającej pobranie </w:t>
      </w:r>
    </w:p>
    <w:p w14:paraId="347EE01D" w14:textId="67217306" w:rsidR="00EB2E36" w:rsidRPr="00673986" w:rsidRDefault="00EB2E36" w:rsidP="0074217E">
      <w:pPr>
        <w:pStyle w:val="Akapitzlist"/>
        <w:numPr>
          <w:ilvl w:val="0"/>
          <w:numId w:val="9"/>
        </w:numPr>
      </w:pPr>
      <w:r w:rsidRPr="00673986">
        <w:t>System lokalny wysyła informację o przygotowaniu danych</w:t>
      </w:r>
    </w:p>
    <w:p w14:paraId="75CB6A21" w14:textId="77777777" w:rsidR="006536E3" w:rsidRPr="00673986" w:rsidRDefault="002A5F2E" w:rsidP="0074217E">
      <w:pPr>
        <w:pStyle w:val="Akapitzlist"/>
        <w:numPr>
          <w:ilvl w:val="0"/>
          <w:numId w:val="9"/>
        </w:numPr>
      </w:pPr>
      <w:r w:rsidRPr="00673986">
        <w:t xml:space="preserve">System EPN II pobiera dane ze wskazanej lokalizacji </w:t>
      </w:r>
    </w:p>
    <w:p w14:paraId="766DE62B" w14:textId="33284A4D" w:rsidR="00EB2E36" w:rsidRPr="00673986" w:rsidRDefault="006536E3" w:rsidP="0074217E">
      <w:pPr>
        <w:pStyle w:val="Akapitzlist"/>
        <w:numPr>
          <w:ilvl w:val="0"/>
          <w:numId w:val="9"/>
        </w:numPr>
      </w:pPr>
      <w:r w:rsidRPr="00673986">
        <w:t xml:space="preserve">System EPN informuje o zakończeniu pobierania, po tym komunikacie system lokalny </w:t>
      </w:r>
      <w:r w:rsidR="002A5F2E" w:rsidRPr="00673986">
        <w:t xml:space="preserve"> przenosi dane do archiwum</w:t>
      </w:r>
      <w:r w:rsidRPr="00673986">
        <w:t xml:space="preserve">. </w:t>
      </w:r>
    </w:p>
    <w:p w14:paraId="50121C8B" w14:textId="31812036" w:rsidR="007F784C" w:rsidRPr="00673986" w:rsidRDefault="007F784C" w:rsidP="007F784C">
      <w:pPr>
        <w:pStyle w:val="Nagwek2"/>
        <w:rPr>
          <w:rFonts w:eastAsia="Times New Roman"/>
        </w:rPr>
      </w:pPr>
      <w:bookmarkStart w:id="4" w:name="_Toc135245736"/>
      <w:r w:rsidRPr="00673986">
        <w:rPr>
          <w:rFonts w:eastAsia="Times New Roman"/>
        </w:rPr>
        <w:t>Anulowanie żądania</w:t>
      </w:r>
      <w:bookmarkEnd w:id="4"/>
    </w:p>
    <w:p w14:paraId="41BD82C5" w14:textId="48EB344F" w:rsidR="007F784C" w:rsidRPr="00673986" w:rsidRDefault="007F784C" w:rsidP="007F784C">
      <w:pPr>
        <w:pStyle w:val="Nagwek2"/>
        <w:rPr>
          <w:rFonts w:eastAsia="Times New Roman"/>
        </w:rPr>
      </w:pPr>
      <w:bookmarkStart w:id="5" w:name="_Toc135245737"/>
      <w:r w:rsidRPr="00673986">
        <w:rPr>
          <w:rFonts w:eastAsia="Times New Roman"/>
        </w:rPr>
        <w:t>Nazewnictwo plików i ich struktura</w:t>
      </w:r>
      <w:bookmarkEnd w:id="5"/>
    </w:p>
    <w:p w14:paraId="75B8DD63" w14:textId="0658B804" w:rsidR="007F784C" w:rsidRPr="00673986" w:rsidRDefault="00A9103F" w:rsidP="007F784C">
      <w:r w:rsidRPr="00673986">
        <w:t>Dane będą przekazywane plikami tekstowymi w formacie CSV</w:t>
      </w:r>
      <w:r w:rsidR="001C4DA9" w:rsidRPr="00673986">
        <w:t>.</w:t>
      </w:r>
      <w:r w:rsidR="007D6017" w:rsidRPr="00673986">
        <w:t xml:space="preserve"> Każdy wyspecyfikowany interfejs będzie przekazywany w oddzielnym pliku</w:t>
      </w:r>
      <w:r w:rsidR="00104D37" w:rsidRPr="00673986">
        <w:t>.</w:t>
      </w:r>
    </w:p>
    <w:p w14:paraId="7A14A41C" w14:textId="172BD803" w:rsidR="0078632D" w:rsidRPr="00673986" w:rsidRDefault="00B7105E" w:rsidP="00104D37">
      <w:pPr>
        <w:spacing w:after="0"/>
      </w:pPr>
      <w:r w:rsidRPr="00673986">
        <w:t>Nazwa pliku będzie zawierać:</w:t>
      </w:r>
    </w:p>
    <w:p w14:paraId="1B3289AF" w14:textId="39A55DD3" w:rsidR="00B7105E" w:rsidRPr="00673986" w:rsidRDefault="00B7105E" w:rsidP="00104D37">
      <w:pPr>
        <w:pStyle w:val="Akapitzlist"/>
        <w:numPr>
          <w:ilvl w:val="0"/>
          <w:numId w:val="7"/>
        </w:numPr>
        <w:spacing w:after="0"/>
      </w:pPr>
      <w:r w:rsidRPr="00673986">
        <w:t xml:space="preserve">Kod </w:t>
      </w:r>
      <w:r w:rsidR="00104D37" w:rsidRPr="00673986">
        <w:t xml:space="preserve">resortowy </w:t>
      </w:r>
      <w:r w:rsidRPr="00673986">
        <w:t>jednostki</w:t>
      </w:r>
    </w:p>
    <w:p w14:paraId="296B7C16" w14:textId="646D290D" w:rsidR="00B7105E" w:rsidRPr="00673986" w:rsidRDefault="00B7105E" w:rsidP="00104D37">
      <w:pPr>
        <w:pStyle w:val="Akapitzlist"/>
        <w:numPr>
          <w:ilvl w:val="0"/>
          <w:numId w:val="7"/>
        </w:numPr>
        <w:spacing w:after="0"/>
      </w:pPr>
      <w:r w:rsidRPr="00673986">
        <w:t>ROK i miesiąc  danych</w:t>
      </w:r>
      <w:r w:rsidR="00004EBB" w:rsidRPr="00673986">
        <w:t xml:space="preserve"> w formacie YYYYMM</w:t>
      </w:r>
    </w:p>
    <w:p w14:paraId="4954C6BC" w14:textId="33411FC9" w:rsidR="00B7105E" w:rsidRPr="00673986" w:rsidRDefault="00B7105E" w:rsidP="00104D37">
      <w:pPr>
        <w:pStyle w:val="Akapitzlist"/>
        <w:numPr>
          <w:ilvl w:val="0"/>
          <w:numId w:val="7"/>
        </w:numPr>
        <w:spacing w:after="0"/>
      </w:pPr>
      <w:r w:rsidRPr="00673986">
        <w:t xml:space="preserve">Datę </w:t>
      </w:r>
      <w:r w:rsidR="00821913" w:rsidRPr="00673986">
        <w:t xml:space="preserve">wykonania </w:t>
      </w:r>
      <w:r w:rsidRPr="00673986">
        <w:t>ekstraktu</w:t>
      </w:r>
      <w:r w:rsidR="00004EBB" w:rsidRPr="00673986">
        <w:t xml:space="preserve"> w formacie YYYYMMDD</w:t>
      </w:r>
      <w:r w:rsidR="00821913" w:rsidRPr="00673986">
        <w:t>_HHMMSS</w:t>
      </w:r>
    </w:p>
    <w:p w14:paraId="52924DE8" w14:textId="16F6AEC8" w:rsidR="00B7105E" w:rsidRPr="00673986" w:rsidRDefault="00B7105E" w:rsidP="00104D37">
      <w:pPr>
        <w:pStyle w:val="Akapitzlist"/>
        <w:numPr>
          <w:ilvl w:val="0"/>
          <w:numId w:val="7"/>
        </w:numPr>
        <w:spacing w:after="0"/>
      </w:pPr>
      <w:r w:rsidRPr="00673986">
        <w:t xml:space="preserve">Nazwę biznesową </w:t>
      </w:r>
      <w:r w:rsidR="00004EBB" w:rsidRPr="00673986">
        <w:t>interfejsu</w:t>
      </w:r>
    </w:p>
    <w:p w14:paraId="416F40F2" w14:textId="560ADAE1" w:rsidR="00D54EBE" w:rsidRPr="00673986" w:rsidRDefault="00D54EBE" w:rsidP="00104D37">
      <w:pPr>
        <w:pStyle w:val="Akapitzlist"/>
        <w:numPr>
          <w:ilvl w:val="0"/>
          <w:numId w:val="7"/>
        </w:numPr>
        <w:spacing w:after="0"/>
      </w:pPr>
      <w:r w:rsidRPr="00673986">
        <w:t>Rozszerzenie .CSV</w:t>
      </w:r>
    </w:p>
    <w:p w14:paraId="055A667B" w14:textId="77777777" w:rsidR="007A2D55" w:rsidRPr="00673986" w:rsidRDefault="007A2D55" w:rsidP="00C01E81"/>
    <w:p w14:paraId="4F4C54F3" w14:textId="6818194C" w:rsidR="000C6409" w:rsidRPr="00673986" w:rsidRDefault="000C6409" w:rsidP="00C01E81">
      <w:r w:rsidRPr="00673986">
        <w:t>Struktura pliku:</w:t>
      </w:r>
    </w:p>
    <w:p w14:paraId="3A7FDEC0" w14:textId="404B3FDF" w:rsidR="000C6409" w:rsidRPr="00673986" w:rsidRDefault="00D54EBE" w:rsidP="000C4E46">
      <w:pPr>
        <w:pStyle w:val="Akapitzlist"/>
        <w:numPr>
          <w:ilvl w:val="0"/>
          <w:numId w:val="8"/>
        </w:numPr>
      </w:pPr>
      <w:r w:rsidRPr="00673986">
        <w:lastRenderedPageBreak/>
        <w:t>Kodowanie UTF 8</w:t>
      </w:r>
    </w:p>
    <w:p w14:paraId="61A333C3" w14:textId="3C4F3835" w:rsidR="00D54EBE" w:rsidRPr="00673986" w:rsidRDefault="000C4E46" w:rsidP="000C4E46">
      <w:pPr>
        <w:pStyle w:val="Akapitzlist"/>
        <w:numPr>
          <w:ilvl w:val="0"/>
          <w:numId w:val="8"/>
        </w:numPr>
      </w:pPr>
      <w:r w:rsidRPr="00673986">
        <w:t>Separator</w:t>
      </w:r>
      <w:r w:rsidR="00D54EBE" w:rsidRPr="00673986">
        <w:t xml:space="preserve"> </w:t>
      </w:r>
      <w:r w:rsidRPr="00673986">
        <w:t>danych: średnik „;”</w:t>
      </w:r>
    </w:p>
    <w:p w14:paraId="4240AB6A" w14:textId="21520E2D" w:rsidR="002B07D3" w:rsidRPr="00673986" w:rsidRDefault="00F20DA8" w:rsidP="000C4E46">
      <w:pPr>
        <w:pStyle w:val="Akapitzlist"/>
        <w:numPr>
          <w:ilvl w:val="0"/>
          <w:numId w:val="8"/>
        </w:numPr>
      </w:pPr>
      <w:r w:rsidRPr="00673986">
        <w:t>Obowiązkowe pola każdego pliku:</w:t>
      </w:r>
    </w:p>
    <w:p w14:paraId="66EBE8DE" w14:textId="77777777" w:rsidR="00F82072" w:rsidRPr="00673986" w:rsidRDefault="00F82072" w:rsidP="00F82072">
      <w:pPr>
        <w:pStyle w:val="Akapitzlist"/>
        <w:numPr>
          <w:ilvl w:val="1"/>
          <w:numId w:val="8"/>
        </w:numPr>
        <w:spacing w:after="0"/>
      </w:pPr>
      <w:r w:rsidRPr="00673986">
        <w:t>Kod resortowy jednostki</w:t>
      </w:r>
    </w:p>
    <w:p w14:paraId="03FDBB2A" w14:textId="53A4DA1A" w:rsidR="00F82072" w:rsidRPr="00673986" w:rsidRDefault="00F82072" w:rsidP="00F82072">
      <w:pPr>
        <w:pStyle w:val="Akapitzlist"/>
        <w:numPr>
          <w:ilvl w:val="1"/>
          <w:numId w:val="8"/>
        </w:numPr>
        <w:spacing w:after="0"/>
      </w:pPr>
      <w:r w:rsidRPr="00673986">
        <w:t>Nazwa jednostki</w:t>
      </w:r>
    </w:p>
    <w:p w14:paraId="6A01DFF4" w14:textId="77777777" w:rsidR="00F82072" w:rsidRPr="00673986" w:rsidRDefault="00F82072" w:rsidP="00F82072">
      <w:pPr>
        <w:pStyle w:val="Akapitzlist"/>
        <w:numPr>
          <w:ilvl w:val="1"/>
          <w:numId w:val="8"/>
        </w:numPr>
        <w:spacing w:after="0"/>
      </w:pPr>
      <w:r w:rsidRPr="00673986">
        <w:t>ROK danych</w:t>
      </w:r>
    </w:p>
    <w:p w14:paraId="03518596" w14:textId="5A20EB85" w:rsidR="00F82072" w:rsidRPr="00673986" w:rsidRDefault="00F82072" w:rsidP="00F82072">
      <w:pPr>
        <w:pStyle w:val="Akapitzlist"/>
        <w:numPr>
          <w:ilvl w:val="1"/>
          <w:numId w:val="8"/>
        </w:numPr>
        <w:spacing w:after="0"/>
      </w:pPr>
      <w:r w:rsidRPr="00673986">
        <w:t xml:space="preserve">miesiąc danych  </w:t>
      </w:r>
      <w:proofErr w:type="spellStart"/>
      <w:r w:rsidRPr="00673986">
        <w:t>danych</w:t>
      </w:r>
      <w:proofErr w:type="spellEnd"/>
    </w:p>
    <w:p w14:paraId="697E8569" w14:textId="32C7C4B9" w:rsidR="00F82072" w:rsidRPr="00673986" w:rsidRDefault="00090B04" w:rsidP="00F82072">
      <w:pPr>
        <w:pStyle w:val="Akapitzlist"/>
        <w:numPr>
          <w:ilvl w:val="1"/>
          <w:numId w:val="8"/>
        </w:numPr>
        <w:spacing w:after="0"/>
      </w:pPr>
      <w:proofErr w:type="spellStart"/>
      <w:r w:rsidRPr="00673986">
        <w:t>Timestamp</w:t>
      </w:r>
      <w:proofErr w:type="spellEnd"/>
      <w:r w:rsidRPr="00673986">
        <w:t xml:space="preserve"> </w:t>
      </w:r>
      <w:r w:rsidR="00F82072" w:rsidRPr="00673986">
        <w:t>wykonania ekstraktu w formacie YYYYMMDD_HHMMSS</w:t>
      </w:r>
    </w:p>
    <w:p w14:paraId="05B834E4" w14:textId="77777777" w:rsidR="00F20DA8" w:rsidRPr="00673986" w:rsidRDefault="00F20DA8" w:rsidP="00090B04">
      <w:pPr>
        <w:pStyle w:val="Akapitzlist"/>
        <w:ind w:left="1440"/>
      </w:pPr>
    </w:p>
    <w:p w14:paraId="6AAEB744" w14:textId="28645257" w:rsidR="00273AA2" w:rsidRPr="00673986" w:rsidRDefault="00273AA2" w:rsidP="009E7712">
      <w:pPr>
        <w:pStyle w:val="Nagwek1"/>
        <w:rPr>
          <w:rFonts w:eastAsia="Times New Roman"/>
        </w:rPr>
      </w:pPr>
      <w:bookmarkStart w:id="6" w:name="_Toc135245738"/>
      <w:r w:rsidRPr="00673986">
        <w:rPr>
          <w:rFonts w:eastAsia="Times New Roman"/>
        </w:rPr>
        <w:t>Interfejsy</w:t>
      </w:r>
      <w:r w:rsidR="00D60A15">
        <w:rPr>
          <w:rFonts w:eastAsia="Times New Roman"/>
        </w:rPr>
        <w:t xml:space="preserve"> logiczne</w:t>
      </w:r>
      <w:bookmarkEnd w:id="6"/>
    </w:p>
    <w:p w14:paraId="1819777E" w14:textId="2E14B765" w:rsidR="00A451D4" w:rsidRDefault="00227EEE" w:rsidP="002F2276">
      <w:pPr>
        <w:pStyle w:val="Nagwek2"/>
        <w:rPr>
          <w:rFonts w:eastAsia="Times New Roman"/>
        </w:rPr>
      </w:pPr>
      <w:bookmarkStart w:id="7" w:name="_Toc135245739"/>
      <w:r>
        <w:rPr>
          <w:rFonts w:eastAsia="Times New Roman"/>
        </w:rPr>
        <w:t>Ewidencja</w:t>
      </w:r>
      <w:bookmarkEnd w:id="7"/>
    </w:p>
    <w:p w14:paraId="0F027D0C" w14:textId="519751BD" w:rsidR="004B54B7" w:rsidRDefault="001A2D3D" w:rsidP="008C3B34">
      <w:r>
        <w:t>Dane statystyczne</w:t>
      </w:r>
      <w:r w:rsidR="004B54B7">
        <w:t xml:space="preserve"> – dane </w:t>
      </w:r>
      <w:r w:rsidR="00E46405">
        <w:t xml:space="preserve">o jednostkach, </w:t>
      </w:r>
      <w:r w:rsidR="003F4FEC">
        <w:t>pacjentach, kadrach … itp. - nie dane o pojedynczych zdarzeniach</w:t>
      </w:r>
      <w:r>
        <w:t>. Aktualne na koniec miesiąca.</w:t>
      </w:r>
    </w:p>
    <w:p w14:paraId="7FC2A3BD" w14:textId="77777777" w:rsidR="005B1E33" w:rsidRDefault="005B1E33" w:rsidP="008C3B34"/>
    <w:p w14:paraId="2363323C" w14:textId="77777777" w:rsidR="00620E48" w:rsidRDefault="00620E48" w:rsidP="008C3B34"/>
    <w:p w14:paraId="7E698E52" w14:textId="77777777" w:rsidR="00620E48" w:rsidRDefault="00620E48" w:rsidP="008C3B34"/>
    <w:p w14:paraId="54426CC7" w14:textId="77777777" w:rsidR="00620E48" w:rsidRDefault="00620E48" w:rsidP="008C3B34"/>
    <w:p w14:paraId="37C85497" w14:textId="2513ED21" w:rsidR="005B1E33" w:rsidRDefault="005B1E33" w:rsidP="008C3B34">
      <w:r>
        <w:t>**********************************************************************************</w:t>
      </w:r>
    </w:p>
    <w:p w14:paraId="2172C6F5" w14:textId="77777777" w:rsidR="000457DF" w:rsidRPr="00673986" w:rsidRDefault="000457DF" w:rsidP="000457DF">
      <w:pPr>
        <w:pStyle w:val="Nagwek3"/>
        <w:rPr>
          <w:rFonts w:eastAsia="Times New Roman"/>
        </w:rPr>
      </w:pPr>
      <w:r w:rsidRPr="00673986">
        <w:rPr>
          <w:rFonts w:eastAsia="Times New Roman"/>
        </w:rPr>
        <w:t xml:space="preserve">Encja </w:t>
      </w:r>
      <w:r>
        <w:rPr>
          <w:rFonts w:eastAsia="Times New Roman"/>
        </w:rPr>
        <w:t>RACHUNEK ZYSKÓW I STRAT</w:t>
      </w:r>
    </w:p>
    <w:p w14:paraId="4B476990" w14:textId="77777777" w:rsidR="000457DF" w:rsidRPr="00673986" w:rsidRDefault="000457DF" w:rsidP="000457DF">
      <w:pPr>
        <w:pStyle w:val="Nagwek4"/>
      </w:pPr>
      <w:r w:rsidRPr="00673986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0457DF" w:rsidRPr="00673986" w14:paraId="2D0A7C3C" w14:textId="77777777" w:rsidTr="008B5CF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99ADF" w14:textId="77777777" w:rsidR="000457DF" w:rsidRPr="00673986" w:rsidRDefault="000457DF" w:rsidP="008B5CFE">
            <w:pPr>
              <w:spacing w:before="40" w:after="4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2385" w14:textId="77777777" w:rsidR="000457DF" w:rsidRPr="00673986" w:rsidRDefault="000457DF" w:rsidP="008B5CFE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0457DF" w:rsidRPr="00673986" w14:paraId="1810BF7A" w14:textId="77777777" w:rsidTr="008B5CF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CD840" w14:textId="77777777" w:rsidR="000457DF" w:rsidRPr="00673986" w:rsidRDefault="000457DF" w:rsidP="008B5CFE">
            <w:pPr>
              <w:spacing w:before="40" w:after="4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C98B" w14:textId="77777777" w:rsidR="000457DF" w:rsidRPr="00673986" w:rsidRDefault="000457DF" w:rsidP="008B5CFE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0457DF" w:rsidRPr="00673986" w14:paraId="48C8AD21" w14:textId="77777777" w:rsidTr="008B5CF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E66F6" w14:textId="77777777" w:rsidR="000457DF" w:rsidRPr="00673986" w:rsidRDefault="000457DF" w:rsidP="008B5CFE">
            <w:pPr>
              <w:spacing w:before="40" w:after="4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DBAF" w14:textId="77777777" w:rsidR="000457DF" w:rsidRPr="00673986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0457DF" w:rsidRPr="00673986" w14:paraId="2DFA04AB" w14:textId="77777777" w:rsidTr="008B5CF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69BAF" w14:textId="77777777" w:rsidR="000457DF" w:rsidRPr="00673986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7A76" w14:textId="77777777" w:rsidR="000457DF" w:rsidRPr="00673986" w:rsidRDefault="000457DF" w:rsidP="008B5CFE">
            <w:pPr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Rachunek zysków i strat w układzie porównawczym</w:t>
            </w:r>
          </w:p>
        </w:tc>
      </w:tr>
      <w:tr w:rsidR="000457DF" w:rsidRPr="00673986" w14:paraId="5350C4B9" w14:textId="77777777" w:rsidTr="008B5CF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DB13" w14:textId="77777777" w:rsidR="000457DF" w:rsidRPr="00673986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68A1" w14:textId="77777777" w:rsidR="000457DF" w:rsidRPr="00673986" w:rsidRDefault="000457DF" w:rsidP="008B5CFE">
            <w:pPr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Encja złożona (w sekcji Zawartość wymieniono składowe grupy danych)</w:t>
            </w:r>
          </w:p>
        </w:tc>
      </w:tr>
    </w:tbl>
    <w:p w14:paraId="5C97DE0C" w14:textId="77777777" w:rsidR="000457DF" w:rsidRPr="00673986" w:rsidRDefault="000457DF" w:rsidP="000457DF">
      <w:pPr>
        <w:pStyle w:val="Nagwek4"/>
      </w:pPr>
      <w:r>
        <w:t>Zawartość (składowe grupy danych)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473"/>
        <w:gridCol w:w="5147"/>
        <w:gridCol w:w="2404"/>
      </w:tblGrid>
      <w:tr w:rsidR="000457DF" w:rsidRPr="008E653D" w14:paraId="43B5E9C7" w14:textId="77777777" w:rsidTr="008B5CFE">
        <w:tc>
          <w:tcPr>
            <w:tcW w:w="1473" w:type="dxa"/>
            <w:shd w:val="clear" w:color="auto" w:fill="365F91" w:themeFill="accent1" w:themeFillShade="BF"/>
            <w:vAlign w:val="center"/>
          </w:tcPr>
          <w:p w14:paraId="492E6154" w14:textId="77777777" w:rsidR="000457DF" w:rsidRPr="008E653D" w:rsidRDefault="000457DF" w:rsidP="008B5CF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</w:pPr>
            <w:r w:rsidRPr="008E653D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5147" w:type="dxa"/>
            <w:shd w:val="clear" w:color="auto" w:fill="365F91" w:themeFill="accent1" w:themeFillShade="BF"/>
            <w:vAlign w:val="center"/>
          </w:tcPr>
          <w:p w14:paraId="1358ADBB" w14:textId="77777777" w:rsidR="000457DF" w:rsidRPr="008E653D" w:rsidRDefault="000457DF" w:rsidP="008B5CF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</w:pPr>
            <w:r w:rsidRPr="008E653D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2404" w:type="dxa"/>
            <w:shd w:val="clear" w:color="auto" w:fill="365F91" w:themeFill="accent1" w:themeFillShade="BF"/>
            <w:vAlign w:val="center"/>
          </w:tcPr>
          <w:p w14:paraId="4C0DAD15" w14:textId="77777777" w:rsidR="000457DF" w:rsidRPr="008E653D" w:rsidRDefault="000457DF" w:rsidP="008B5CF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</w:pPr>
            <w:r w:rsidRPr="008E653D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0457DF" w:rsidRPr="008E653D" w14:paraId="34CD007D" w14:textId="77777777" w:rsidTr="008B5CFE">
        <w:tc>
          <w:tcPr>
            <w:tcW w:w="1473" w:type="dxa"/>
            <w:vAlign w:val="center"/>
          </w:tcPr>
          <w:p w14:paraId="34D64764" w14:textId="77777777" w:rsidR="000457DF" w:rsidRPr="008E653D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proofErr w:type="spellStart"/>
            <w:r w:rsidRPr="008E653D">
              <w:rPr>
                <w:rFonts w:asciiTheme="minorHAnsi" w:hAnsiTheme="minorHAnsi" w:cstheme="minorHAnsi"/>
              </w:rPr>
              <w:t>Przychody</w:t>
            </w:r>
            <w:proofErr w:type="spellEnd"/>
            <w:r w:rsidRPr="008E653D">
              <w:rPr>
                <w:rFonts w:asciiTheme="minorHAnsi" w:hAnsiTheme="minorHAnsi" w:cstheme="minorHAnsi"/>
              </w:rPr>
              <w:t xml:space="preserve"> netto ze </w:t>
            </w:r>
            <w:proofErr w:type="spellStart"/>
            <w:r w:rsidRPr="008E653D">
              <w:rPr>
                <w:rFonts w:asciiTheme="minorHAnsi" w:hAnsiTheme="minorHAnsi" w:cstheme="minorHAnsi"/>
              </w:rPr>
              <w:t>sprzedaży</w:t>
            </w:r>
            <w:proofErr w:type="spellEnd"/>
          </w:p>
        </w:tc>
        <w:tc>
          <w:tcPr>
            <w:tcW w:w="5147" w:type="dxa"/>
            <w:vAlign w:val="center"/>
          </w:tcPr>
          <w:p w14:paraId="1B7DA7D7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I. Przychody netto ze sprzedaży produktów</w:t>
            </w:r>
          </w:p>
          <w:p w14:paraId="3E9C94C9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II. Zmiana stanu produktów (zwiększenie – wartość dodatnia, zmniejszenie – wartość ujemna)</w:t>
            </w:r>
          </w:p>
          <w:p w14:paraId="1804A6E8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III. Koszt wytworzenia produktów na własne potrzeby jednostki</w:t>
            </w:r>
          </w:p>
          <w:p w14:paraId="0583DB7D" w14:textId="77777777" w:rsidR="000457DF" w:rsidRPr="008E653D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8E653D">
              <w:rPr>
                <w:rFonts w:cstheme="minorHAnsi"/>
                <w:bCs/>
                <w:lang w:val="pl-PL"/>
              </w:rPr>
              <w:t>IV. Przychody netto ze sprzedaży towarów i materiałów</w:t>
            </w:r>
          </w:p>
        </w:tc>
        <w:tc>
          <w:tcPr>
            <w:tcW w:w="2404" w:type="dxa"/>
            <w:vAlign w:val="center"/>
          </w:tcPr>
          <w:p w14:paraId="2E880FA5" w14:textId="77777777" w:rsidR="000457DF" w:rsidRPr="008E653D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Załącznik nr 1 do ustawy z dnia 29 września 1994 r. (Dz. U. z 2023 r. poz. 120)</w:t>
            </w:r>
          </w:p>
        </w:tc>
      </w:tr>
      <w:tr w:rsidR="000457DF" w:rsidRPr="008E653D" w14:paraId="7958DB77" w14:textId="77777777" w:rsidTr="008B5CFE">
        <w:tc>
          <w:tcPr>
            <w:tcW w:w="1473" w:type="dxa"/>
            <w:vAlign w:val="center"/>
          </w:tcPr>
          <w:p w14:paraId="37988331" w14:textId="77777777" w:rsidR="000457DF" w:rsidRPr="008E653D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8E653D">
              <w:rPr>
                <w:rFonts w:asciiTheme="minorHAnsi" w:hAnsiTheme="minorHAnsi" w:cstheme="minorHAnsi"/>
                <w:bCs/>
                <w:lang w:val="pl-PL"/>
              </w:rPr>
              <w:t>Koszty działalności operacyjnej</w:t>
            </w:r>
          </w:p>
        </w:tc>
        <w:tc>
          <w:tcPr>
            <w:tcW w:w="5147" w:type="dxa"/>
            <w:vAlign w:val="center"/>
          </w:tcPr>
          <w:p w14:paraId="70EDC916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I. Amortyzacja</w:t>
            </w:r>
          </w:p>
          <w:p w14:paraId="6D484C79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II. Zużycie materiałów i energii</w:t>
            </w:r>
          </w:p>
          <w:p w14:paraId="09AAA4FD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III. Usługi obce</w:t>
            </w:r>
          </w:p>
          <w:p w14:paraId="72882818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IV. Podatki i opłaty, w tym:</w:t>
            </w:r>
          </w:p>
          <w:p w14:paraId="6C7704AC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– podatek akcyzowy</w:t>
            </w:r>
          </w:p>
          <w:p w14:paraId="2CFB2050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lastRenderedPageBreak/>
              <w:t>V. Wynagrodzenia</w:t>
            </w:r>
          </w:p>
          <w:p w14:paraId="39137135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VI. Ubezpieczenia społeczne i inne świadczenia, w tym:</w:t>
            </w:r>
          </w:p>
          <w:p w14:paraId="39EAD76B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– emerytalne</w:t>
            </w:r>
          </w:p>
          <w:p w14:paraId="0157038F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VII. Pozostałe koszty rodzajowe</w:t>
            </w:r>
          </w:p>
          <w:p w14:paraId="023036B5" w14:textId="77777777" w:rsidR="000457DF" w:rsidRPr="008E653D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8E653D">
              <w:rPr>
                <w:rFonts w:cstheme="minorHAnsi"/>
                <w:bCs/>
                <w:lang w:val="pl-PL"/>
              </w:rPr>
              <w:t>VIII. Wartość sprzedanych towarów i materiałów</w:t>
            </w:r>
          </w:p>
        </w:tc>
        <w:tc>
          <w:tcPr>
            <w:tcW w:w="2404" w:type="dxa"/>
            <w:vAlign w:val="center"/>
          </w:tcPr>
          <w:p w14:paraId="0EAF6240" w14:textId="77777777" w:rsidR="000457DF" w:rsidRPr="008E653D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pl-PL"/>
              </w:rPr>
              <w:lastRenderedPageBreak/>
              <w:t>jw</w:t>
            </w:r>
            <w:proofErr w:type="spellEnd"/>
          </w:p>
        </w:tc>
      </w:tr>
      <w:tr w:rsidR="000457DF" w:rsidRPr="008E653D" w14:paraId="6A35012C" w14:textId="77777777" w:rsidTr="008B5CFE">
        <w:tc>
          <w:tcPr>
            <w:tcW w:w="1473" w:type="dxa"/>
            <w:vAlign w:val="center"/>
          </w:tcPr>
          <w:p w14:paraId="60E86E36" w14:textId="77777777" w:rsidR="000457DF" w:rsidRPr="008E653D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8E653D">
              <w:rPr>
                <w:rFonts w:asciiTheme="minorHAnsi" w:hAnsiTheme="minorHAnsi" w:cstheme="minorHAnsi"/>
                <w:bCs/>
                <w:lang w:val="pl-PL"/>
              </w:rPr>
              <w:t xml:space="preserve">Zysk (strata) ze sprzedaży </w:t>
            </w:r>
          </w:p>
        </w:tc>
        <w:tc>
          <w:tcPr>
            <w:tcW w:w="5147" w:type="dxa"/>
            <w:vAlign w:val="center"/>
          </w:tcPr>
          <w:p w14:paraId="4FD8E728" w14:textId="77777777" w:rsidR="000457DF" w:rsidRPr="008E653D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Do wyliczenia (przychody  minus koszty)</w:t>
            </w:r>
          </w:p>
        </w:tc>
        <w:tc>
          <w:tcPr>
            <w:tcW w:w="2404" w:type="dxa"/>
            <w:vAlign w:val="center"/>
          </w:tcPr>
          <w:p w14:paraId="4F28C5B1" w14:textId="77777777" w:rsidR="000457DF" w:rsidRPr="008E653D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pl-PL"/>
              </w:rPr>
              <w:t>jw</w:t>
            </w:r>
            <w:proofErr w:type="spellEnd"/>
          </w:p>
        </w:tc>
      </w:tr>
      <w:tr w:rsidR="000457DF" w:rsidRPr="008E653D" w14:paraId="6A1308CB" w14:textId="77777777" w:rsidTr="008B5CFE">
        <w:tc>
          <w:tcPr>
            <w:tcW w:w="1473" w:type="dxa"/>
            <w:vAlign w:val="center"/>
          </w:tcPr>
          <w:p w14:paraId="0E7AE814" w14:textId="77777777" w:rsidR="000457DF" w:rsidRPr="008E653D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8E653D">
              <w:rPr>
                <w:rFonts w:asciiTheme="minorHAnsi" w:hAnsiTheme="minorHAnsi" w:cstheme="minorHAnsi"/>
                <w:bCs/>
                <w:lang w:val="pl-PL"/>
              </w:rPr>
              <w:t>Pozostałe przychody operacyjne</w:t>
            </w:r>
          </w:p>
        </w:tc>
        <w:tc>
          <w:tcPr>
            <w:tcW w:w="5147" w:type="dxa"/>
            <w:vAlign w:val="center"/>
          </w:tcPr>
          <w:p w14:paraId="1C25FABE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I. Zysk z tytułu rozchodu niefinansowych aktywów trwałych</w:t>
            </w:r>
          </w:p>
          <w:p w14:paraId="78111CB1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II. Dotacje</w:t>
            </w:r>
          </w:p>
          <w:p w14:paraId="4386B20E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III. Aktualizacja wartości aktywów niefinansowych</w:t>
            </w:r>
          </w:p>
          <w:p w14:paraId="21699163" w14:textId="77777777" w:rsidR="000457DF" w:rsidRPr="008E653D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8E653D">
              <w:rPr>
                <w:rFonts w:cstheme="minorHAnsi"/>
                <w:bCs/>
              </w:rPr>
              <w:t xml:space="preserve">IV. </w:t>
            </w:r>
            <w:proofErr w:type="spellStart"/>
            <w:r w:rsidRPr="008E653D">
              <w:rPr>
                <w:rFonts w:cstheme="minorHAnsi"/>
                <w:bCs/>
              </w:rPr>
              <w:t>Inne</w:t>
            </w:r>
            <w:proofErr w:type="spellEnd"/>
            <w:r w:rsidRPr="008E653D">
              <w:rPr>
                <w:rFonts w:cstheme="minorHAnsi"/>
                <w:bCs/>
              </w:rPr>
              <w:t xml:space="preserve"> </w:t>
            </w:r>
            <w:proofErr w:type="spellStart"/>
            <w:r w:rsidRPr="008E653D">
              <w:rPr>
                <w:rFonts w:cstheme="minorHAnsi"/>
                <w:bCs/>
              </w:rPr>
              <w:t>przychody</w:t>
            </w:r>
            <w:proofErr w:type="spellEnd"/>
            <w:r w:rsidRPr="008E653D">
              <w:rPr>
                <w:rFonts w:cstheme="minorHAnsi"/>
                <w:bCs/>
              </w:rPr>
              <w:t xml:space="preserve"> </w:t>
            </w:r>
            <w:proofErr w:type="spellStart"/>
            <w:r w:rsidRPr="008E653D">
              <w:rPr>
                <w:rFonts w:cstheme="minorHAnsi"/>
                <w:bCs/>
              </w:rPr>
              <w:t>operacyjne</w:t>
            </w:r>
            <w:proofErr w:type="spellEnd"/>
          </w:p>
        </w:tc>
        <w:tc>
          <w:tcPr>
            <w:tcW w:w="2404" w:type="dxa"/>
            <w:vAlign w:val="center"/>
          </w:tcPr>
          <w:p w14:paraId="69FB55AF" w14:textId="77777777" w:rsidR="000457DF" w:rsidRPr="008E653D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pl-PL"/>
              </w:rPr>
              <w:t>jw</w:t>
            </w:r>
            <w:proofErr w:type="spellEnd"/>
          </w:p>
        </w:tc>
      </w:tr>
      <w:tr w:rsidR="000457DF" w:rsidRPr="008E653D" w14:paraId="5D33828E" w14:textId="77777777" w:rsidTr="008B5CFE">
        <w:tc>
          <w:tcPr>
            <w:tcW w:w="1473" w:type="dxa"/>
            <w:vAlign w:val="center"/>
          </w:tcPr>
          <w:p w14:paraId="77453500" w14:textId="77777777" w:rsidR="000457DF" w:rsidRPr="008E653D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8E653D">
              <w:rPr>
                <w:rFonts w:asciiTheme="minorHAnsi" w:hAnsiTheme="minorHAnsi" w:cstheme="minorHAnsi"/>
                <w:bCs/>
                <w:lang w:val="pl-PL"/>
              </w:rPr>
              <w:t>Pozostałe koszty operacyjne</w:t>
            </w:r>
          </w:p>
        </w:tc>
        <w:tc>
          <w:tcPr>
            <w:tcW w:w="5147" w:type="dxa"/>
            <w:vAlign w:val="center"/>
          </w:tcPr>
          <w:p w14:paraId="350F385D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I. Strata z tytułu rozchodu niefinansowych aktywów trwałych</w:t>
            </w:r>
          </w:p>
          <w:p w14:paraId="23F208E6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II. Aktualizacja wartości aktywów niefinansowych</w:t>
            </w:r>
          </w:p>
          <w:p w14:paraId="174C337A" w14:textId="77777777" w:rsidR="000457DF" w:rsidRPr="000457DF" w:rsidRDefault="000457DF" w:rsidP="008B5CFE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t>III. Inne koszty operacyjne</w:t>
            </w:r>
          </w:p>
          <w:p w14:paraId="615F9394" w14:textId="77777777" w:rsidR="000457DF" w:rsidRPr="0099084C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99084C">
              <w:rPr>
                <w:rFonts w:cstheme="minorHAnsi"/>
                <w:bCs/>
                <w:lang w:val="pl-PL"/>
              </w:rPr>
              <w:t>F. Zysk (strata) z działalności</w:t>
            </w:r>
          </w:p>
        </w:tc>
        <w:tc>
          <w:tcPr>
            <w:tcW w:w="2404" w:type="dxa"/>
            <w:vAlign w:val="center"/>
          </w:tcPr>
          <w:p w14:paraId="2AAD80D0" w14:textId="77777777" w:rsidR="000457DF" w:rsidRPr="008E653D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pl-PL"/>
              </w:rPr>
              <w:t>jw</w:t>
            </w:r>
            <w:proofErr w:type="spellEnd"/>
          </w:p>
        </w:tc>
      </w:tr>
      <w:tr w:rsidR="000457DF" w:rsidRPr="008E653D" w14:paraId="7E90B0C3" w14:textId="77777777" w:rsidTr="008B5CFE">
        <w:tc>
          <w:tcPr>
            <w:tcW w:w="1473" w:type="dxa"/>
            <w:vAlign w:val="center"/>
          </w:tcPr>
          <w:p w14:paraId="1C245702" w14:textId="77777777" w:rsidR="000457DF" w:rsidRPr="008E653D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99084C">
              <w:rPr>
                <w:rFonts w:asciiTheme="minorHAnsi" w:hAnsiTheme="minorHAnsi" w:cstheme="minorHAnsi"/>
                <w:bCs/>
                <w:lang w:val="pl-PL"/>
              </w:rPr>
              <w:t>Zysk (strata) z działalności</w:t>
            </w:r>
            <w:r>
              <w:rPr>
                <w:rFonts w:asciiTheme="minorHAnsi" w:hAnsiTheme="minorHAnsi" w:cstheme="minorHAnsi"/>
                <w:bCs/>
                <w:lang w:val="pl-PL"/>
              </w:rPr>
              <w:t xml:space="preserve"> operacyjnej</w:t>
            </w:r>
          </w:p>
        </w:tc>
        <w:tc>
          <w:tcPr>
            <w:tcW w:w="5147" w:type="dxa"/>
            <w:vAlign w:val="center"/>
          </w:tcPr>
          <w:p w14:paraId="392A9DE7" w14:textId="77777777" w:rsidR="000457DF" w:rsidRPr="008E653D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Do wyliczenia</w:t>
            </w:r>
          </w:p>
        </w:tc>
        <w:tc>
          <w:tcPr>
            <w:tcW w:w="2404" w:type="dxa"/>
            <w:vAlign w:val="center"/>
          </w:tcPr>
          <w:p w14:paraId="32F866E8" w14:textId="77777777" w:rsidR="000457DF" w:rsidRPr="008E653D" w:rsidRDefault="000457DF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pl-PL"/>
              </w:rPr>
              <w:t>jw</w:t>
            </w:r>
            <w:proofErr w:type="spellEnd"/>
          </w:p>
        </w:tc>
      </w:tr>
      <w:tr w:rsidR="000457DF" w:rsidRPr="008E653D" w14:paraId="4A00EC02" w14:textId="77777777" w:rsidTr="008B5CFE">
        <w:tc>
          <w:tcPr>
            <w:tcW w:w="1473" w:type="dxa"/>
            <w:vAlign w:val="center"/>
          </w:tcPr>
          <w:p w14:paraId="0FDA2AEB" w14:textId="77777777" w:rsidR="000457DF" w:rsidRPr="0099084C" w:rsidRDefault="000457DF" w:rsidP="008B5CFE">
            <w:pPr>
              <w:spacing w:before="40" w:after="40" w:line="240" w:lineRule="auto"/>
              <w:rPr>
                <w:rFonts w:cstheme="minorHAnsi"/>
                <w:bCs/>
              </w:rPr>
            </w:pPr>
            <w:proofErr w:type="spellStart"/>
            <w:r w:rsidRPr="00A20613">
              <w:t>Przychody</w:t>
            </w:r>
            <w:proofErr w:type="spellEnd"/>
            <w:r w:rsidRPr="00A20613">
              <w:t xml:space="preserve"> </w:t>
            </w:r>
            <w:proofErr w:type="spellStart"/>
            <w:r w:rsidRPr="00A20613">
              <w:t>finansowe</w:t>
            </w:r>
            <w:proofErr w:type="spellEnd"/>
          </w:p>
        </w:tc>
        <w:tc>
          <w:tcPr>
            <w:tcW w:w="5147" w:type="dxa"/>
            <w:vAlign w:val="center"/>
          </w:tcPr>
          <w:p w14:paraId="3FAD396F" w14:textId="77777777" w:rsidR="000457DF" w:rsidRPr="000457DF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0457DF">
              <w:rPr>
                <w:lang w:val="pl-PL"/>
              </w:rPr>
              <w:t>I. Dywidendy i udziały w zyskach, w tym:</w:t>
            </w:r>
          </w:p>
          <w:p w14:paraId="73813CC6" w14:textId="77777777" w:rsidR="000457DF" w:rsidRPr="000457DF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0457DF">
              <w:rPr>
                <w:lang w:val="pl-PL"/>
              </w:rPr>
              <w:t>a) od jednostek powiązanych, w tym:</w:t>
            </w:r>
          </w:p>
          <w:p w14:paraId="400575E2" w14:textId="77777777" w:rsidR="000457DF" w:rsidRPr="000457DF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0457DF">
              <w:rPr>
                <w:lang w:val="pl-PL"/>
              </w:rPr>
              <w:t>– w których jednostka posiada zaangażowanie w kapitale</w:t>
            </w:r>
          </w:p>
          <w:p w14:paraId="2C8845FB" w14:textId="77777777" w:rsidR="000457DF" w:rsidRPr="000457DF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0457DF">
              <w:rPr>
                <w:lang w:val="pl-PL"/>
              </w:rPr>
              <w:t>b) od jednostek pozostałych, w tym:</w:t>
            </w:r>
          </w:p>
          <w:p w14:paraId="02F170B9" w14:textId="77777777" w:rsidR="000457DF" w:rsidRPr="000457DF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0457DF">
              <w:rPr>
                <w:lang w:val="pl-PL"/>
              </w:rPr>
              <w:t>– w których jednostka posiada zaangażowanie w kapitale</w:t>
            </w:r>
          </w:p>
          <w:p w14:paraId="037E2813" w14:textId="77777777" w:rsidR="000457DF" w:rsidRPr="000457DF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0457DF">
              <w:rPr>
                <w:lang w:val="pl-PL"/>
              </w:rPr>
              <w:t>II. Odsetki, w tym:</w:t>
            </w:r>
          </w:p>
          <w:p w14:paraId="19D42398" w14:textId="77777777" w:rsidR="000457DF" w:rsidRPr="000457DF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0457DF">
              <w:rPr>
                <w:lang w:val="pl-PL"/>
              </w:rPr>
              <w:t>– od jednostek powiązanych</w:t>
            </w:r>
          </w:p>
          <w:p w14:paraId="7A663BA6" w14:textId="77777777" w:rsidR="000457DF" w:rsidRPr="000457DF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0457DF">
              <w:rPr>
                <w:lang w:val="pl-PL"/>
              </w:rPr>
              <w:t>III. Zysk z tytułu rozchodu aktywów finansowych, w tym:</w:t>
            </w:r>
          </w:p>
          <w:p w14:paraId="3F0B3E29" w14:textId="77777777" w:rsidR="000457DF" w:rsidRPr="000457DF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0457DF">
              <w:rPr>
                <w:lang w:val="pl-PL"/>
              </w:rPr>
              <w:t>– w jednostkach powiązanych</w:t>
            </w:r>
          </w:p>
          <w:p w14:paraId="2D5C8DE0" w14:textId="77777777" w:rsidR="000457DF" w:rsidRPr="000457DF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0457DF">
              <w:rPr>
                <w:lang w:val="pl-PL"/>
              </w:rPr>
              <w:t>IV. Aktualizacja wartości aktywów finansowych</w:t>
            </w:r>
          </w:p>
          <w:p w14:paraId="52BBA231" w14:textId="77777777" w:rsidR="000457DF" w:rsidRDefault="000457DF" w:rsidP="008B5CFE">
            <w:pPr>
              <w:spacing w:before="40" w:after="40" w:line="240" w:lineRule="auto"/>
              <w:rPr>
                <w:rFonts w:cstheme="minorHAnsi"/>
                <w:bCs/>
              </w:rPr>
            </w:pPr>
            <w:r w:rsidRPr="0099084C">
              <w:t xml:space="preserve">V. </w:t>
            </w:r>
            <w:proofErr w:type="spellStart"/>
            <w:r w:rsidRPr="0099084C">
              <w:t>Inne</w:t>
            </w:r>
            <w:proofErr w:type="spellEnd"/>
          </w:p>
        </w:tc>
        <w:tc>
          <w:tcPr>
            <w:tcW w:w="2404" w:type="dxa"/>
            <w:vAlign w:val="center"/>
          </w:tcPr>
          <w:p w14:paraId="034A0726" w14:textId="77777777" w:rsidR="000457DF" w:rsidRDefault="000457DF" w:rsidP="008B5CFE">
            <w:pPr>
              <w:spacing w:before="40" w:after="40" w:line="240" w:lineRule="auto"/>
              <w:rPr>
                <w:rFonts w:cstheme="minorHAnsi"/>
                <w:bCs/>
              </w:rPr>
            </w:pPr>
            <w:proofErr w:type="spellStart"/>
            <w:r>
              <w:t>jw</w:t>
            </w:r>
            <w:proofErr w:type="spellEnd"/>
          </w:p>
        </w:tc>
      </w:tr>
      <w:tr w:rsidR="000457DF" w:rsidRPr="008E653D" w14:paraId="6678AA2A" w14:textId="77777777" w:rsidTr="008B5CFE">
        <w:tc>
          <w:tcPr>
            <w:tcW w:w="1473" w:type="dxa"/>
            <w:vAlign w:val="center"/>
          </w:tcPr>
          <w:p w14:paraId="206AF334" w14:textId="77777777" w:rsidR="000457DF" w:rsidRPr="00A20613" w:rsidRDefault="000457DF" w:rsidP="008B5CFE">
            <w:pPr>
              <w:spacing w:before="40" w:after="40" w:line="240" w:lineRule="auto"/>
            </w:pPr>
            <w:proofErr w:type="spellStart"/>
            <w:r w:rsidRPr="0099084C">
              <w:t>Koszty</w:t>
            </w:r>
            <w:proofErr w:type="spellEnd"/>
            <w:r w:rsidRPr="0099084C">
              <w:t xml:space="preserve"> </w:t>
            </w:r>
            <w:proofErr w:type="spellStart"/>
            <w:r w:rsidRPr="0099084C">
              <w:t>finansowe</w:t>
            </w:r>
            <w:proofErr w:type="spellEnd"/>
          </w:p>
        </w:tc>
        <w:tc>
          <w:tcPr>
            <w:tcW w:w="5147" w:type="dxa"/>
            <w:vAlign w:val="center"/>
          </w:tcPr>
          <w:p w14:paraId="4200E0A4" w14:textId="77777777" w:rsidR="000457DF" w:rsidRPr="000457DF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0457DF">
              <w:rPr>
                <w:lang w:val="pl-PL"/>
              </w:rPr>
              <w:t>I. Odsetki, w tym:</w:t>
            </w:r>
          </w:p>
          <w:p w14:paraId="36B6C9BF" w14:textId="77777777" w:rsidR="000457DF" w:rsidRPr="000457DF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0457DF">
              <w:rPr>
                <w:lang w:val="pl-PL"/>
              </w:rPr>
              <w:t>– dla jednostek powiązanych</w:t>
            </w:r>
          </w:p>
          <w:p w14:paraId="1D6679E2" w14:textId="77777777" w:rsidR="000457DF" w:rsidRPr="000457DF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0457DF">
              <w:rPr>
                <w:lang w:val="pl-PL"/>
              </w:rPr>
              <w:t>II. Strata z tytułu rozchodu aktywów finansowych, w tym:</w:t>
            </w:r>
          </w:p>
          <w:p w14:paraId="7F5E903D" w14:textId="77777777" w:rsidR="000457DF" w:rsidRPr="000457DF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0457DF">
              <w:rPr>
                <w:lang w:val="pl-PL"/>
              </w:rPr>
              <w:t>– w jednostkach powiązanych</w:t>
            </w:r>
          </w:p>
          <w:p w14:paraId="69D07CC1" w14:textId="77777777" w:rsidR="000457DF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99084C">
              <w:rPr>
                <w:lang w:val="pl-PL"/>
              </w:rPr>
              <w:t>III. Aktualizacja wartości aktywów finansowych</w:t>
            </w:r>
          </w:p>
          <w:p w14:paraId="7E4ED70B" w14:textId="77777777" w:rsidR="000457DF" w:rsidRPr="0099084C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99084C">
              <w:rPr>
                <w:lang w:val="pl-PL"/>
              </w:rPr>
              <w:t>IV. Inne</w:t>
            </w:r>
          </w:p>
        </w:tc>
        <w:tc>
          <w:tcPr>
            <w:tcW w:w="2404" w:type="dxa"/>
            <w:vAlign w:val="center"/>
          </w:tcPr>
          <w:p w14:paraId="319CC685" w14:textId="77777777" w:rsidR="000457DF" w:rsidRPr="0099084C" w:rsidRDefault="000457DF" w:rsidP="008B5CFE">
            <w:pPr>
              <w:spacing w:before="40" w:after="40" w:line="24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jw</w:t>
            </w:r>
            <w:proofErr w:type="spellEnd"/>
          </w:p>
        </w:tc>
      </w:tr>
      <w:tr w:rsidR="000457DF" w:rsidRPr="008E653D" w14:paraId="4EA48250" w14:textId="77777777" w:rsidTr="008B5CFE">
        <w:tc>
          <w:tcPr>
            <w:tcW w:w="1473" w:type="dxa"/>
            <w:vAlign w:val="center"/>
          </w:tcPr>
          <w:p w14:paraId="3E2502E5" w14:textId="77777777" w:rsidR="000457DF" w:rsidRPr="0099084C" w:rsidRDefault="000457DF" w:rsidP="008B5CFE">
            <w:pPr>
              <w:spacing w:before="40" w:after="40" w:line="240" w:lineRule="auto"/>
            </w:pPr>
            <w:proofErr w:type="spellStart"/>
            <w:r w:rsidRPr="0099084C">
              <w:t>Zysk</w:t>
            </w:r>
            <w:proofErr w:type="spellEnd"/>
            <w:r w:rsidRPr="0099084C">
              <w:t xml:space="preserve"> (strata) </w:t>
            </w:r>
            <w:proofErr w:type="spellStart"/>
            <w:r w:rsidRPr="0099084C">
              <w:t>brutto</w:t>
            </w:r>
            <w:proofErr w:type="spellEnd"/>
          </w:p>
        </w:tc>
        <w:tc>
          <w:tcPr>
            <w:tcW w:w="5147" w:type="dxa"/>
            <w:vAlign w:val="center"/>
          </w:tcPr>
          <w:p w14:paraId="2CECEBC7" w14:textId="77777777" w:rsidR="000457DF" w:rsidRPr="0099084C" w:rsidRDefault="000457DF" w:rsidP="008B5CFE">
            <w:pPr>
              <w:spacing w:before="40" w:after="40" w:line="240" w:lineRule="auto"/>
            </w:pPr>
            <w:r>
              <w:t xml:space="preserve">Do </w:t>
            </w:r>
            <w:proofErr w:type="spellStart"/>
            <w:r>
              <w:t>wyliczenia</w:t>
            </w:r>
            <w:proofErr w:type="spellEnd"/>
          </w:p>
        </w:tc>
        <w:tc>
          <w:tcPr>
            <w:tcW w:w="2404" w:type="dxa"/>
            <w:vAlign w:val="center"/>
          </w:tcPr>
          <w:p w14:paraId="181DE9F1" w14:textId="77777777" w:rsidR="000457DF" w:rsidRDefault="000457DF" w:rsidP="008B5CFE">
            <w:pPr>
              <w:spacing w:before="40" w:after="40" w:line="240" w:lineRule="auto"/>
            </w:pPr>
            <w:proofErr w:type="spellStart"/>
            <w:r>
              <w:rPr>
                <w:lang w:val="pl-PL"/>
              </w:rPr>
              <w:t>jw</w:t>
            </w:r>
            <w:proofErr w:type="spellEnd"/>
          </w:p>
        </w:tc>
      </w:tr>
      <w:tr w:rsidR="000457DF" w:rsidRPr="008E653D" w14:paraId="2B7F73EE" w14:textId="77777777" w:rsidTr="008B5CFE">
        <w:tc>
          <w:tcPr>
            <w:tcW w:w="1473" w:type="dxa"/>
            <w:vAlign w:val="center"/>
          </w:tcPr>
          <w:p w14:paraId="18282702" w14:textId="77777777" w:rsidR="000457DF" w:rsidRPr="0099084C" w:rsidRDefault="000457DF" w:rsidP="008B5CFE">
            <w:pPr>
              <w:spacing w:before="40" w:after="40" w:line="240" w:lineRule="auto"/>
            </w:pPr>
            <w:proofErr w:type="spellStart"/>
            <w:r w:rsidRPr="0099084C">
              <w:t>Podatek</w:t>
            </w:r>
            <w:proofErr w:type="spellEnd"/>
            <w:r w:rsidRPr="0099084C">
              <w:t xml:space="preserve"> </w:t>
            </w:r>
            <w:proofErr w:type="spellStart"/>
            <w:r w:rsidRPr="0099084C">
              <w:t>dochodowy</w:t>
            </w:r>
            <w:proofErr w:type="spellEnd"/>
          </w:p>
        </w:tc>
        <w:tc>
          <w:tcPr>
            <w:tcW w:w="5147" w:type="dxa"/>
            <w:vAlign w:val="center"/>
          </w:tcPr>
          <w:p w14:paraId="576D3970" w14:textId="77777777" w:rsidR="000457DF" w:rsidRPr="0099084C" w:rsidRDefault="000457DF" w:rsidP="008B5CFE">
            <w:pPr>
              <w:spacing w:before="40" w:after="40" w:line="240" w:lineRule="auto"/>
            </w:pPr>
            <w:r>
              <w:t xml:space="preserve">Do </w:t>
            </w:r>
            <w:proofErr w:type="spellStart"/>
            <w:r>
              <w:t>wyliczenia</w:t>
            </w:r>
            <w:proofErr w:type="spellEnd"/>
          </w:p>
        </w:tc>
        <w:tc>
          <w:tcPr>
            <w:tcW w:w="2404" w:type="dxa"/>
            <w:vAlign w:val="center"/>
          </w:tcPr>
          <w:p w14:paraId="144162FE" w14:textId="77777777" w:rsidR="000457DF" w:rsidRDefault="000457DF" w:rsidP="008B5CFE">
            <w:pPr>
              <w:spacing w:before="40" w:after="40" w:line="240" w:lineRule="auto"/>
            </w:pPr>
            <w:proofErr w:type="spellStart"/>
            <w:r>
              <w:rPr>
                <w:lang w:val="pl-PL"/>
              </w:rPr>
              <w:t>jw</w:t>
            </w:r>
            <w:proofErr w:type="spellEnd"/>
          </w:p>
        </w:tc>
      </w:tr>
      <w:tr w:rsidR="000457DF" w:rsidRPr="008E653D" w14:paraId="24011DAC" w14:textId="77777777" w:rsidTr="008B5CFE">
        <w:tc>
          <w:tcPr>
            <w:tcW w:w="1473" w:type="dxa"/>
            <w:vAlign w:val="center"/>
          </w:tcPr>
          <w:p w14:paraId="538F3A24" w14:textId="77777777" w:rsidR="000457DF" w:rsidRPr="0099084C" w:rsidRDefault="000457DF" w:rsidP="008B5CFE">
            <w:pPr>
              <w:spacing w:before="40" w:after="40" w:line="240" w:lineRule="auto"/>
              <w:rPr>
                <w:lang w:val="pl-PL"/>
              </w:rPr>
            </w:pPr>
            <w:r w:rsidRPr="0099084C">
              <w:rPr>
                <w:lang w:val="pl-PL"/>
              </w:rPr>
              <w:t>Pozostałe obowiązkowe zmniejszenia zysku (zwiększenia straty)</w:t>
            </w:r>
          </w:p>
        </w:tc>
        <w:tc>
          <w:tcPr>
            <w:tcW w:w="5147" w:type="dxa"/>
            <w:vAlign w:val="center"/>
          </w:tcPr>
          <w:p w14:paraId="38B65843" w14:textId="77777777" w:rsidR="000457DF" w:rsidRPr="0099084C" w:rsidRDefault="000457DF" w:rsidP="008B5CFE">
            <w:pPr>
              <w:spacing w:before="40" w:after="40" w:line="240" w:lineRule="auto"/>
              <w:rPr>
                <w:lang w:val="pl-PL"/>
              </w:rPr>
            </w:pPr>
            <w:r>
              <w:t xml:space="preserve">Do </w:t>
            </w:r>
            <w:proofErr w:type="spellStart"/>
            <w:r>
              <w:t>wyliczenia</w:t>
            </w:r>
            <w:proofErr w:type="spellEnd"/>
          </w:p>
        </w:tc>
        <w:tc>
          <w:tcPr>
            <w:tcW w:w="2404" w:type="dxa"/>
            <w:vAlign w:val="center"/>
          </w:tcPr>
          <w:p w14:paraId="4664CC5E" w14:textId="77777777" w:rsidR="000457DF" w:rsidRPr="0099084C" w:rsidRDefault="000457DF" w:rsidP="008B5CFE">
            <w:pPr>
              <w:spacing w:before="40" w:after="40" w:line="24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jw</w:t>
            </w:r>
            <w:proofErr w:type="spellEnd"/>
          </w:p>
        </w:tc>
      </w:tr>
      <w:tr w:rsidR="000457DF" w:rsidRPr="008E653D" w14:paraId="43686E55" w14:textId="77777777" w:rsidTr="008B5CFE">
        <w:tc>
          <w:tcPr>
            <w:tcW w:w="1473" w:type="dxa"/>
            <w:vAlign w:val="center"/>
          </w:tcPr>
          <w:p w14:paraId="59DC1C0F" w14:textId="77777777" w:rsidR="000457DF" w:rsidRPr="0099084C" w:rsidRDefault="000457DF" w:rsidP="008B5CFE">
            <w:pPr>
              <w:spacing w:before="40" w:after="40" w:line="240" w:lineRule="auto"/>
            </w:pPr>
            <w:proofErr w:type="spellStart"/>
            <w:r>
              <w:t>Zysk</w:t>
            </w:r>
            <w:proofErr w:type="spellEnd"/>
            <w:r>
              <w:t xml:space="preserve"> (strata) netto</w:t>
            </w:r>
          </w:p>
        </w:tc>
        <w:tc>
          <w:tcPr>
            <w:tcW w:w="5147" w:type="dxa"/>
            <w:vAlign w:val="center"/>
          </w:tcPr>
          <w:p w14:paraId="6C2D5DB6" w14:textId="77777777" w:rsidR="000457DF" w:rsidRPr="0099084C" w:rsidRDefault="000457DF" w:rsidP="008B5CFE">
            <w:pPr>
              <w:spacing w:before="40" w:after="40" w:line="240" w:lineRule="auto"/>
            </w:pPr>
            <w:r>
              <w:t xml:space="preserve">Do </w:t>
            </w:r>
            <w:proofErr w:type="spellStart"/>
            <w:r>
              <w:t>wyliczenia</w:t>
            </w:r>
            <w:proofErr w:type="spellEnd"/>
          </w:p>
        </w:tc>
        <w:tc>
          <w:tcPr>
            <w:tcW w:w="2404" w:type="dxa"/>
            <w:vAlign w:val="center"/>
          </w:tcPr>
          <w:p w14:paraId="23710F66" w14:textId="77777777" w:rsidR="000457DF" w:rsidRPr="0099084C" w:rsidRDefault="000457DF" w:rsidP="008B5CFE">
            <w:pPr>
              <w:spacing w:before="40" w:after="40" w:line="240" w:lineRule="auto"/>
            </w:pPr>
            <w:proofErr w:type="spellStart"/>
            <w:r>
              <w:rPr>
                <w:lang w:val="pl-PL"/>
              </w:rPr>
              <w:t>jw</w:t>
            </w:r>
            <w:proofErr w:type="spellEnd"/>
          </w:p>
        </w:tc>
      </w:tr>
    </w:tbl>
    <w:p w14:paraId="185D8826" w14:textId="77777777" w:rsidR="000457DF" w:rsidRDefault="000457DF" w:rsidP="000457DF">
      <w:pPr>
        <w:pStyle w:val="Nagwek4"/>
      </w:pPr>
      <w:r>
        <w:lastRenderedPageBreak/>
        <w:t>Mapowanie na raporty</w:t>
      </w:r>
    </w:p>
    <w:tbl>
      <w:tblPr>
        <w:tblStyle w:val="Tabela-Siatka"/>
        <w:tblW w:w="9212" w:type="dxa"/>
        <w:tblInd w:w="151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0457DF" w:rsidRPr="00FD5594" w14:paraId="46FEE768" w14:textId="77777777" w:rsidTr="008B5CFE">
        <w:tc>
          <w:tcPr>
            <w:tcW w:w="3218" w:type="dxa"/>
            <w:shd w:val="clear" w:color="auto" w:fill="365F91" w:themeFill="accent1" w:themeFillShade="BF"/>
            <w:vAlign w:val="center"/>
          </w:tcPr>
          <w:p w14:paraId="573CE867" w14:textId="77777777" w:rsidR="000457DF" w:rsidRPr="00FD5594" w:rsidRDefault="000457DF" w:rsidP="008B5CFE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56ACA603" w14:textId="77777777" w:rsidR="000457DF" w:rsidRPr="00FD5594" w:rsidRDefault="000457DF" w:rsidP="008B5CFE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38699ED3" w14:textId="77777777" w:rsidR="000457DF" w:rsidRPr="00FD5594" w:rsidRDefault="000457DF" w:rsidP="008B5CFE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0457DF" w:rsidRPr="000949E8" w14:paraId="1570C28E" w14:textId="77777777" w:rsidTr="008B5CFE">
        <w:tc>
          <w:tcPr>
            <w:tcW w:w="3218" w:type="dxa"/>
            <w:vAlign w:val="center"/>
          </w:tcPr>
          <w:p w14:paraId="3C006A0E" w14:textId="77777777" w:rsidR="000457DF" w:rsidRPr="008C3B34" w:rsidRDefault="000457DF" w:rsidP="008B5CF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1: </w:t>
            </w:r>
            <w:r>
              <w:rPr>
                <w:rFonts w:cs="Calibri"/>
                <w:color w:val="000000"/>
                <w:lang w:val="pl-PL"/>
              </w:rPr>
              <w:t>SPRAWOZDANIA FINANSOWE</w:t>
            </w:r>
            <w:r w:rsidRPr="00111EFD">
              <w:rPr>
                <w:rFonts w:cs="Calibri"/>
                <w:color w:val="000000"/>
                <w:lang w:val="pl-PL"/>
              </w:rPr>
              <w:t xml:space="preserve"> </w:t>
            </w:r>
          </w:p>
        </w:tc>
        <w:tc>
          <w:tcPr>
            <w:tcW w:w="2923" w:type="dxa"/>
            <w:vAlign w:val="center"/>
          </w:tcPr>
          <w:p w14:paraId="76F17CCA" w14:textId="5AF4EDC5" w:rsidR="000457DF" w:rsidRPr="008C3B34" w:rsidRDefault="000457DF" w:rsidP="008B5CF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Raport 1: </w:t>
            </w:r>
            <w:r w:rsidR="00620E48" w:rsidRPr="00620E48">
              <w:rPr>
                <w:rFonts w:cs="Calibri"/>
                <w:color w:val="000000"/>
                <w:lang w:val="pl-PL"/>
              </w:rPr>
              <w:t>Raport 1: Rachunek zysków i strat w układzie porównawczym, co miesiąc – za dany miesiąc i narastająco</w:t>
            </w:r>
          </w:p>
        </w:tc>
        <w:tc>
          <w:tcPr>
            <w:tcW w:w="3071" w:type="dxa"/>
            <w:vAlign w:val="center"/>
          </w:tcPr>
          <w:p w14:paraId="294D4C31" w14:textId="77777777" w:rsidR="000457DF" w:rsidRPr="008C3B34" w:rsidRDefault="000457DF" w:rsidP="008B5CF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21E47164" w14:textId="77777777" w:rsidR="000457DF" w:rsidRDefault="000457DF" w:rsidP="000457DF"/>
    <w:p w14:paraId="04620B98" w14:textId="097A73A4" w:rsidR="00620E48" w:rsidRPr="00673986" w:rsidRDefault="00620E48" w:rsidP="00620E48">
      <w:pPr>
        <w:pStyle w:val="Nagwek3"/>
        <w:rPr>
          <w:rFonts w:eastAsia="Times New Roman"/>
        </w:rPr>
      </w:pPr>
      <w:r w:rsidRPr="00673986">
        <w:rPr>
          <w:rFonts w:eastAsia="Times New Roman"/>
        </w:rPr>
        <w:t xml:space="preserve">Encja </w:t>
      </w:r>
      <w:r>
        <w:rPr>
          <w:rFonts w:eastAsia="Times New Roman"/>
        </w:rPr>
        <w:t>AKTYWA</w:t>
      </w:r>
    </w:p>
    <w:p w14:paraId="40636C82" w14:textId="77777777" w:rsidR="00620E48" w:rsidRPr="00673986" w:rsidRDefault="00620E48" w:rsidP="00620E48">
      <w:pPr>
        <w:pStyle w:val="Nagwek4"/>
      </w:pPr>
      <w:r w:rsidRPr="00673986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620E48" w:rsidRPr="00673986" w14:paraId="30708864" w14:textId="77777777" w:rsidTr="008B5CF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68A19" w14:textId="77777777" w:rsidR="00620E48" w:rsidRPr="00673986" w:rsidRDefault="00620E48" w:rsidP="008B5CFE">
            <w:pPr>
              <w:spacing w:before="40" w:after="4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B6E0" w14:textId="77777777" w:rsidR="00620E48" w:rsidRPr="00673986" w:rsidRDefault="00620E48" w:rsidP="008B5CFE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620E48" w:rsidRPr="00673986" w14:paraId="3BA06F72" w14:textId="77777777" w:rsidTr="008B5CF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3613" w14:textId="77777777" w:rsidR="00620E48" w:rsidRPr="00673986" w:rsidRDefault="00620E48" w:rsidP="008B5CFE">
            <w:pPr>
              <w:spacing w:before="40" w:after="4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5743" w14:textId="77777777" w:rsidR="00620E48" w:rsidRPr="00673986" w:rsidRDefault="00620E48" w:rsidP="008B5CFE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620E48" w:rsidRPr="00673986" w14:paraId="29FBDCEB" w14:textId="77777777" w:rsidTr="008B5CF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348B" w14:textId="77777777" w:rsidR="00620E48" w:rsidRPr="00673986" w:rsidRDefault="00620E48" w:rsidP="008B5CFE">
            <w:pPr>
              <w:spacing w:before="40" w:after="4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80F3" w14:textId="77777777" w:rsidR="00620E48" w:rsidRPr="00673986" w:rsidRDefault="00620E48" w:rsidP="008B5CFE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620E48" w:rsidRPr="00673986" w14:paraId="06420716" w14:textId="77777777" w:rsidTr="008B5CF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6F9EA" w14:textId="77777777" w:rsidR="00620E48" w:rsidRPr="00673986" w:rsidRDefault="00620E48" w:rsidP="008B5CFE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57FB" w14:textId="070ED080" w:rsidR="00620E48" w:rsidRPr="00673986" w:rsidRDefault="00620E48" w:rsidP="008B5CFE">
            <w:pPr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Aktywa do bilansu w układzie przewidzianym ustawą</w:t>
            </w:r>
          </w:p>
        </w:tc>
      </w:tr>
      <w:tr w:rsidR="00620E48" w:rsidRPr="00673986" w14:paraId="54F8881D" w14:textId="77777777" w:rsidTr="008B5CF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94BC" w14:textId="77777777" w:rsidR="00620E48" w:rsidRPr="00673986" w:rsidRDefault="00620E48" w:rsidP="008B5CFE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BD8D" w14:textId="77777777" w:rsidR="00620E48" w:rsidRPr="00673986" w:rsidRDefault="00620E48" w:rsidP="008B5CFE">
            <w:pPr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Encja złożona (w sekcji Zawartość wymieniono składowe grupy danych)</w:t>
            </w:r>
          </w:p>
        </w:tc>
      </w:tr>
    </w:tbl>
    <w:p w14:paraId="5D8A9BB9" w14:textId="77777777" w:rsidR="00620E48" w:rsidRPr="00673986" w:rsidRDefault="00620E48" w:rsidP="00620E48">
      <w:pPr>
        <w:pStyle w:val="Nagwek4"/>
      </w:pPr>
      <w:r>
        <w:t>Zawartość (składowe grupy danych)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473"/>
        <w:gridCol w:w="5147"/>
        <w:gridCol w:w="2404"/>
      </w:tblGrid>
      <w:tr w:rsidR="00620E48" w:rsidRPr="008E653D" w14:paraId="35E81BB7" w14:textId="77777777" w:rsidTr="008B5CFE">
        <w:tc>
          <w:tcPr>
            <w:tcW w:w="1473" w:type="dxa"/>
            <w:shd w:val="clear" w:color="auto" w:fill="365F91" w:themeFill="accent1" w:themeFillShade="BF"/>
            <w:vAlign w:val="center"/>
          </w:tcPr>
          <w:p w14:paraId="2984E438" w14:textId="77777777" w:rsidR="00620E48" w:rsidRPr="008E653D" w:rsidRDefault="00620E48" w:rsidP="008B5CF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</w:pPr>
            <w:r w:rsidRPr="008E653D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5147" w:type="dxa"/>
            <w:shd w:val="clear" w:color="auto" w:fill="365F91" w:themeFill="accent1" w:themeFillShade="BF"/>
            <w:vAlign w:val="center"/>
          </w:tcPr>
          <w:p w14:paraId="6A341447" w14:textId="77777777" w:rsidR="00620E48" w:rsidRPr="008E653D" w:rsidRDefault="00620E48" w:rsidP="008B5CF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</w:pPr>
            <w:r w:rsidRPr="008E653D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2404" w:type="dxa"/>
            <w:shd w:val="clear" w:color="auto" w:fill="365F91" w:themeFill="accent1" w:themeFillShade="BF"/>
            <w:vAlign w:val="center"/>
          </w:tcPr>
          <w:p w14:paraId="6AFAE31F" w14:textId="77777777" w:rsidR="00620E48" w:rsidRPr="008E653D" w:rsidRDefault="00620E48" w:rsidP="008B5CF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</w:pPr>
            <w:r w:rsidRPr="008E653D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620E48" w:rsidRPr="008E653D" w14:paraId="3DBB3B17" w14:textId="77777777" w:rsidTr="008B5CFE">
        <w:tc>
          <w:tcPr>
            <w:tcW w:w="1473" w:type="dxa"/>
            <w:vAlign w:val="center"/>
          </w:tcPr>
          <w:p w14:paraId="247C1446" w14:textId="49008AC8" w:rsidR="00620E48" w:rsidRPr="008E653D" w:rsidRDefault="00620E48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proofErr w:type="spellStart"/>
            <w:r w:rsidRPr="00620E48">
              <w:rPr>
                <w:rFonts w:asciiTheme="minorHAnsi" w:hAnsiTheme="minorHAnsi" w:cstheme="minorHAnsi"/>
              </w:rPr>
              <w:t>Aktywa</w:t>
            </w:r>
            <w:proofErr w:type="spellEnd"/>
            <w:r w:rsidRPr="00620E4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0E48">
              <w:rPr>
                <w:rFonts w:asciiTheme="minorHAnsi" w:hAnsiTheme="minorHAnsi" w:cstheme="minorHAnsi"/>
              </w:rPr>
              <w:t>trwałe</w:t>
            </w:r>
            <w:proofErr w:type="spellEnd"/>
          </w:p>
        </w:tc>
        <w:tc>
          <w:tcPr>
            <w:tcW w:w="5147" w:type="dxa"/>
            <w:vAlign w:val="center"/>
          </w:tcPr>
          <w:p w14:paraId="1E24E47A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I. Wartości niematerialne i prawne</w:t>
            </w:r>
          </w:p>
          <w:p w14:paraId="085DEF0B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1. Koszty zakończonych prac rozwojowych</w:t>
            </w:r>
          </w:p>
          <w:p w14:paraId="16A840DB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2. Wartość firmy</w:t>
            </w:r>
          </w:p>
          <w:p w14:paraId="4FCCCC74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3. Inne wartości niematerialne i prawne</w:t>
            </w:r>
          </w:p>
          <w:p w14:paraId="7ECC4F22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4. Zaliczki na wartości niematerialne i prawne</w:t>
            </w:r>
          </w:p>
          <w:p w14:paraId="7F04D91D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II. Rzeczowe aktywa trwałe</w:t>
            </w:r>
          </w:p>
          <w:p w14:paraId="780A20D9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1. Środki trwałe</w:t>
            </w:r>
          </w:p>
          <w:p w14:paraId="379B13A7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a) grunty (w tym prawo użytkowania wieczystego gruntu)</w:t>
            </w:r>
          </w:p>
          <w:p w14:paraId="534DBA05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b) budynki, lokale, prawa do lokali i obiekty inżynierii lądowej i wodnej</w:t>
            </w:r>
          </w:p>
          <w:p w14:paraId="67E62F2D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c) urządzenia techniczne i maszyny</w:t>
            </w:r>
          </w:p>
          <w:p w14:paraId="04ACB7A1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d) środki transportu</w:t>
            </w:r>
          </w:p>
          <w:p w14:paraId="710D4CA3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e) inne środki trwałe</w:t>
            </w:r>
          </w:p>
          <w:p w14:paraId="26420F6A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2. Środki trwałe w budowie</w:t>
            </w:r>
          </w:p>
          <w:p w14:paraId="4F561545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3. Zaliczki na środki trwałe w budowie</w:t>
            </w:r>
          </w:p>
          <w:p w14:paraId="347AE803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III. Należności długoterminowe</w:t>
            </w:r>
          </w:p>
          <w:p w14:paraId="6A237CCD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1. Od jednostek powiązanych</w:t>
            </w:r>
          </w:p>
          <w:p w14:paraId="6E77A9C6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2. Od pozostałych jednostek, w których jednostka posiada zaangażowanie w kapitale</w:t>
            </w:r>
          </w:p>
          <w:p w14:paraId="7FB900F2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3. Od pozostałych jednostek</w:t>
            </w:r>
          </w:p>
          <w:p w14:paraId="77663308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IV. Inwestycje długoterminowe</w:t>
            </w:r>
          </w:p>
          <w:p w14:paraId="26C0A222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1. Nieruchomości</w:t>
            </w:r>
          </w:p>
          <w:p w14:paraId="4718BF4E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2. Wartości niematerialne i prawne</w:t>
            </w:r>
          </w:p>
          <w:p w14:paraId="1B6FDBB8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3. Długoterminowe aktywa finansowe</w:t>
            </w:r>
          </w:p>
          <w:p w14:paraId="2D4CE727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a) w jednostkach powiązanych</w:t>
            </w:r>
          </w:p>
          <w:p w14:paraId="7A4C9DAE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udziały lub akcje</w:t>
            </w:r>
          </w:p>
          <w:p w14:paraId="684A063B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inne papiery wartościowe</w:t>
            </w:r>
          </w:p>
          <w:p w14:paraId="7ADE0688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udzielone pożyczki</w:t>
            </w:r>
          </w:p>
          <w:p w14:paraId="32AD8E56" w14:textId="77777777" w:rsidR="00620E48" w:rsidRPr="00620E48" w:rsidRDefault="00620E48" w:rsidP="00620E48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inne długoterminowe aktywa finansowe</w:t>
            </w:r>
          </w:p>
          <w:p w14:paraId="3DD269FB" w14:textId="77777777" w:rsidR="00620E48" w:rsidRDefault="00620E48" w:rsidP="00620E48">
            <w:pPr>
              <w:spacing w:before="40" w:after="40" w:line="240" w:lineRule="auto"/>
              <w:rPr>
                <w:rFonts w:cstheme="minorHAnsi"/>
                <w:bCs/>
                <w:lang w:val="pl-PL"/>
              </w:rPr>
            </w:pPr>
            <w:r w:rsidRPr="00620E48">
              <w:rPr>
                <w:rFonts w:cstheme="minorHAnsi"/>
                <w:bCs/>
                <w:lang w:val="pl-PL"/>
              </w:rPr>
              <w:lastRenderedPageBreak/>
              <w:t>b) w pozostałych jednostkach, w których jednostka posiada zaangażowanie w kapitale</w:t>
            </w:r>
          </w:p>
          <w:p w14:paraId="63DA216E" w14:textId="77777777" w:rsidR="00620E48" w:rsidRPr="00620E48" w:rsidRDefault="00620E48" w:rsidP="00620E48">
            <w:pPr>
              <w:spacing w:before="40" w:after="40" w:line="240" w:lineRule="auto"/>
              <w:rPr>
                <w:rFonts w:eastAsia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eastAsia="Calibri" w:cstheme="minorHAnsi"/>
                <w:bCs/>
                <w:sz w:val="20"/>
                <w:szCs w:val="20"/>
                <w:lang w:eastAsia="en-GB"/>
              </w:rPr>
              <w:t>– udziały lub akcje</w:t>
            </w:r>
          </w:p>
          <w:p w14:paraId="42416814" w14:textId="77777777" w:rsidR="00620E48" w:rsidRPr="00620E48" w:rsidRDefault="00620E48" w:rsidP="00620E48">
            <w:pPr>
              <w:spacing w:before="40" w:after="40" w:line="240" w:lineRule="auto"/>
              <w:rPr>
                <w:rFonts w:eastAsia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eastAsia="Calibri" w:cstheme="minorHAnsi"/>
                <w:bCs/>
                <w:sz w:val="20"/>
                <w:szCs w:val="20"/>
                <w:lang w:eastAsia="en-GB"/>
              </w:rPr>
              <w:t>– inne papiery wartościowe</w:t>
            </w:r>
          </w:p>
          <w:p w14:paraId="6242AF6A" w14:textId="77777777" w:rsidR="00620E48" w:rsidRPr="00620E48" w:rsidRDefault="00620E48" w:rsidP="00620E48">
            <w:pPr>
              <w:spacing w:before="40" w:after="40" w:line="240" w:lineRule="auto"/>
              <w:rPr>
                <w:rFonts w:eastAsia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eastAsia="Calibri" w:cstheme="minorHAnsi"/>
                <w:bCs/>
                <w:sz w:val="20"/>
                <w:szCs w:val="20"/>
                <w:lang w:eastAsia="en-GB"/>
              </w:rPr>
              <w:t>– udzielone pożyczki</w:t>
            </w:r>
          </w:p>
          <w:p w14:paraId="335061C8" w14:textId="77777777" w:rsidR="00620E48" w:rsidRPr="00620E48" w:rsidRDefault="00620E48" w:rsidP="00620E48">
            <w:pPr>
              <w:spacing w:before="40" w:after="40" w:line="240" w:lineRule="auto"/>
              <w:rPr>
                <w:rFonts w:eastAsia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eastAsia="Calibri" w:cstheme="minorHAnsi"/>
                <w:bCs/>
                <w:sz w:val="20"/>
                <w:szCs w:val="20"/>
                <w:lang w:eastAsia="en-GB"/>
              </w:rPr>
              <w:t>– inne długoterminowe aktywa finansowe</w:t>
            </w:r>
          </w:p>
          <w:p w14:paraId="2DC3FB31" w14:textId="77777777" w:rsidR="00620E48" w:rsidRPr="00620E48" w:rsidRDefault="00620E48" w:rsidP="00620E48">
            <w:pPr>
              <w:spacing w:before="40" w:after="40" w:line="240" w:lineRule="auto"/>
              <w:rPr>
                <w:rFonts w:eastAsia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eastAsia="Calibri" w:cstheme="minorHAnsi"/>
                <w:bCs/>
                <w:sz w:val="20"/>
                <w:szCs w:val="20"/>
                <w:lang w:eastAsia="en-GB"/>
              </w:rPr>
              <w:t>c) w pozostałych jednostkach</w:t>
            </w:r>
          </w:p>
          <w:p w14:paraId="52884FDB" w14:textId="77777777" w:rsidR="00620E48" w:rsidRPr="00620E48" w:rsidRDefault="00620E48" w:rsidP="00620E48">
            <w:pPr>
              <w:spacing w:before="40" w:after="40" w:line="240" w:lineRule="auto"/>
              <w:rPr>
                <w:rFonts w:eastAsia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eastAsia="Calibri" w:cstheme="minorHAnsi"/>
                <w:bCs/>
                <w:sz w:val="20"/>
                <w:szCs w:val="20"/>
                <w:lang w:eastAsia="en-GB"/>
              </w:rPr>
              <w:t>– udziały lub akcje</w:t>
            </w:r>
          </w:p>
          <w:p w14:paraId="526C6238" w14:textId="77777777" w:rsidR="00620E48" w:rsidRPr="00620E48" w:rsidRDefault="00620E48" w:rsidP="00620E48">
            <w:pPr>
              <w:spacing w:before="40" w:after="40" w:line="240" w:lineRule="auto"/>
              <w:rPr>
                <w:rFonts w:eastAsia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eastAsia="Calibri" w:cstheme="minorHAnsi"/>
                <w:bCs/>
                <w:sz w:val="20"/>
                <w:szCs w:val="20"/>
                <w:lang w:eastAsia="en-GB"/>
              </w:rPr>
              <w:t>– inne papiery wartościowe</w:t>
            </w:r>
          </w:p>
          <w:p w14:paraId="2300DA22" w14:textId="77777777" w:rsidR="00620E48" w:rsidRPr="00620E48" w:rsidRDefault="00620E48" w:rsidP="00620E48">
            <w:pPr>
              <w:spacing w:before="40" w:after="40" w:line="240" w:lineRule="auto"/>
              <w:rPr>
                <w:rFonts w:eastAsia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eastAsia="Calibri" w:cstheme="minorHAnsi"/>
                <w:bCs/>
                <w:sz w:val="20"/>
                <w:szCs w:val="20"/>
                <w:lang w:eastAsia="en-GB"/>
              </w:rPr>
              <w:t>– udzielone pożyczki</w:t>
            </w:r>
          </w:p>
          <w:p w14:paraId="72BD1161" w14:textId="77777777" w:rsidR="00620E48" w:rsidRPr="00620E48" w:rsidRDefault="00620E48" w:rsidP="00620E48">
            <w:pPr>
              <w:spacing w:before="40" w:after="40" w:line="240" w:lineRule="auto"/>
              <w:rPr>
                <w:rFonts w:eastAsia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eastAsia="Calibri" w:cstheme="minorHAnsi"/>
                <w:bCs/>
                <w:sz w:val="20"/>
                <w:szCs w:val="20"/>
                <w:lang w:eastAsia="en-GB"/>
              </w:rPr>
              <w:t>– inne długoterminowe aktywa finansowe</w:t>
            </w:r>
          </w:p>
          <w:p w14:paraId="5A50BDEF" w14:textId="77777777" w:rsidR="00620E48" w:rsidRPr="00620E48" w:rsidRDefault="00620E48" w:rsidP="00620E48">
            <w:pPr>
              <w:spacing w:before="40" w:after="40" w:line="240" w:lineRule="auto"/>
              <w:rPr>
                <w:rFonts w:eastAsia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eastAsia="Calibri" w:cstheme="minorHAnsi"/>
                <w:bCs/>
                <w:sz w:val="20"/>
                <w:szCs w:val="20"/>
                <w:lang w:eastAsia="en-GB"/>
              </w:rPr>
              <w:t>4. Inne inwestycje długoterminowe</w:t>
            </w:r>
          </w:p>
          <w:p w14:paraId="669351DD" w14:textId="77777777" w:rsidR="00620E48" w:rsidRPr="00620E48" w:rsidRDefault="00620E48" w:rsidP="00620E48">
            <w:pPr>
              <w:spacing w:before="40" w:after="40" w:line="240" w:lineRule="auto"/>
              <w:rPr>
                <w:rFonts w:eastAsia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eastAsia="Calibri" w:cstheme="minorHAnsi"/>
                <w:bCs/>
                <w:sz w:val="20"/>
                <w:szCs w:val="20"/>
                <w:lang w:eastAsia="en-GB"/>
              </w:rPr>
              <w:t>V. Długoterminowe rozliczenia międzyokresowe</w:t>
            </w:r>
          </w:p>
          <w:p w14:paraId="3CB87589" w14:textId="77777777" w:rsidR="00620E48" w:rsidRPr="00620E48" w:rsidRDefault="00620E48" w:rsidP="00620E48">
            <w:pPr>
              <w:spacing w:before="40" w:after="40" w:line="240" w:lineRule="auto"/>
              <w:rPr>
                <w:rFonts w:eastAsia="Calibri" w:cstheme="minorHAnsi"/>
                <w:bCs/>
                <w:sz w:val="20"/>
                <w:szCs w:val="20"/>
                <w:lang w:eastAsia="en-GB"/>
              </w:rPr>
            </w:pPr>
            <w:r w:rsidRPr="00620E48">
              <w:rPr>
                <w:rFonts w:eastAsia="Calibri" w:cstheme="minorHAnsi"/>
                <w:bCs/>
                <w:sz w:val="20"/>
                <w:szCs w:val="20"/>
                <w:lang w:eastAsia="en-GB"/>
              </w:rPr>
              <w:t>1. Aktywa z tytułu odroczonego podatku dochodowego</w:t>
            </w:r>
          </w:p>
          <w:p w14:paraId="7CA9ED79" w14:textId="0B81D1FA" w:rsidR="00620E48" w:rsidRPr="00620E48" w:rsidRDefault="00620E48" w:rsidP="00620E48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620E48">
              <w:rPr>
                <w:rFonts w:cstheme="minorHAnsi"/>
                <w:bCs/>
              </w:rPr>
              <w:t xml:space="preserve">2. </w:t>
            </w:r>
            <w:proofErr w:type="spellStart"/>
            <w:r w:rsidRPr="00620E48">
              <w:rPr>
                <w:rFonts w:cstheme="minorHAnsi"/>
                <w:bCs/>
              </w:rPr>
              <w:t>Inne</w:t>
            </w:r>
            <w:proofErr w:type="spellEnd"/>
            <w:r w:rsidRPr="00620E48">
              <w:rPr>
                <w:rFonts w:cstheme="minorHAnsi"/>
                <w:bCs/>
              </w:rPr>
              <w:t xml:space="preserve"> </w:t>
            </w:r>
            <w:proofErr w:type="spellStart"/>
            <w:r w:rsidRPr="00620E48">
              <w:rPr>
                <w:rFonts w:cstheme="minorHAnsi"/>
                <w:bCs/>
              </w:rPr>
              <w:t>rozliczenia</w:t>
            </w:r>
            <w:proofErr w:type="spellEnd"/>
            <w:r w:rsidRPr="00620E48">
              <w:rPr>
                <w:rFonts w:cstheme="minorHAnsi"/>
                <w:bCs/>
              </w:rPr>
              <w:t xml:space="preserve"> </w:t>
            </w:r>
            <w:proofErr w:type="spellStart"/>
            <w:r w:rsidRPr="00620E48">
              <w:rPr>
                <w:rFonts w:cstheme="minorHAnsi"/>
                <w:bCs/>
              </w:rPr>
              <w:t>międzyokresowe</w:t>
            </w:r>
            <w:proofErr w:type="spellEnd"/>
          </w:p>
        </w:tc>
        <w:tc>
          <w:tcPr>
            <w:tcW w:w="2404" w:type="dxa"/>
            <w:vAlign w:val="center"/>
          </w:tcPr>
          <w:p w14:paraId="1E08413B" w14:textId="77777777" w:rsidR="00620E48" w:rsidRPr="008E653D" w:rsidRDefault="00620E48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lastRenderedPageBreak/>
              <w:t>Załącznik nr 1 do ustawy z dnia 29 września 1994 r. (Dz. U. z 2023 r. poz. 120)</w:t>
            </w:r>
          </w:p>
        </w:tc>
      </w:tr>
      <w:tr w:rsidR="00620E48" w:rsidRPr="008E653D" w14:paraId="566C1135" w14:textId="77777777" w:rsidTr="008B5CFE">
        <w:tc>
          <w:tcPr>
            <w:tcW w:w="1473" w:type="dxa"/>
            <w:vAlign w:val="center"/>
          </w:tcPr>
          <w:p w14:paraId="52D6C635" w14:textId="1F4EE811" w:rsidR="00620E48" w:rsidRPr="008E653D" w:rsidRDefault="00620E48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Aktywa obrotowe</w:t>
            </w:r>
          </w:p>
        </w:tc>
        <w:tc>
          <w:tcPr>
            <w:tcW w:w="5147" w:type="dxa"/>
            <w:vAlign w:val="center"/>
          </w:tcPr>
          <w:p w14:paraId="1E9AB0DB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I. Zapasy</w:t>
            </w:r>
          </w:p>
          <w:p w14:paraId="2F7F74D0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1. Materiały</w:t>
            </w:r>
          </w:p>
          <w:p w14:paraId="47B10C54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2. Półprodukty i produkty w toku</w:t>
            </w:r>
          </w:p>
          <w:p w14:paraId="6E32D844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3. Produkty gotowe</w:t>
            </w:r>
          </w:p>
          <w:p w14:paraId="2F9F9C2B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4. Towary</w:t>
            </w:r>
          </w:p>
          <w:p w14:paraId="1936F404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5. Zaliczki na dostawy i usługi</w:t>
            </w:r>
          </w:p>
          <w:p w14:paraId="6C3C017C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II. Należności krótkoterminowe</w:t>
            </w:r>
          </w:p>
          <w:p w14:paraId="5511EF8D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1. Należności od jednostek powiązanych</w:t>
            </w:r>
          </w:p>
          <w:p w14:paraId="2C1FD7A7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a) z tytułu dostaw i usług, o okresie spłaty:</w:t>
            </w:r>
          </w:p>
          <w:p w14:paraId="5CA0FCEE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do 12 miesięcy</w:t>
            </w:r>
          </w:p>
          <w:p w14:paraId="27141971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powyżej 12 miesięcy</w:t>
            </w:r>
          </w:p>
          <w:p w14:paraId="4920DBDE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b) inne</w:t>
            </w:r>
          </w:p>
          <w:p w14:paraId="0C9FA8FF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2. Należności od pozostałych jednostek, w których jednostka posiada zaangażowanie w kapitale</w:t>
            </w:r>
          </w:p>
          <w:p w14:paraId="6422EDD7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a) z tytułu dostaw i usług, o okresie spłaty:</w:t>
            </w:r>
          </w:p>
          <w:p w14:paraId="2B0B3B95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do 12 miesięcy</w:t>
            </w:r>
          </w:p>
          <w:p w14:paraId="68F97AE0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powyżej 12 miesięcy</w:t>
            </w:r>
          </w:p>
          <w:p w14:paraId="45EBC29C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b) inne</w:t>
            </w:r>
          </w:p>
          <w:p w14:paraId="0095AF58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3. Należności od pozostałych jednostek</w:t>
            </w:r>
          </w:p>
          <w:p w14:paraId="09748030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a) z tytułu dostaw i usług, o okresie spłaty:</w:t>
            </w:r>
          </w:p>
          <w:p w14:paraId="55667446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do 12 miesięcy</w:t>
            </w:r>
          </w:p>
          <w:p w14:paraId="568787AB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powyżej 12 miesięcy</w:t>
            </w:r>
          </w:p>
          <w:p w14:paraId="286C9260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b) z tytułu podatków, dotacji, ceł, ubezpieczeń społecznych i zdrowotnych oraz innych tytułów publicznoprawnych</w:t>
            </w:r>
          </w:p>
          <w:p w14:paraId="68382BE3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c) inne</w:t>
            </w:r>
          </w:p>
          <w:p w14:paraId="4DF89A73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d) dochodzone na drodze sądowej</w:t>
            </w:r>
          </w:p>
          <w:p w14:paraId="554A18B3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III. Inwestycje krótkoterminowe</w:t>
            </w:r>
          </w:p>
          <w:p w14:paraId="16A26C96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1. Krótkoterminowe aktywa finansowe</w:t>
            </w:r>
          </w:p>
          <w:p w14:paraId="702C7CFF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a) w jednostkach powiązanych</w:t>
            </w:r>
          </w:p>
          <w:p w14:paraId="75C43FEA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udziały lub akcje</w:t>
            </w:r>
          </w:p>
          <w:p w14:paraId="04D4E8D3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inne papiery wartościowe</w:t>
            </w:r>
          </w:p>
          <w:p w14:paraId="76F4A105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udzielone pożyczki</w:t>
            </w:r>
          </w:p>
          <w:p w14:paraId="21D229C4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inne krótkoterminowe aktywa finansowe</w:t>
            </w:r>
          </w:p>
          <w:p w14:paraId="1698FBE1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lastRenderedPageBreak/>
              <w:t>b) w pozostałych jednostkach</w:t>
            </w:r>
          </w:p>
          <w:p w14:paraId="060398A5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udziały lub akcje</w:t>
            </w:r>
          </w:p>
          <w:p w14:paraId="5303A45E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inne papiery wartościowe</w:t>
            </w:r>
          </w:p>
          <w:p w14:paraId="4DC58D5A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udzielone pożyczki</w:t>
            </w:r>
          </w:p>
          <w:p w14:paraId="2ECCA26B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inne krótkoterminowe aktywa finansowe</w:t>
            </w:r>
          </w:p>
          <w:p w14:paraId="7B7FABD9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c) środki pieniężne i inne aktywa pieniężne</w:t>
            </w:r>
          </w:p>
          <w:p w14:paraId="6BF0A0E3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środki pieniężne w kasie i na rachunkach</w:t>
            </w:r>
          </w:p>
          <w:p w14:paraId="09590474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inne środki pieniężne</w:t>
            </w:r>
          </w:p>
          <w:p w14:paraId="370C7D7B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inne aktywa pieniężne</w:t>
            </w:r>
          </w:p>
          <w:p w14:paraId="75369905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2. Inne inwestycje krótkoterminowe</w:t>
            </w:r>
          </w:p>
          <w:p w14:paraId="124BE070" w14:textId="4A993DA4" w:rsidR="00620E48" w:rsidRPr="00865DE9" w:rsidRDefault="00865DE9" w:rsidP="00865DE9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865DE9">
              <w:rPr>
                <w:rFonts w:cstheme="minorHAnsi"/>
                <w:bCs/>
                <w:lang w:val="pl-PL"/>
              </w:rPr>
              <w:t>IV. Krótkoterminowe rozliczenia międzyokresowe</w:t>
            </w:r>
          </w:p>
        </w:tc>
        <w:tc>
          <w:tcPr>
            <w:tcW w:w="2404" w:type="dxa"/>
            <w:vAlign w:val="center"/>
          </w:tcPr>
          <w:p w14:paraId="03EDD75F" w14:textId="77777777" w:rsidR="00620E48" w:rsidRPr="008E653D" w:rsidRDefault="00620E48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pl-PL"/>
              </w:rPr>
              <w:lastRenderedPageBreak/>
              <w:t>jw</w:t>
            </w:r>
            <w:proofErr w:type="spellEnd"/>
          </w:p>
        </w:tc>
      </w:tr>
      <w:tr w:rsidR="00620E48" w:rsidRPr="008E653D" w14:paraId="633AE5E0" w14:textId="77777777" w:rsidTr="008B5CFE">
        <w:tc>
          <w:tcPr>
            <w:tcW w:w="1473" w:type="dxa"/>
            <w:vAlign w:val="center"/>
          </w:tcPr>
          <w:p w14:paraId="0ADCF2DA" w14:textId="0816E1C5" w:rsidR="00620E48" w:rsidRPr="008E653D" w:rsidRDefault="00865DE9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865DE9">
              <w:rPr>
                <w:rFonts w:asciiTheme="minorHAnsi" w:hAnsiTheme="minorHAnsi" w:cstheme="minorHAnsi"/>
                <w:bCs/>
                <w:lang w:val="pl-PL"/>
              </w:rPr>
              <w:t>Należne wpłaty na kapitał (fundusz) podstawowy</w:t>
            </w:r>
          </w:p>
        </w:tc>
        <w:tc>
          <w:tcPr>
            <w:tcW w:w="5147" w:type="dxa"/>
            <w:vAlign w:val="center"/>
          </w:tcPr>
          <w:p w14:paraId="595D4B71" w14:textId="70DFFF2E" w:rsidR="00620E48" w:rsidRPr="008E653D" w:rsidRDefault="00620E48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</w:p>
        </w:tc>
        <w:tc>
          <w:tcPr>
            <w:tcW w:w="2404" w:type="dxa"/>
            <w:vAlign w:val="center"/>
          </w:tcPr>
          <w:p w14:paraId="6B241B5E" w14:textId="77777777" w:rsidR="00620E48" w:rsidRPr="008E653D" w:rsidRDefault="00620E48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pl-PL"/>
              </w:rPr>
              <w:t>jw</w:t>
            </w:r>
            <w:proofErr w:type="spellEnd"/>
          </w:p>
        </w:tc>
      </w:tr>
      <w:tr w:rsidR="00620E48" w:rsidRPr="008E653D" w14:paraId="4522FE8F" w14:textId="77777777" w:rsidTr="008B5CFE">
        <w:tc>
          <w:tcPr>
            <w:tcW w:w="1473" w:type="dxa"/>
            <w:vAlign w:val="center"/>
          </w:tcPr>
          <w:p w14:paraId="65919E9C" w14:textId="6A08720B" w:rsidR="00620E48" w:rsidRPr="008E653D" w:rsidRDefault="00865DE9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865DE9">
              <w:rPr>
                <w:rFonts w:asciiTheme="minorHAnsi" w:hAnsiTheme="minorHAnsi" w:cstheme="minorHAnsi"/>
                <w:bCs/>
                <w:lang w:val="pl-PL"/>
              </w:rPr>
              <w:t>Udziały (akcje) własne</w:t>
            </w:r>
          </w:p>
        </w:tc>
        <w:tc>
          <w:tcPr>
            <w:tcW w:w="5147" w:type="dxa"/>
            <w:vAlign w:val="center"/>
          </w:tcPr>
          <w:p w14:paraId="4089E469" w14:textId="46A20F3B" w:rsidR="00620E48" w:rsidRPr="008E653D" w:rsidRDefault="00620E48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</w:p>
        </w:tc>
        <w:tc>
          <w:tcPr>
            <w:tcW w:w="2404" w:type="dxa"/>
            <w:vAlign w:val="center"/>
          </w:tcPr>
          <w:p w14:paraId="050C54EF" w14:textId="77777777" w:rsidR="00620E48" w:rsidRPr="008E653D" w:rsidRDefault="00620E48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pl-PL"/>
              </w:rPr>
              <w:t>jw</w:t>
            </w:r>
            <w:proofErr w:type="spellEnd"/>
          </w:p>
        </w:tc>
      </w:tr>
    </w:tbl>
    <w:p w14:paraId="07A9299F" w14:textId="77777777" w:rsidR="00620E48" w:rsidRDefault="00620E48" w:rsidP="00620E48">
      <w:pPr>
        <w:pStyle w:val="Nagwek4"/>
      </w:pPr>
      <w:r>
        <w:t>Mapowanie na raporty</w:t>
      </w:r>
    </w:p>
    <w:tbl>
      <w:tblPr>
        <w:tblStyle w:val="Tabela-Siatka"/>
        <w:tblW w:w="9212" w:type="dxa"/>
        <w:tblInd w:w="151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620E48" w:rsidRPr="00FD5594" w14:paraId="0BB70E53" w14:textId="77777777" w:rsidTr="008B5CFE">
        <w:tc>
          <w:tcPr>
            <w:tcW w:w="3218" w:type="dxa"/>
            <w:shd w:val="clear" w:color="auto" w:fill="365F91" w:themeFill="accent1" w:themeFillShade="BF"/>
            <w:vAlign w:val="center"/>
          </w:tcPr>
          <w:p w14:paraId="7FAE7154" w14:textId="77777777" w:rsidR="00620E48" w:rsidRPr="00FD5594" w:rsidRDefault="00620E48" w:rsidP="008B5CFE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623EA909" w14:textId="77777777" w:rsidR="00620E48" w:rsidRPr="00FD5594" w:rsidRDefault="00620E48" w:rsidP="008B5CFE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18E7B27C" w14:textId="77777777" w:rsidR="00620E48" w:rsidRPr="00FD5594" w:rsidRDefault="00620E48" w:rsidP="008B5CFE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620E48" w:rsidRPr="000949E8" w14:paraId="0B1C5612" w14:textId="77777777" w:rsidTr="008B5CFE">
        <w:tc>
          <w:tcPr>
            <w:tcW w:w="3218" w:type="dxa"/>
            <w:vAlign w:val="center"/>
          </w:tcPr>
          <w:p w14:paraId="08AD4060" w14:textId="77777777" w:rsidR="00620E48" w:rsidRPr="008C3B34" w:rsidRDefault="00620E48" w:rsidP="008B5CF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1: </w:t>
            </w:r>
            <w:r>
              <w:rPr>
                <w:rFonts w:cs="Calibri"/>
                <w:color w:val="000000"/>
                <w:lang w:val="pl-PL"/>
              </w:rPr>
              <w:t>SPRAWOZDANIA FINANSOWE</w:t>
            </w:r>
            <w:r w:rsidRPr="00111EFD">
              <w:rPr>
                <w:rFonts w:cs="Calibri"/>
                <w:color w:val="000000"/>
                <w:lang w:val="pl-PL"/>
              </w:rPr>
              <w:t xml:space="preserve"> </w:t>
            </w:r>
          </w:p>
        </w:tc>
        <w:tc>
          <w:tcPr>
            <w:tcW w:w="2923" w:type="dxa"/>
            <w:vAlign w:val="center"/>
          </w:tcPr>
          <w:p w14:paraId="798B5B85" w14:textId="0BF4178E" w:rsidR="00620E48" w:rsidRPr="008C3B34" w:rsidRDefault="00620E48" w:rsidP="008B5CF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Raport </w:t>
            </w:r>
            <w:r w:rsidR="00865DE9">
              <w:rPr>
                <w:rFonts w:cs="Calibri"/>
                <w:color w:val="000000"/>
                <w:lang w:val="pl-PL"/>
              </w:rPr>
              <w:t>2</w:t>
            </w:r>
            <w:r w:rsidRPr="00111EFD">
              <w:rPr>
                <w:rFonts w:cs="Calibri"/>
                <w:color w:val="000000"/>
                <w:lang w:val="pl-PL"/>
              </w:rPr>
              <w:t xml:space="preserve">: </w:t>
            </w:r>
            <w:r w:rsidR="00865DE9" w:rsidRPr="00865DE9">
              <w:rPr>
                <w:rFonts w:cs="Calibri"/>
                <w:color w:val="000000"/>
                <w:lang w:val="pl-PL"/>
              </w:rPr>
              <w:t>Raport 2: Aktywa – stan na koniec każdego miesiąca minimum wg szczegółowości bilansu</w:t>
            </w:r>
          </w:p>
        </w:tc>
        <w:tc>
          <w:tcPr>
            <w:tcW w:w="3071" w:type="dxa"/>
            <w:vAlign w:val="center"/>
          </w:tcPr>
          <w:p w14:paraId="7242E371" w14:textId="77777777" w:rsidR="00620E48" w:rsidRPr="008C3B34" w:rsidRDefault="00620E48" w:rsidP="008B5CF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591EB94B" w14:textId="77777777" w:rsidR="00620E48" w:rsidRDefault="00620E48" w:rsidP="00620E48"/>
    <w:p w14:paraId="1ED0EB89" w14:textId="4090924B" w:rsidR="00865DE9" w:rsidRPr="00673986" w:rsidRDefault="00865DE9" w:rsidP="00865DE9">
      <w:pPr>
        <w:pStyle w:val="Nagwek3"/>
        <w:rPr>
          <w:rFonts w:eastAsia="Times New Roman"/>
        </w:rPr>
      </w:pPr>
      <w:r w:rsidRPr="00673986">
        <w:rPr>
          <w:rFonts w:eastAsia="Times New Roman"/>
        </w:rPr>
        <w:t xml:space="preserve">Encja </w:t>
      </w:r>
      <w:r>
        <w:rPr>
          <w:rFonts w:eastAsia="Times New Roman"/>
        </w:rPr>
        <w:t>PAS</w:t>
      </w:r>
      <w:r>
        <w:rPr>
          <w:rFonts w:eastAsia="Times New Roman"/>
        </w:rPr>
        <w:t>YWA</w:t>
      </w:r>
    </w:p>
    <w:p w14:paraId="4FE8B5D1" w14:textId="77777777" w:rsidR="00865DE9" w:rsidRPr="00673986" w:rsidRDefault="00865DE9" w:rsidP="00865DE9">
      <w:pPr>
        <w:pStyle w:val="Nagwek4"/>
      </w:pPr>
      <w:r w:rsidRPr="00673986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865DE9" w:rsidRPr="00673986" w14:paraId="71D9C172" w14:textId="77777777" w:rsidTr="008B5CF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404F8" w14:textId="77777777" w:rsidR="00865DE9" w:rsidRPr="00673986" w:rsidRDefault="00865DE9" w:rsidP="008B5CFE">
            <w:pPr>
              <w:spacing w:before="40" w:after="4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631B" w14:textId="77777777" w:rsidR="00865DE9" w:rsidRPr="00673986" w:rsidRDefault="00865DE9" w:rsidP="008B5CFE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865DE9" w:rsidRPr="00673986" w14:paraId="3B6F611C" w14:textId="77777777" w:rsidTr="008B5CF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F2CEC" w14:textId="77777777" w:rsidR="00865DE9" w:rsidRPr="00673986" w:rsidRDefault="00865DE9" w:rsidP="008B5CFE">
            <w:pPr>
              <w:spacing w:before="40" w:after="4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32FA" w14:textId="77777777" w:rsidR="00865DE9" w:rsidRPr="00673986" w:rsidRDefault="00865DE9" w:rsidP="008B5CFE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865DE9" w:rsidRPr="00673986" w14:paraId="37D2D3C2" w14:textId="77777777" w:rsidTr="008B5CF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D432B" w14:textId="77777777" w:rsidR="00865DE9" w:rsidRPr="00673986" w:rsidRDefault="00865DE9" w:rsidP="008B5CFE">
            <w:pPr>
              <w:spacing w:before="40" w:after="4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93DA" w14:textId="77777777" w:rsidR="00865DE9" w:rsidRPr="00673986" w:rsidRDefault="00865DE9" w:rsidP="008B5CFE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865DE9" w:rsidRPr="00673986" w14:paraId="00885E15" w14:textId="77777777" w:rsidTr="008B5CF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290D8" w14:textId="77777777" w:rsidR="00865DE9" w:rsidRPr="00673986" w:rsidRDefault="00865DE9" w:rsidP="008B5CFE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805E" w14:textId="2216B068" w:rsidR="00865DE9" w:rsidRPr="00673986" w:rsidRDefault="00865DE9" w:rsidP="008B5CFE">
            <w:pPr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Pasywa</w:t>
            </w:r>
            <w:r>
              <w:rPr>
                <w:lang w:val="pl-PL"/>
              </w:rPr>
              <w:t xml:space="preserve"> do bilansu w układzie przewidzianym ustawą</w:t>
            </w:r>
          </w:p>
        </w:tc>
      </w:tr>
      <w:tr w:rsidR="00865DE9" w:rsidRPr="00673986" w14:paraId="059D3E96" w14:textId="77777777" w:rsidTr="008B5CF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0D7F" w14:textId="77777777" w:rsidR="00865DE9" w:rsidRPr="00673986" w:rsidRDefault="00865DE9" w:rsidP="008B5CFE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67A8" w14:textId="77777777" w:rsidR="00865DE9" w:rsidRPr="00673986" w:rsidRDefault="00865DE9" w:rsidP="008B5CFE">
            <w:pPr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Encja złożona (w sekcji Zawartość wymieniono składowe grupy danych)</w:t>
            </w:r>
          </w:p>
        </w:tc>
      </w:tr>
    </w:tbl>
    <w:p w14:paraId="7C76B234" w14:textId="77777777" w:rsidR="00865DE9" w:rsidRPr="00673986" w:rsidRDefault="00865DE9" w:rsidP="00865DE9">
      <w:pPr>
        <w:pStyle w:val="Nagwek4"/>
      </w:pPr>
      <w:r>
        <w:t>Zawartość (składowe grupy danych)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473"/>
        <w:gridCol w:w="5147"/>
        <w:gridCol w:w="2404"/>
      </w:tblGrid>
      <w:tr w:rsidR="00865DE9" w:rsidRPr="008E653D" w14:paraId="444EBDB4" w14:textId="77777777" w:rsidTr="008B5CFE">
        <w:tc>
          <w:tcPr>
            <w:tcW w:w="1473" w:type="dxa"/>
            <w:shd w:val="clear" w:color="auto" w:fill="365F91" w:themeFill="accent1" w:themeFillShade="BF"/>
            <w:vAlign w:val="center"/>
          </w:tcPr>
          <w:p w14:paraId="709F75CD" w14:textId="77777777" w:rsidR="00865DE9" w:rsidRPr="008E653D" w:rsidRDefault="00865DE9" w:rsidP="008B5CF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</w:pPr>
            <w:r w:rsidRPr="008E653D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5147" w:type="dxa"/>
            <w:shd w:val="clear" w:color="auto" w:fill="365F91" w:themeFill="accent1" w:themeFillShade="BF"/>
            <w:vAlign w:val="center"/>
          </w:tcPr>
          <w:p w14:paraId="30773A47" w14:textId="77777777" w:rsidR="00865DE9" w:rsidRPr="008E653D" w:rsidRDefault="00865DE9" w:rsidP="008B5CF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</w:pPr>
            <w:r w:rsidRPr="008E653D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2404" w:type="dxa"/>
            <w:shd w:val="clear" w:color="auto" w:fill="365F91" w:themeFill="accent1" w:themeFillShade="BF"/>
            <w:vAlign w:val="center"/>
          </w:tcPr>
          <w:p w14:paraId="6903728F" w14:textId="77777777" w:rsidR="00865DE9" w:rsidRPr="008E653D" w:rsidRDefault="00865DE9" w:rsidP="008B5CF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</w:pPr>
            <w:r w:rsidRPr="008E653D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865DE9" w:rsidRPr="008E653D" w14:paraId="072B2565" w14:textId="77777777" w:rsidTr="008B5CFE">
        <w:tc>
          <w:tcPr>
            <w:tcW w:w="1473" w:type="dxa"/>
            <w:vAlign w:val="center"/>
          </w:tcPr>
          <w:p w14:paraId="1BD06F7F" w14:textId="37A47AE2" w:rsidR="00865DE9" w:rsidRPr="008E653D" w:rsidRDefault="00865DE9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proofErr w:type="spellStart"/>
            <w:r w:rsidRPr="00865DE9">
              <w:rPr>
                <w:rFonts w:asciiTheme="minorHAnsi" w:hAnsiTheme="minorHAnsi" w:cstheme="minorHAnsi"/>
              </w:rPr>
              <w:t>Kapitał</w:t>
            </w:r>
            <w:proofErr w:type="spellEnd"/>
            <w:r w:rsidRPr="00865DE9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65DE9">
              <w:rPr>
                <w:rFonts w:asciiTheme="minorHAnsi" w:hAnsiTheme="minorHAnsi" w:cstheme="minorHAnsi"/>
              </w:rPr>
              <w:t>fundusz</w:t>
            </w:r>
            <w:proofErr w:type="spellEnd"/>
            <w:r w:rsidRPr="00865DE9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865DE9">
              <w:rPr>
                <w:rFonts w:asciiTheme="minorHAnsi" w:hAnsiTheme="minorHAnsi" w:cstheme="minorHAnsi"/>
              </w:rPr>
              <w:t>własny</w:t>
            </w:r>
            <w:proofErr w:type="spellEnd"/>
          </w:p>
        </w:tc>
        <w:tc>
          <w:tcPr>
            <w:tcW w:w="5147" w:type="dxa"/>
            <w:vAlign w:val="center"/>
          </w:tcPr>
          <w:p w14:paraId="78442F0B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A. Kapitał (fundusz) własny</w:t>
            </w:r>
          </w:p>
          <w:p w14:paraId="6ACD9FF2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I. Kapitał (fundusz) podstawowy</w:t>
            </w:r>
          </w:p>
          <w:p w14:paraId="6D7DF6EE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II. Kapitał (fundusz) zapasowy, w tym:</w:t>
            </w:r>
          </w:p>
          <w:p w14:paraId="1476F795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nadwyżka wartości sprzedaży (wartości emisyjnej) nad wartością nominalną udziałów (akcji)</w:t>
            </w:r>
          </w:p>
          <w:p w14:paraId="3304D0FE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III. Kapitał (fundusz) z aktualizacji wyceny, w tym:</w:t>
            </w:r>
          </w:p>
          <w:p w14:paraId="5AD26D26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z tytułu aktualizacji wartości godziwej</w:t>
            </w:r>
          </w:p>
          <w:p w14:paraId="55B23294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IV. Pozostałe kapitały (fundusze) rezerwowe, w tym:</w:t>
            </w:r>
          </w:p>
          <w:p w14:paraId="304B478F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tworzone zgodnie z umową (statutem) spółki</w:t>
            </w:r>
          </w:p>
          <w:p w14:paraId="53051316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na udziały (akcje) własne</w:t>
            </w:r>
          </w:p>
          <w:p w14:paraId="04BA208B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V. Zysk (strata) z lat ubiegłych</w:t>
            </w:r>
          </w:p>
          <w:p w14:paraId="737F1709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lastRenderedPageBreak/>
              <w:t>VI. Zysk (strata) netto</w:t>
            </w:r>
          </w:p>
          <w:p w14:paraId="1BEF8FA5" w14:textId="6DA3AA5B" w:rsidR="00865DE9" w:rsidRPr="00865DE9" w:rsidRDefault="00865DE9" w:rsidP="00865DE9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865DE9">
              <w:rPr>
                <w:rFonts w:cstheme="minorHAnsi"/>
                <w:bCs/>
                <w:lang w:val="pl-PL"/>
              </w:rPr>
              <w:t>VII. Odpisy z zysku netto w ciągu roku obrotowego (wielkość ujemna)</w:t>
            </w:r>
          </w:p>
        </w:tc>
        <w:tc>
          <w:tcPr>
            <w:tcW w:w="2404" w:type="dxa"/>
            <w:vAlign w:val="center"/>
          </w:tcPr>
          <w:p w14:paraId="50667F36" w14:textId="77777777" w:rsidR="00865DE9" w:rsidRPr="008E653D" w:rsidRDefault="00865DE9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0457DF">
              <w:rPr>
                <w:rFonts w:cstheme="minorHAnsi"/>
                <w:bCs/>
                <w:lang w:val="pl-PL"/>
              </w:rPr>
              <w:lastRenderedPageBreak/>
              <w:t>Załącznik nr 1 do ustawy z dnia 29 września 1994 r. (Dz. U. z 2023 r. poz. 120)</w:t>
            </w:r>
          </w:p>
        </w:tc>
      </w:tr>
      <w:tr w:rsidR="00865DE9" w:rsidRPr="008E653D" w14:paraId="49EE23BB" w14:textId="77777777" w:rsidTr="008B5CFE">
        <w:tc>
          <w:tcPr>
            <w:tcW w:w="1473" w:type="dxa"/>
            <w:vAlign w:val="center"/>
          </w:tcPr>
          <w:p w14:paraId="1D4640F3" w14:textId="594F2480" w:rsidR="00865DE9" w:rsidRPr="00865DE9" w:rsidRDefault="00865DE9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865DE9">
              <w:rPr>
                <w:rFonts w:asciiTheme="minorHAnsi" w:hAnsiTheme="minorHAnsi" w:cstheme="minorHAnsi"/>
                <w:bCs/>
                <w:lang w:val="pl-PL"/>
              </w:rPr>
              <w:t>Zobowiązania i rezerwy na zobowiązania</w:t>
            </w:r>
          </w:p>
        </w:tc>
        <w:tc>
          <w:tcPr>
            <w:tcW w:w="5147" w:type="dxa"/>
            <w:vAlign w:val="center"/>
          </w:tcPr>
          <w:p w14:paraId="63EAD729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I. Rezerwy na zobowiązania</w:t>
            </w:r>
          </w:p>
          <w:p w14:paraId="434D21FA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1. Rezerwa z tytułu odroczonego podatku dochodowego</w:t>
            </w:r>
          </w:p>
          <w:p w14:paraId="011D44BF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2. Rezerwa na świadczenia emerytalne i podobne</w:t>
            </w:r>
          </w:p>
          <w:p w14:paraId="5AE30D74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długoterminowa</w:t>
            </w:r>
          </w:p>
          <w:p w14:paraId="53881294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krótkoterminowa</w:t>
            </w:r>
          </w:p>
          <w:p w14:paraId="263D8B3D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3. Pozostałe rezerwy</w:t>
            </w:r>
          </w:p>
          <w:p w14:paraId="221363FA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długoterminowe</w:t>
            </w:r>
          </w:p>
          <w:p w14:paraId="5CEF25DE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krótkoterminowe</w:t>
            </w:r>
          </w:p>
          <w:p w14:paraId="5D8C8A64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II. Zobowiązania długoterminowe</w:t>
            </w:r>
          </w:p>
          <w:p w14:paraId="73A608E0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1. Wobec jednostek powiązanych</w:t>
            </w:r>
          </w:p>
          <w:p w14:paraId="43AF5E74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2. Wobec pozostałych jednostek, w których jednostka posiada zaangażowanie w kapitale</w:t>
            </w:r>
          </w:p>
          <w:p w14:paraId="39C76354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3. Wobec pozostałych jednostek</w:t>
            </w:r>
          </w:p>
          <w:p w14:paraId="313A6987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a) kredyty i pożyczki</w:t>
            </w:r>
          </w:p>
          <w:p w14:paraId="28EF3BFB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b) z tytułu emisji dłużnych papierów wartościowych</w:t>
            </w:r>
          </w:p>
          <w:p w14:paraId="7CDCE126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c) inne zobowiązania finansowe</w:t>
            </w:r>
          </w:p>
          <w:p w14:paraId="40B66E42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d) zobowiązania wekslowe</w:t>
            </w:r>
          </w:p>
          <w:p w14:paraId="31B0B2C5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e) inne</w:t>
            </w:r>
          </w:p>
          <w:p w14:paraId="62C6EC68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III. Zobowiązania krótkoterminowe</w:t>
            </w:r>
          </w:p>
          <w:p w14:paraId="04683E82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1. Zobowiązania wobec jednostek powiązanych</w:t>
            </w:r>
          </w:p>
          <w:p w14:paraId="2E32A3D8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a) z tytułu dostaw i usług, o okresie wymagalności:</w:t>
            </w:r>
          </w:p>
          <w:p w14:paraId="67C46C29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do 12 miesięcy</w:t>
            </w:r>
          </w:p>
          <w:p w14:paraId="757640CD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powyżej 12 miesięcy</w:t>
            </w:r>
          </w:p>
          <w:p w14:paraId="54A0E57E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b) inne</w:t>
            </w:r>
          </w:p>
          <w:p w14:paraId="3B90F7B4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2. Zobowiązania wobec pozostałych jednostek, w których jednostka posiada zaangażowanie w kapitale</w:t>
            </w:r>
          </w:p>
          <w:p w14:paraId="437B8191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a) z tytułu dostaw i usług, o okresie wymagalności:</w:t>
            </w:r>
          </w:p>
          <w:p w14:paraId="742674F5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do 12 miesięcy</w:t>
            </w:r>
          </w:p>
          <w:p w14:paraId="0261E0AE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powyżej 12 miesięcy</w:t>
            </w:r>
          </w:p>
          <w:p w14:paraId="7FF5287B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b) inne</w:t>
            </w:r>
          </w:p>
          <w:p w14:paraId="7B1EFC81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3. Zobowiązania wobec pozostałych jednostek</w:t>
            </w:r>
          </w:p>
          <w:p w14:paraId="6EC9E183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a) kredyty i pożyczki</w:t>
            </w:r>
          </w:p>
          <w:p w14:paraId="51DD5A25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b) z tytułu emisji dłużnych papierów wartościowych</w:t>
            </w:r>
          </w:p>
          <w:p w14:paraId="33D82B83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c) inne zobowiązania finansowe</w:t>
            </w:r>
          </w:p>
          <w:p w14:paraId="070A13EA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d) z tytułu dostaw i usług, o okresie wymagalności:</w:t>
            </w:r>
          </w:p>
          <w:p w14:paraId="28AAAAE3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do 12 miesięcy</w:t>
            </w:r>
          </w:p>
          <w:p w14:paraId="366A86C1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powyżej 12 miesięcy</w:t>
            </w:r>
          </w:p>
          <w:p w14:paraId="2FC06E1C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e) zaliczki otrzymane na dostawy i usługi</w:t>
            </w:r>
          </w:p>
          <w:p w14:paraId="044CF367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f) zobowiązania wekslowe</w:t>
            </w:r>
          </w:p>
          <w:p w14:paraId="172277FC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g) z tytułu podatków, ceł, ubezpieczeń społecznych i zdrowotnych oraz innych tytułów publicznoprawnych</w:t>
            </w:r>
          </w:p>
          <w:p w14:paraId="2061AF8D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h) z tytułu wynagrodzeń</w:t>
            </w:r>
          </w:p>
          <w:p w14:paraId="5E98861E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i) inne</w:t>
            </w:r>
          </w:p>
          <w:p w14:paraId="1C5E1B32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4. Fundusze specjalne</w:t>
            </w:r>
          </w:p>
          <w:p w14:paraId="61460F06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IV. Rozliczenia międzyokresowe</w:t>
            </w:r>
          </w:p>
          <w:p w14:paraId="57BB4C6B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lastRenderedPageBreak/>
              <w:t>1. Ujemna wartość firmy</w:t>
            </w:r>
          </w:p>
          <w:p w14:paraId="476F8CA6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2. Inne rozliczenia międzyokresowe</w:t>
            </w:r>
          </w:p>
          <w:p w14:paraId="1D7385BD" w14:textId="77777777" w:rsidR="00865DE9" w:rsidRPr="00865DE9" w:rsidRDefault="00865DE9" w:rsidP="00865DE9">
            <w:pPr>
              <w:spacing w:before="40" w:after="40" w:line="240" w:lineRule="auto"/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</w:pPr>
            <w:r w:rsidRPr="00865DE9">
              <w:rPr>
                <w:rFonts w:ascii="Calibri" w:eastAsia="Calibri" w:hAnsi="Calibri" w:cstheme="minorHAnsi"/>
                <w:bCs/>
                <w:sz w:val="20"/>
                <w:szCs w:val="20"/>
                <w:lang w:eastAsia="en-GB"/>
              </w:rPr>
              <w:t>– długoterminowe</w:t>
            </w:r>
          </w:p>
          <w:p w14:paraId="378481D5" w14:textId="73DE576F" w:rsidR="00865DE9" w:rsidRPr="00865DE9" w:rsidRDefault="00865DE9" w:rsidP="00865DE9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865DE9">
              <w:rPr>
                <w:rFonts w:cstheme="minorHAnsi"/>
                <w:bCs/>
                <w:lang w:val="pl-PL"/>
              </w:rPr>
              <w:t>– krótkoterminowe</w:t>
            </w:r>
          </w:p>
        </w:tc>
        <w:tc>
          <w:tcPr>
            <w:tcW w:w="2404" w:type="dxa"/>
            <w:vAlign w:val="center"/>
          </w:tcPr>
          <w:p w14:paraId="7175A955" w14:textId="77777777" w:rsidR="00865DE9" w:rsidRPr="008E653D" w:rsidRDefault="00865DE9" w:rsidP="008B5CFE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val="pl-PL"/>
              </w:rPr>
              <w:lastRenderedPageBreak/>
              <w:t>jw</w:t>
            </w:r>
            <w:proofErr w:type="spellEnd"/>
          </w:p>
        </w:tc>
      </w:tr>
    </w:tbl>
    <w:p w14:paraId="6DB19982" w14:textId="77777777" w:rsidR="00865DE9" w:rsidRDefault="00865DE9" w:rsidP="00865DE9">
      <w:pPr>
        <w:pStyle w:val="Nagwek4"/>
      </w:pPr>
      <w:r>
        <w:t>Mapowanie na raporty</w:t>
      </w:r>
    </w:p>
    <w:tbl>
      <w:tblPr>
        <w:tblStyle w:val="Tabela-Siatka"/>
        <w:tblW w:w="9212" w:type="dxa"/>
        <w:tblInd w:w="151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865DE9" w:rsidRPr="00FD5594" w14:paraId="1E0B72A8" w14:textId="77777777" w:rsidTr="008B5CFE">
        <w:tc>
          <w:tcPr>
            <w:tcW w:w="3218" w:type="dxa"/>
            <w:shd w:val="clear" w:color="auto" w:fill="365F91" w:themeFill="accent1" w:themeFillShade="BF"/>
            <w:vAlign w:val="center"/>
          </w:tcPr>
          <w:p w14:paraId="515AF348" w14:textId="77777777" w:rsidR="00865DE9" w:rsidRPr="00FD5594" w:rsidRDefault="00865DE9" w:rsidP="008B5CFE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2933F018" w14:textId="77777777" w:rsidR="00865DE9" w:rsidRPr="00FD5594" w:rsidRDefault="00865DE9" w:rsidP="008B5CFE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488E8184" w14:textId="77777777" w:rsidR="00865DE9" w:rsidRPr="00FD5594" w:rsidRDefault="00865DE9" w:rsidP="008B5CFE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865DE9" w:rsidRPr="000949E8" w14:paraId="5CD235A6" w14:textId="77777777" w:rsidTr="008B5CFE">
        <w:tc>
          <w:tcPr>
            <w:tcW w:w="3218" w:type="dxa"/>
            <w:vAlign w:val="center"/>
          </w:tcPr>
          <w:p w14:paraId="383A585F" w14:textId="77777777" w:rsidR="00865DE9" w:rsidRPr="008C3B34" w:rsidRDefault="00865DE9" w:rsidP="008B5CF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1: </w:t>
            </w:r>
            <w:r>
              <w:rPr>
                <w:rFonts w:cs="Calibri"/>
                <w:color w:val="000000"/>
                <w:lang w:val="pl-PL"/>
              </w:rPr>
              <w:t>SPRAWOZDANIA FINANSOWE</w:t>
            </w:r>
            <w:r w:rsidRPr="00111EFD">
              <w:rPr>
                <w:rFonts w:cs="Calibri"/>
                <w:color w:val="000000"/>
                <w:lang w:val="pl-PL"/>
              </w:rPr>
              <w:t xml:space="preserve"> </w:t>
            </w:r>
          </w:p>
        </w:tc>
        <w:tc>
          <w:tcPr>
            <w:tcW w:w="2923" w:type="dxa"/>
            <w:vAlign w:val="center"/>
          </w:tcPr>
          <w:p w14:paraId="315CF6F9" w14:textId="1ED21EA1" w:rsidR="00865DE9" w:rsidRPr="008C3B34" w:rsidRDefault="00865DE9" w:rsidP="008B5CF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865DE9">
              <w:rPr>
                <w:rFonts w:cs="Calibri"/>
                <w:color w:val="000000"/>
                <w:lang w:val="pl-PL"/>
              </w:rPr>
              <w:t>Raport 3: Pasywa – stan na koniec każdego miesiąca minimum wg szczegółowości bilansu</w:t>
            </w:r>
          </w:p>
        </w:tc>
        <w:tc>
          <w:tcPr>
            <w:tcW w:w="3071" w:type="dxa"/>
            <w:vAlign w:val="center"/>
          </w:tcPr>
          <w:p w14:paraId="567B8CB7" w14:textId="77777777" w:rsidR="00865DE9" w:rsidRPr="008C3B34" w:rsidRDefault="00865DE9" w:rsidP="008B5CF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07611419" w14:textId="77777777" w:rsidR="00865DE9" w:rsidRPr="008C3B34" w:rsidRDefault="00865DE9" w:rsidP="00865DE9"/>
    <w:p w14:paraId="52A1A8AE" w14:textId="77777777" w:rsidR="00865DE9" w:rsidRPr="008C3B34" w:rsidRDefault="00865DE9" w:rsidP="00620E48"/>
    <w:p w14:paraId="20414E35" w14:textId="77777777" w:rsidR="00620E48" w:rsidRPr="008C3B34" w:rsidRDefault="00620E48" w:rsidP="000457DF"/>
    <w:p w14:paraId="6E9D3E7A" w14:textId="77777777" w:rsidR="000457DF" w:rsidRDefault="000457DF" w:rsidP="008C3B34"/>
    <w:p w14:paraId="354D7E90" w14:textId="59856C6C" w:rsidR="005B1E33" w:rsidRDefault="005B1E33" w:rsidP="008C3B34">
      <w:r>
        <w:t>**********************************************************************************</w:t>
      </w:r>
    </w:p>
    <w:p w14:paraId="734B4B32" w14:textId="77777777" w:rsidR="005B1E33" w:rsidRPr="008C3B34" w:rsidRDefault="005B1E33" w:rsidP="008C3B34"/>
    <w:p w14:paraId="3D97DBE0" w14:textId="667E5897" w:rsidR="002F2276" w:rsidRPr="00673986" w:rsidRDefault="002F2276" w:rsidP="008C3B34">
      <w:pPr>
        <w:pStyle w:val="Nagwek3"/>
        <w:rPr>
          <w:rFonts w:eastAsia="Times New Roman"/>
        </w:rPr>
      </w:pPr>
      <w:bookmarkStart w:id="8" w:name="_Toc135245740"/>
      <w:r w:rsidRPr="00673986">
        <w:rPr>
          <w:rFonts w:eastAsia="Times New Roman"/>
        </w:rPr>
        <w:t>Encja ODDZIAŁ</w:t>
      </w:r>
      <w:bookmarkEnd w:id="8"/>
    </w:p>
    <w:p w14:paraId="3E4A8FCE" w14:textId="77777777" w:rsidR="002F2276" w:rsidRPr="00673986" w:rsidRDefault="002F2276" w:rsidP="0032565E">
      <w:pPr>
        <w:pStyle w:val="Nagwek4"/>
      </w:pPr>
      <w:r w:rsidRPr="00673986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2F2276" w:rsidRPr="00673986" w14:paraId="1FDACF86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B1F8" w14:textId="77777777" w:rsidR="002F2276" w:rsidRPr="00673986" w:rsidRDefault="002F2276">
            <w:pPr>
              <w:spacing w:before="40" w:after="4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52A9" w14:textId="77777777" w:rsidR="002F2276" w:rsidRPr="00673986" w:rsidRDefault="002F2276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2F2276" w:rsidRPr="00673986" w14:paraId="4910E44E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80F03" w14:textId="77777777" w:rsidR="002F2276" w:rsidRPr="00673986" w:rsidRDefault="002F2276">
            <w:pPr>
              <w:spacing w:before="40" w:after="4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BCEE" w14:textId="77777777" w:rsidR="002F2276" w:rsidRPr="00673986" w:rsidRDefault="002F2276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2F2276" w:rsidRPr="00673986" w14:paraId="224C1B3F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3691E" w14:textId="77777777" w:rsidR="002F2276" w:rsidRPr="00673986" w:rsidRDefault="002F2276">
            <w:pPr>
              <w:spacing w:before="40" w:after="4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6324" w14:textId="77777777" w:rsidR="002F2276" w:rsidRPr="00673986" w:rsidRDefault="002F2276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2F2276" w:rsidRPr="00673986" w14:paraId="6A5B5901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F815" w14:textId="77777777" w:rsidR="002F2276" w:rsidRPr="00673986" w:rsidRDefault="002F2276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204E" w14:textId="1F943A99" w:rsidR="002F2276" w:rsidRPr="00673986" w:rsidRDefault="002F2276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Lista oddziałów w jednostce (szpitalu) wraz z niezbędnymi informacjami</w:t>
            </w:r>
          </w:p>
        </w:tc>
      </w:tr>
      <w:tr w:rsidR="002F2276" w:rsidRPr="00673986" w14:paraId="0F4F0536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6131" w14:textId="77777777" w:rsidR="002F2276" w:rsidRPr="00673986" w:rsidRDefault="002F2276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68DF" w14:textId="77777777" w:rsidR="002F2276" w:rsidRPr="00673986" w:rsidRDefault="002F2276">
            <w:pPr>
              <w:spacing w:before="40" w:after="40" w:line="240" w:lineRule="auto"/>
              <w:rPr>
                <w:lang w:val="pl-PL"/>
              </w:rPr>
            </w:pPr>
          </w:p>
        </w:tc>
      </w:tr>
    </w:tbl>
    <w:p w14:paraId="6587A60E" w14:textId="7B40FEC4" w:rsidR="002F2276" w:rsidRPr="00673986" w:rsidRDefault="5E908172" w:rsidP="0032565E">
      <w:pPr>
        <w:pStyle w:val="Nagwek4"/>
      </w:pPr>
      <w:r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473"/>
        <w:gridCol w:w="4538"/>
        <w:gridCol w:w="3013"/>
      </w:tblGrid>
      <w:tr w:rsidR="002F2276" w:rsidRPr="00673986" w14:paraId="54684A5E" w14:textId="77777777" w:rsidTr="008C3B34">
        <w:tc>
          <w:tcPr>
            <w:tcW w:w="1473" w:type="dxa"/>
            <w:shd w:val="clear" w:color="auto" w:fill="365F91" w:themeFill="accent1" w:themeFillShade="BF"/>
            <w:vAlign w:val="center"/>
          </w:tcPr>
          <w:p w14:paraId="1FFA6531" w14:textId="77777777" w:rsidR="002F2276" w:rsidRPr="00673986" w:rsidRDefault="002F2276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538" w:type="dxa"/>
            <w:shd w:val="clear" w:color="auto" w:fill="365F91" w:themeFill="accent1" w:themeFillShade="BF"/>
            <w:vAlign w:val="center"/>
          </w:tcPr>
          <w:p w14:paraId="6408D72D" w14:textId="77777777" w:rsidR="002F2276" w:rsidRPr="00673986" w:rsidRDefault="002F2276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3013" w:type="dxa"/>
            <w:shd w:val="clear" w:color="auto" w:fill="365F91" w:themeFill="accent1" w:themeFillShade="BF"/>
            <w:vAlign w:val="center"/>
          </w:tcPr>
          <w:p w14:paraId="4233B309" w14:textId="77777777" w:rsidR="002F2276" w:rsidRPr="00673986" w:rsidRDefault="002F2276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AA2F98" w:rsidRPr="00673986" w14:paraId="230A75A2" w14:textId="77777777" w:rsidTr="008C3B34">
        <w:tc>
          <w:tcPr>
            <w:tcW w:w="1473" w:type="dxa"/>
            <w:vAlign w:val="center"/>
          </w:tcPr>
          <w:p w14:paraId="6F0F2D1A" w14:textId="6C0BE536" w:rsidR="00AA2F98" w:rsidRPr="000949E8" w:rsidRDefault="00F875D3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Kod Jednostki</w:t>
            </w:r>
          </w:p>
        </w:tc>
        <w:tc>
          <w:tcPr>
            <w:tcW w:w="4538" w:type="dxa"/>
            <w:vAlign w:val="center"/>
          </w:tcPr>
          <w:p w14:paraId="344226F9" w14:textId="6B8956A7" w:rsidR="00AA2F98" w:rsidRPr="000949E8" w:rsidRDefault="00365D6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Kod Jednostki (Szpitala)</w:t>
            </w:r>
          </w:p>
        </w:tc>
        <w:tc>
          <w:tcPr>
            <w:tcW w:w="3013" w:type="dxa"/>
            <w:vAlign w:val="center"/>
          </w:tcPr>
          <w:p w14:paraId="68DDE0EB" w14:textId="77777777" w:rsidR="00AA2F98" w:rsidRPr="000949E8" w:rsidRDefault="00AA2F98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2F2276" w:rsidRPr="00673986" w14:paraId="08A392B5" w14:textId="77777777" w:rsidTr="008C3B34">
        <w:tc>
          <w:tcPr>
            <w:tcW w:w="1473" w:type="dxa"/>
            <w:vAlign w:val="center"/>
          </w:tcPr>
          <w:p w14:paraId="3FF9D9C8" w14:textId="077A9CF1" w:rsidR="002F2276" w:rsidRPr="00673986" w:rsidRDefault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OPK</w:t>
            </w:r>
          </w:p>
        </w:tc>
        <w:tc>
          <w:tcPr>
            <w:tcW w:w="4538" w:type="dxa"/>
            <w:vAlign w:val="center"/>
          </w:tcPr>
          <w:p w14:paraId="6F249B21" w14:textId="05E38738" w:rsidR="002F2276" w:rsidRPr="00673986" w:rsidRDefault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OPK oddziału (całego oddziału)</w:t>
            </w:r>
            <w:r>
              <w:rPr>
                <w:rFonts w:cs="Calibri"/>
                <w:bCs/>
                <w:lang w:val="pl-PL"/>
              </w:rPr>
              <w:br/>
              <w:t>+ Nazwa</w:t>
            </w:r>
          </w:p>
        </w:tc>
        <w:tc>
          <w:tcPr>
            <w:tcW w:w="3013" w:type="dxa"/>
            <w:vAlign w:val="center"/>
          </w:tcPr>
          <w:p w14:paraId="6A0A3CC3" w14:textId="7185CC6B" w:rsidR="005632B0" w:rsidRDefault="005632B0" w:rsidP="005632B0">
            <w:pPr>
              <w:spacing w:before="40" w:after="40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Identyfikując oddział w raportach pokazujemy jego kod OPK.</w:t>
            </w:r>
          </w:p>
          <w:p w14:paraId="309EACE5" w14:textId="201BEAC5" w:rsidR="005632B0" w:rsidRDefault="005632B0" w:rsidP="005632B0">
            <w:pPr>
              <w:spacing w:before="40" w:after="40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Przykład:</w:t>
            </w:r>
          </w:p>
          <w:p w14:paraId="6A603A25" w14:textId="04C735A1" w:rsidR="002F2276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8F75B3">
              <w:rPr>
                <w:rStyle w:val="ui-provider"/>
              </w:rPr>
              <w:t>50</w:t>
            </w:r>
            <w:r>
              <w:rPr>
                <w:rStyle w:val="ui-provider"/>
              </w:rPr>
              <w:t>4</w:t>
            </w:r>
            <w:r w:rsidRPr="008F75B3">
              <w:rPr>
                <w:rStyle w:val="ui-provider"/>
              </w:rPr>
              <w:t xml:space="preserve">-4600-01 </w:t>
            </w:r>
            <w:proofErr w:type="spellStart"/>
            <w:r w:rsidRPr="008F75B3">
              <w:rPr>
                <w:rStyle w:val="ui-provider"/>
              </w:rPr>
              <w:t>Oddział</w:t>
            </w:r>
            <w:proofErr w:type="spellEnd"/>
            <w:r w:rsidRPr="008F75B3">
              <w:rPr>
                <w:rStyle w:val="ui-provider"/>
              </w:rPr>
              <w:t xml:space="preserve"> </w:t>
            </w:r>
            <w:proofErr w:type="spellStart"/>
            <w:r w:rsidRPr="008F75B3">
              <w:rPr>
                <w:rStyle w:val="ui-provider"/>
              </w:rPr>
              <w:t>okulistyczny</w:t>
            </w:r>
            <w:proofErr w:type="spellEnd"/>
          </w:p>
        </w:tc>
      </w:tr>
      <w:tr w:rsidR="005632B0" w:rsidRPr="00673986" w14:paraId="41415232" w14:textId="77777777" w:rsidTr="005632B0">
        <w:tc>
          <w:tcPr>
            <w:tcW w:w="1473" w:type="dxa"/>
            <w:vAlign w:val="center"/>
          </w:tcPr>
          <w:p w14:paraId="3900BE12" w14:textId="4A345096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</w:rPr>
            </w:pPr>
            <w:r w:rsidRPr="00673986">
              <w:rPr>
                <w:rFonts w:cs="Calibri"/>
                <w:bCs/>
                <w:lang w:val="pl-PL"/>
              </w:rPr>
              <w:t>Kod resortowy</w:t>
            </w:r>
          </w:p>
        </w:tc>
        <w:tc>
          <w:tcPr>
            <w:tcW w:w="4538" w:type="dxa"/>
            <w:vAlign w:val="center"/>
          </w:tcPr>
          <w:p w14:paraId="6C88991F" w14:textId="54047497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</w:rPr>
            </w:pPr>
            <w:r w:rsidRPr="00673986">
              <w:rPr>
                <w:rFonts w:cs="Calibri"/>
                <w:bCs/>
                <w:lang w:val="pl-PL"/>
              </w:rPr>
              <w:t xml:space="preserve">Kod resortowy oddziału </w:t>
            </w:r>
          </w:p>
        </w:tc>
        <w:tc>
          <w:tcPr>
            <w:tcW w:w="3013" w:type="dxa"/>
            <w:vAlign w:val="center"/>
          </w:tcPr>
          <w:p w14:paraId="4F671945" w14:textId="49F9A67D" w:rsidR="005632B0" w:rsidRPr="00111EFD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Potrzebny też do wyznaczenia, czy jest to Oddział Zabiegowy czy inny</w:t>
            </w:r>
          </w:p>
        </w:tc>
      </w:tr>
      <w:tr w:rsidR="005632B0" w:rsidRPr="00673986" w14:paraId="39BA9188" w14:textId="77777777" w:rsidTr="008C3B34">
        <w:tc>
          <w:tcPr>
            <w:tcW w:w="1473" w:type="dxa"/>
            <w:vAlign w:val="center"/>
          </w:tcPr>
          <w:p w14:paraId="063FE780" w14:textId="77777777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Nazwa</w:t>
            </w:r>
          </w:p>
        </w:tc>
        <w:tc>
          <w:tcPr>
            <w:tcW w:w="4538" w:type="dxa"/>
            <w:vAlign w:val="center"/>
          </w:tcPr>
          <w:p w14:paraId="5CA0C063" w14:textId="77777777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Nazwa oddziału</w:t>
            </w:r>
          </w:p>
        </w:tc>
        <w:tc>
          <w:tcPr>
            <w:tcW w:w="3013" w:type="dxa"/>
            <w:vAlign w:val="center"/>
          </w:tcPr>
          <w:p w14:paraId="1E017A39" w14:textId="77777777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5632B0" w:rsidRPr="00673986" w14:paraId="4E5612B6" w14:textId="77777777" w:rsidTr="008C3B34">
        <w:tc>
          <w:tcPr>
            <w:tcW w:w="1473" w:type="dxa"/>
            <w:vAlign w:val="center"/>
          </w:tcPr>
          <w:p w14:paraId="456DEA6B" w14:textId="6100AE12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Nazwa Skrócona</w:t>
            </w:r>
          </w:p>
        </w:tc>
        <w:tc>
          <w:tcPr>
            <w:tcW w:w="4538" w:type="dxa"/>
            <w:vAlign w:val="center"/>
          </w:tcPr>
          <w:p w14:paraId="24C6E6CF" w14:textId="6FEAC5DE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Nazwa skrócona</w:t>
            </w:r>
          </w:p>
        </w:tc>
        <w:tc>
          <w:tcPr>
            <w:tcW w:w="3013" w:type="dxa"/>
            <w:vAlign w:val="center"/>
          </w:tcPr>
          <w:p w14:paraId="7D91682A" w14:textId="40D6FE1D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5632B0" w:rsidRPr="00673986" w14:paraId="3132928C" w14:textId="77777777" w:rsidTr="008C3B34">
        <w:tc>
          <w:tcPr>
            <w:tcW w:w="1473" w:type="dxa"/>
            <w:vAlign w:val="center"/>
          </w:tcPr>
          <w:p w14:paraId="5718A8E8" w14:textId="1406AFAC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Ilość leczonych</w:t>
            </w:r>
          </w:p>
        </w:tc>
        <w:tc>
          <w:tcPr>
            <w:tcW w:w="4538" w:type="dxa"/>
            <w:vAlign w:val="center"/>
          </w:tcPr>
          <w:p w14:paraId="6814AF7C" w14:textId="585ADB02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Ilość leczonych na oddziale pacjentów w m-</w:t>
            </w:r>
            <w:proofErr w:type="spellStart"/>
            <w:r w:rsidRPr="00673986">
              <w:rPr>
                <w:rFonts w:cs="Calibri"/>
                <w:bCs/>
                <w:lang w:val="pl-PL"/>
              </w:rPr>
              <w:t>cu</w:t>
            </w:r>
            <w:proofErr w:type="spellEnd"/>
            <w:r w:rsidR="00403A09">
              <w:rPr>
                <w:rFonts w:cs="Calibri"/>
                <w:bCs/>
                <w:lang w:val="pl-PL"/>
              </w:rPr>
              <w:t xml:space="preserve"> w podziale na JGP (ilość per grupa)/TISS (ilość per świadczenie liczone w TISS)</w:t>
            </w:r>
          </w:p>
        </w:tc>
        <w:tc>
          <w:tcPr>
            <w:tcW w:w="3013" w:type="dxa"/>
            <w:vAlign w:val="center"/>
          </w:tcPr>
          <w:p w14:paraId="272211FC" w14:textId="2E8CBF94" w:rsidR="00403A09" w:rsidRDefault="00403A09" w:rsidP="005632B0">
            <w:pPr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Do wyliczania:</w:t>
            </w:r>
          </w:p>
          <w:p w14:paraId="689E6C2D" w14:textId="474A3833" w:rsidR="00403A09" w:rsidRPr="00403A09" w:rsidRDefault="00403A09" w:rsidP="008C3B34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lang w:val="pl-PL"/>
              </w:rPr>
            </w:pPr>
            <w:commentRangeStart w:id="9"/>
            <w:r>
              <w:rPr>
                <w:lang w:val="pl-PL"/>
              </w:rPr>
              <w:t>średniego przychodu na pacjenta w JGP/TISS</w:t>
            </w:r>
            <w:commentRangeEnd w:id="9"/>
            <w:r>
              <w:rPr>
                <w:rStyle w:val="Odwoaniedokomentarza"/>
                <w:rFonts w:asciiTheme="minorHAnsi" w:eastAsiaTheme="minorHAnsi" w:hAnsiTheme="minorHAnsi" w:cstheme="minorBidi"/>
                <w:lang w:val="pl-PL" w:eastAsia="en-US"/>
              </w:rPr>
              <w:commentReference w:id="9"/>
            </w:r>
          </w:p>
          <w:p w14:paraId="7C9D14C4" w14:textId="7087DC79" w:rsidR="005632B0" w:rsidRPr="00673986" w:rsidRDefault="00403A09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lang w:val="pl-PL"/>
              </w:rPr>
              <w:t>Z wymagań: „</w:t>
            </w:r>
            <w:r w:rsidR="005632B0" w:rsidRPr="00111EFD">
              <w:rPr>
                <w:i/>
                <w:iCs/>
                <w:lang w:val="pl-PL"/>
              </w:rPr>
              <w:t xml:space="preserve">Wyjątek dla położnictwa – jeśli nie jest prowadzona oddzielna statystyka </w:t>
            </w:r>
            <w:r w:rsidR="005632B0" w:rsidRPr="00111EFD">
              <w:rPr>
                <w:i/>
                <w:iCs/>
                <w:lang w:val="pl-PL"/>
              </w:rPr>
              <w:lastRenderedPageBreak/>
              <w:t>liczby leczonych dla ginekologii i oddzielnie dla położnictwa, wtedy w uproszczeniu przyjąć, że dla położnictwa liczba leczonych to suma porodów naturalnych i cięć cesarskich</w:t>
            </w:r>
            <w:r>
              <w:rPr>
                <w:lang w:val="pl-PL"/>
              </w:rPr>
              <w:t>”</w:t>
            </w:r>
            <w:r w:rsidR="005632B0" w:rsidRPr="00673986">
              <w:rPr>
                <w:lang w:val="pl-PL"/>
              </w:rPr>
              <w:t>.</w:t>
            </w:r>
          </w:p>
        </w:tc>
      </w:tr>
      <w:tr w:rsidR="005632B0" w:rsidRPr="00673986" w14:paraId="3EABA4BA" w14:textId="77777777" w:rsidTr="008C3B34">
        <w:tc>
          <w:tcPr>
            <w:tcW w:w="1473" w:type="dxa"/>
            <w:vAlign w:val="center"/>
          </w:tcPr>
          <w:p w14:paraId="7C2CDBB3" w14:textId="37F64C1A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lastRenderedPageBreak/>
              <w:t>Koszt</w:t>
            </w:r>
          </w:p>
        </w:tc>
        <w:tc>
          <w:tcPr>
            <w:tcW w:w="4538" w:type="dxa"/>
            <w:vAlign w:val="center"/>
          </w:tcPr>
          <w:p w14:paraId="5FF54FDF" w14:textId="061094E8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Koszt (m-</w:t>
            </w:r>
            <w:proofErr w:type="spellStart"/>
            <w:r>
              <w:rPr>
                <w:rFonts w:cs="Calibri"/>
                <w:bCs/>
                <w:lang w:val="pl-PL"/>
              </w:rPr>
              <w:t>czny</w:t>
            </w:r>
            <w:proofErr w:type="spellEnd"/>
            <w:r>
              <w:rPr>
                <w:rFonts w:cs="Calibri"/>
                <w:bCs/>
                <w:lang w:val="pl-PL"/>
              </w:rPr>
              <w:t>) oddziału</w:t>
            </w:r>
          </w:p>
        </w:tc>
        <w:tc>
          <w:tcPr>
            <w:tcW w:w="3013" w:type="dxa"/>
            <w:vAlign w:val="center"/>
          </w:tcPr>
          <w:p w14:paraId="610602F0" w14:textId="580C0DAB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Do wykazania kosztu osobodnia</w:t>
            </w:r>
          </w:p>
        </w:tc>
      </w:tr>
    </w:tbl>
    <w:p w14:paraId="7788AAC5" w14:textId="7D7819E0" w:rsidR="006D3630" w:rsidRPr="00673986" w:rsidRDefault="006D3630" w:rsidP="008C3B34">
      <w:pPr>
        <w:pStyle w:val="Nagwek3"/>
        <w:rPr>
          <w:rFonts w:eastAsia="Times New Roman"/>
        </w:rPr>
      </w:pPr>
      <w:bookmarkStart w:id="10" w:name="_Toc135245741"/>
      <w:r w:rsidRPr="00673986">
        <w:rPr>
          <w:rFonts w:eastAsia="Times New Roman"/>
        </w:rPr>
        <w:t xml:space="preserve">Encja </w:t>
      </w:r>
      <w:r w:rsidR="00666ED4" w:rsidRPr="00673986">
        <w:rPr>
          <w:rFonts w:eastAsia="Times New Roman"/>
        </w:rPr>
        <w:t>BLOK OPERACYJNY</w:t>
      </w:r>
      <w:bookmarkEnd w:id="10"/>
    </w:p>
    <w:p w14:paraId="2A123474" w14:textId="77777777" w:rsidR="006D3630" w:rsidRPr="00673986" w:rsidRDefault="006D3630" w:rsidP="0032565E">
      <w:pPr>
        <w:pStyle w:val="Nagwek4"/>
      </w:pPr>
      <w:r w:rsidRPr="00673986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6D3630" w:rsidRPr="00673986" w14:paraId="2ABE44CA" w14:textId="77777777" w:rsidTr="000D633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31472" w14:textId="77777777" w:rsidR="006D3630" w:rsidRPr="00673986" w:rsidRDefault="006D3630">
            <w:pPr>
              <w:spacing w:before="40" w:after="4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05C6" w14:textId="430D8BC2" w:rsidR="006D3630" w:rsidRPr="00673986" w:rsidRDefault="006D3630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6D3630" w:rsidRPr="00673986" w14:paraId="0882A4CA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1B446" w14:textId="77777777" w:rsidR="006D3630" w:rsidRPr="00673986" w:rsidRDefault="006D3630">
            <w:pPr>
              <w:spacing w:before="40" w:after="4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D8CB" w14:textId="77777777" w:rsidR="006D3630" w:rsidRPr="00673986" w:rsidRDefault="006D3630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6D3630" w:rsidRPr="00673986" w14:paraId="2BCE6C6A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87FF9" w14:textId="77777777" w:rsidR="006D3630" w:rsidRPr="00673986" w:rsidRDefault="006D3630">
            <w:pPr>
              <w:spacing w:before="40" w:after="4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3BD6" w14:textId="77777777" w:rsidR="006D3630" w:rsidRPr="00673986" w:rsidRDefault="006D3630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6D3630" w:rsidRPr="00673986" w14:paraId="1DBAF8C5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1F906" w14:textId="77777777" w:rsidR="006D3630" w:rsidRPr="00673986" w:rsidRDefault="006D3630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1ED8" w14:textId="18EA7348" w:rsidR="006D3630" w:rsidRPr="00673986" w:rsidRDefault="006E59D9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Lista bloków operacyjnych w ramach jednostki (szpitala) wraz z niezbędnymi informacjami</w:t>
            </w:r>
          </w:p>
        </w:tc>
      </w:tr>
      <w:tr w:rsidR="006D3630" w:rsidRPr="00673986" w14:paraId="5546958E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6F2A" w14:textId="77777777" w:rsidR="006D3630" w:rsidRPr="00673986" w:rsidRDefault="006D3630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70AE" w14:textId="1D1BAAE4" w:rsidR="006D3630" w:rsidRPr="00673986" w:rsidRDefault="00ED09C6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 xml:space="preserve">Może </w:t>
            </w:r>
            <w:r w:rsidR="0027386D" w:rsidRPr="00673986">
              <w:rPr>
                <w:lang w:val="pl-PL"/>
              </w:rPr>
              <w:t xml:space="preserve">zawierać </w:t>
            </w:r>
            <w:r w:rsidRPr="00673986">
              <w:rPr>
                <w:lang w:val="pl-PL"/>
              </w:rPr>
              <w:t>SO</w:t>
            </w:r>
            <w:r w:rsidR="0027386D" w:rsidRPr="00673986">
              <w:rPr>
                <w:lang w:val="pl-PL"/>
              </w:rPr>
              <w:t>R jeśli posiada salę operacyjną</w:t>
            </w:r>
          </w:p>
        </w:tc>
      </w:tr>
    </w:tbl>
    <w:p w14:paraId="0FE45A55" w14:textId="77777777" w:rsidR="006D3630" w:rsidRPr="00673986" w:rsidRDefault="006D3630" w:rsidP="0032565E">
      <w:pPr>
        <w:pStyle w:val="Nagwek4"/>
      </w:pPr>
      <w:r w:rsidRPr="00673986"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486"/>
        <w:gridCol w:w="4497"/>
        <w:gridCol w:w="3041"/>
      </w:tblGrid>
      <w:tr w:rsidR="006D3630" w:rsidRPr="00673986" w14:paraId="6EF4C378" w14:textId="77777777" w:rsidTr="005632B0">
        <w:tc>
          <w:tcPr>
            <w:tcW w:w="1486" w:type="dxa"/>
            <w:shd w:val="clear" w:color="auto" w:fill="365F91" w:themeFill="accent1" w:themeFillShade="BF"/>
            <w:vAlign w:val="center"/>
          </w:tcPr>
          <w:p w14:paraId="466A1804" w14:textId="77777777" w:rsidR="006D3630" w:rsidRPr="00673986" w:rsidRDefault="006D3630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497" w:type="dxa"/>
            <w:shd w:val="clear" w:color="auto" w:fill="365F91" w:themeFill="accent1" w:themeFillShade="BF"/>
            <w:vAlign w:val="center"/>
          </w:tcPr>
          <w:p w14:paraId="6F282093" w14:textId="77777777" w:rsidR="006D3630" w:rsidRPr="00673986" w:rsidRDefault="006D3630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3041" w:type="dxa"/>
            <w:shd w:val="clear" w:color="auto" w:fill="365F91" w:themeFill="accent1" w:themeFillShade="BF"/>
            <w:vAlign w:val="center"/>
          </w:tcPr>
          <w:p w14:paraId="7176A069" w14:textId="77777777" w:rsidR="006D3630" w:rsidRPr="00673986" w:rsidRDefault="006D3630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5632B0" w:rsidRPr="00673986" w14:paraId="76FCA6EB" w14:textId="77777777" w:rsidTr="005632B0">
        <w:tc>
          <w:tcPr>
            <w:tcW w:w="1486" w:type="dxa"/>
            <w:vAlign w:val="center"/>
          </w:tcPr>
          <w:p w14:paraId="432629DD" w14:textId="4C320F6B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lang w:val="pl-PL"/>
              </w:rPr>
              <w:t>OPK</w:t>
            </w:r>
          </w:p>
        </w:tc>
        <w:tc>
          <w:tcPr>
            <w:tcW w:w="4497" w:type="dxa"/>
            <w:vAlign w:val="center"/>
          </w:tcPr>
          <w:p w14:paraId="2A20DE8D" w14:textId="3786654C" w:rsidR="005632B0" w:rsidRPr="00111EFD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OPK oddziału (całego oddziału)</w:t>
            </w:r>
            <w:r>
              <w:rPr>
                <w:rFonts w:cs="Calibri"/>
                <w:bCs/>
                <w:lang w:val="pl-PL"/>
              </w:rPr>
              <w:br/>
              <w:t>+ Nazwa</w:t>
            </w:r>
          </w:p>
        </w:tc>
        <w:tc>
          <w:tcPr>
            <w:tcW w:w="3041" w:type="dxa"/>
            <w:vAlign w:val="center"/>
          </w:tcPr>
          <w:p w14:paraId="39E8DDE4" w14:textId="77777777" w:rsidR="005632B0" w:rsidRDefault="005632B0" w:rsidP="005632B0">
            <w:pPr>
              <w:spacing w:before="40" w:after="40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Identyfikując oddział w raportach pokazujemy jego kod OPK.</w:t>
            </w:r>
          </w:p>
          <w:p w14:paraId="35954008" w14:textId="77777777" w:rsidR="005632B0" w:rsidRDefault="005632B0" w:rsidP="005632B0">
            <w:pPr>
              <w:spacing w:before="40" w:after="40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Przykład:</w:t>
            </w:r>
          </w:p>
          <w:p w14:paraId="4A0683D7" w14:textId="16A17018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</w:rPr>
            </w:pPr>
            <w:r w:rsidRPr="008F75B3">
              <w:rPr>
                <w:rFonts w:cs="Calibri"/>
                <w:bCs/>
                <w:lang w:val="pl-PL"/>
              </w:rPr>
              <w:t>507-4910-01 Blok Operacyjny – Chirurgia</w:t>
            </w:r>
          </w:p>
        </w:tc>
      </w:tr>
      <w:tr w:rsidR="005632B0" w:rsidRPr="00673986" w14:paraId="4822D56D" w14:textId="77777777" w:rsidTr="005632B0">
        <w:tc>
          <w:tcPr>
            <w:tcW w:w="1486" w:type="dxa"/>
            <w:vAlign w:val="center"/>
          </w:tcPr>
          <w:p w14:paraId="03F73951" w14:textId="479B259D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 xml:space="preserve">Liczba </w:t>
            </w:r>
            <w:proofErr w:type="spellStart"/>
            <w:r w:rsidRPr="00673986">
              <w:rPr>
                <w:rFonts w:cs="Calibri"/>
                <w:bCs/>
                <w:lang w:val="pl-PL"/>
              </w:rPr>
              <w:t>sal</w:t>
            </w:r>
            <w:proofErr w:type="spellEnd"/>
          </w:p>
        </w:tc>
        <w:tc>
          <w:tcPr>
            <w:tcW w:w="4497" w:type="dxa"/>
            <w:vAlign w:val="center"/>
          </w:tcPr>
          <w:p w14:paraId="3E5E9CE9" w14:textId="08194368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 xml:space="preserve">Liczba </w:t>
            </w:r>
            <w:proofErr w:type="spellStart"/>
            <w:r w:rsidRPr="00673986">
              <w:rPr>
                <w:rFonts w:cs="Calibri"/>
                <w:bCs/>
                <w:lang w:val="pl-PL"/>
              </w:rPr>
              <w:t>sal</w:t>
            </w:r>
            <w:proofErr w:type="spellEnd"/>
            <w:r w:rsidRPr="00673986">
              <w:rPr>
                <w:rFonts w:cs="Calibri"/>
                <w:bCs/>
                <w:lang w:val="pl-PL"/>
              </w:rPr>
              <w:t xml:space="preserve"> operacyjnych pozostających w gotowości na bloku</w:t>
            </w:r>
          </w:p>
        </w:tc>
        <w:tc>
          <w:tcPr>
            <w:tcW w:w="3041" w:type="dxa"/>
            <w:vAlign w:val="center"/>
          </w:tcPr>
          <w:p w14:paraId="686BA2F0" w14:textId="77777777" w:rsidR="005632B0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Do statystyk ilości zabiegów per sala</w:t>
            </w:r>
            <w:r w:rsidR="00137D14">
              <w:rPr>
                <w:rFonts w:cs="Calibri"/>
                <w:bCs/>
                <w:lang w:val="pl-PL"/>
              </w:rPr>
              <w:t>.</w:t>
            </w:r>
          </w:p>
          <w:p w14:paraId="4EB6713B" w14:textId="5EF84A2E" w:rsidR="00137D14" w:rsidRPr="00673986" w:rsidRDefault="00137D14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 xml:space="preserve">Może to być </w:t>
            </w:r>
            <w:proofErr w:type="spellStart"/>
            <w:r>
              <w:rPr>
                <w:rFonts w:cs="Calibri"/>
                <w:bCs/>
                <w:lang w:val="pl-PL"/>
              </w:rPr>
              <w:t>odręba</w:t>
            </w:r>
            <w:proofErr w:type="spellEnd"/>
            <w:r>
              <w:rPr>
                <w:rFonts w:cs="Calibri"/>
                <w:bCs/>
                <w:lang w:val="pl-PL"/>
              </w:rPr>
              <w:t xml:space="preserve"> lista </w:t>
            </w:r>
            <w:proofErr w:type="spellStart"/>
            <w:r>
              <w:rPr>
                <w:rFonts w:cs="Calibri"/>
                <w:bCs/>
                <w:lang w:val="pl-PL"/>
              </w:rPr>
              <w:t>sal</w:t>
            </w:r>
            <w:proofErr w:type="spellEnd"/>
            <w:r>
              <w:rPr>
                <w:rFonts w:cs="Calibri"/>
                <w:bCs/>
                <w:lang w:val="pl-PL"/>
              </w:rPr>
              <w:t>.</w:t>
            </w:r>
          </w:p>
        </w:tc>
      </w:tr>
      <w:tr w:rsidR="005632B0" w:rsidRPr="00673986" w14:paraId="7B29849B" w14:textId="77777777" w:rsidTr="005632B0">
        <w:tc>
          <w:tcPr>
            <w:tcW w:w="1486" w:type="dxa"/>
            <w:vAlign w:val="center"/>
          </w:tcPr>
          <w:p w14:paraId="7B628D23" w14:textId="264507ED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Lista</w:t>
            </w:r>
            <w:r w:rsidRPr="00673986">
              <w:rPr>
                <w:rFonts w:cs="Calibri"/>
                <w:bCs/>
                <w:lang w:val="pl-PL"/>
              </w:rPr>
              <w:t xml:space="preserve"> r. etatów</w:t>
            </w:r>
          </w:p>
        </w:tc>
        <w:tc>
          <w:tcPr>
            <w:tcW w:w="4497" w:type="dxa"/>
            <w:vAlign w:val="center"/>
          </w:tcPr>
          <w:p w14:paraId="0ECD700E" w14:textId="7E645D0C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Typ, stanowisko i ilość równoważników etatów obsługi bloku operacyjnego</w:t>
            </w:r>
          </w:p>
        </w:tc>
        <w:tc>
          <w:tcPr>
            <w:tcW w:w="3041" w:type="dxa"/>
            <w:vAlign w:val="center"/>
          </w:tcPr>
          <w:p w14:paraId="53A56717" w14:textId="7D7675E0" w:rsidR="005632B0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Lista równoważników etatów personelu bloku operacyjnego.</w:t>
            </w:r>
          </w:p>
          <w:p w14:paraId="7D8E4C11" w14:textId="5F900EAD" w:rsidR="005632B0" w:rsidRDefault="005632B0" w:rsidP="005632B0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 xml:space="preserve">Typ = średni, wyższy </w:t>
            </w:r>
            <w:proofErr w:type="spellStart"/>
            <w:r>
              <w:rPr>
                <w:rFonts w:cs="Calibri"/>
                <w:bCs/>
                <w:lang w:val="pl-PL"/>
              </w:rPr>
              <w:t>tp</w:t>
            </w:r>
            <w:proofErr w:type="spellEnd"/>
            <w:r>
              <w:rPr>
                <w:rFonts w:cs="Calibri"/>
                <w:bCs/>
                <w:lang w:val="pl-PL"/>
              </w:rPr>
              <w:t>.</w:t>
            </w:r>
            <w:r w:rsidRPr="00673986">
              <w:rPr>
                <w:rFonts w:cs="Calibri"/>
                <w:bCs/>
                <w:lang w:val="pl-PL"/>
              </w:rPr>
              <w:t>.</w:t>
            </w:r>
            <w:r w:rsidRPr="00111EFD">
              <w:rPr>
                <w:lang w:val="pl-PL"/>
              </w:rPr>
              <w:br/>
            </w:r>
            <w:r w:rsidRPr="00673986">
              <w:rPr>
                <w:rFonts w:cs="Calibri"/>
                <w:bCs/>
                <w:lang w:val="pl-PL"/>
              </w:rPr>
              <w:t>Stanowisko = pielęgniarka narzędzio</w:t>
            </w:r>
            <w:r>
              <w:rPr>
                <w:rFonts w:cs="Calibri"/>
                <w:bCs/>
                <w:lang w:val="pl-PL"/>
              </w:rPr>
              <w:t xml:space="preserve">wa </w:t>
            </w:r>
            <w:r w:rsidRPr="00673986">
              <w:rPr>
                <w:rFonts w:cs="Calibri"/>
                <w:bCs/>
                <w:lang w:val="pl-PL"/>
              </w:rPr>
              <w:t>itp.</w:t>
            </w:r>
          </w:p>
          <w:p w14:paraId="7A5071C5" w14:textId="4494A6C1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Do wyznaczenia jakie stanowiska (w r. etatów) zabezpieczaj</w:t>
            </w:r>
            <w:r w:rsidRPr="00111EFD">
              <w:rPr>
                <w:rFonts w:cs="Calibri"/>
                <w:lang w:val="pl-PL"/>
              </w:rPr>
              <w:t>ą</w:t>
            </w:r>
            <w:r>
              <w:rPr>
                <w:rFonts w:cs="Calibri"/>
                <w:bCs/>
                <w:lang w:val="pl-PL"/>
              </w:rPr>
              <w:t xml:space="preserve"> blok (w m-</w:t>
            </w:r>
            <w:proofErr w:type="spellStart"/>
            <w:r>
              <w:rPr>
                <w:rFonts w:cs="Calibri"/>
                <w:bCs/>
                <w:lang w:val="pl-PL"/>
              </w:rPr>
              <w:t>cu</w:t>
            </w:r>
            <w:proofErr w:type="spellEnd"/>
            <w:r>
              <w:rPr>
                <w:rFonts w:cs="Calibri"/>
                <w:bCs/>
                <w:lang w:val="pl-PL"/>
              </w:rPr>
              <w:t>)</w:t>
            </w:r>
          </w:p>
        </w:tc>
      </w:tr>
      <w:tr w:rsidR="005632B0" w:rsidRPr="00673986" w14:paraId="2A928517" w14:textId="77777777" w:rsidTr="005632B0">
        <w:tc>
          <w:tcPr>
            <w:tcW w:w="1486" w:type="dxa"/>
            <w:vAlign w:val="center"/>
          </w:tcPr>
          <w:p w14:paraId="02D119D6" w14:textId="44260B3B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Koszt etatów</w:t>
            </w:r>
          </w:p>
        </w:tc>
        <w:tc>
          <w:tcPr>
            <w:tcW w:w="4497" w:type="dxa"/>
            <w:vAlign w:val="center"/>
          </w:tcPr>
          <w:p w14:paraId="2AD8CD08" w14:textId="348FE993" w:rsidR="005632B0" w:rsidRPr="00673986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Miesięczny k</w:t>
            </w:r>
            <w:r w:rsidRPr="00673986">
              <w:rPr>
                <w:rFonts w:cs="Calibri"/>
                <w:bCs/>
                <w:lang w:val="pl-PL"/>
              </w:rPr>
              <w:t>oszt zasobów kadrowych bloku operacyjnego</w:t>
            </w:r>
          </w:p>
        </w:tc>
        <w:tc>
          <w:tcPr>
            <w:tcW w:w="3041" w:type="dxa"/>
            <w:vAlign w:val="center"/>
          </w:tcPr>
          <w:p w14:paraId="34B42DE7" w14:textId="77777777" w:rsidR="005632B0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Potrzebne do wyliczenia:</w:t>
            </w:r>
          </w:p>
          <w:p w14:paraId="1F241E88" w14:textId="1881CD33" w:rsidR="005632B0" w:rsidRDefault="005632B0" w:rsidP="005632B0">
            <w:pPr>
              <w:pStyle w:val="Akapitzlist"/>
              <w:numPr>
                <w:ilvl w:val="0"/>
                <w:numId w:val="28"/>
              </w:num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kosztu etatów na bloku</w:t>
            </w:r>
          </w:p>
          <w:p w14:paraId="5A3E7EC7" w14:textId="48EBF508" w:rsidR="005632B0" w:rsidRPr="00673986" w:rsidRDefault="005632B0" w:rsidP="008C3B34">
            <w:pPr>
              <w:pStyle w:val="Akapitzlist"/>
              <w:numPr>
                <w:ilvl w:val="0"/>
                <w:numId w:val="28"/>
              </w:num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niewykorzystanych (kosztowo) zasobów</w:t>
            </w:r>
          </w:p>
        </w:tc>
      </w:tr>
      <w:tr w:rsidR="005632B0" w:rsidRPr="00673986" w14:paraId="42962297" w14:textId="77777777" w:rsidTr="005632B0">
        <w:tc>
          <w:tcPr>
            <w:tcW w:w="1486" w:type="dxa"/>
            <w:vAlign w:val="center"/>
          </w:tcPr>
          <w:p w14:paraId="37FD2545" w14:textId="26CB173D" w:rsidR="005632B0" w:rsidRPr="008C3B34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proofErr w:type="spellStart"/>
            <w:r w:rsidRPr="00DE34AB">
              <w:rPr>
                <w:rFonts w:cs="Calibri"/>
              </w:rPr>
              <w:t>Godziny</w:t>
            </w:r>
            <w:proofErr w:type="spellEnd"/>
            <w:r w:rsidRPr="00DE34AB">
              <w:rPr>
                <w:rFonts w:cs="Calibri"/>
              </w:rPr>
              <w:t xml:space="preserve"> </w:t>
            </w:r>
            <w:proofErr w:type="spellStart"/>
            <w:r w:rsidRPr="00DE34AB">
              <w:rPr>
                <w:rFonts w:cs="Calibri"/>
              </w:rPr>
              <w:t>pracy</w:t>
            </w:r>
            <w:proofErr w:type="spellEnd"/>
          </w:p>
        </w:tc>
        <w:tc>
          <w:tcPr>
            <w:tcW w:w="4497" w:type="dxa"/>
            <w:vAlign w:val="center"/>
          </w:tcPr>
          <w:p w14:paraId="058B9D6A" w14:textId="4ACF74F9" w:rsidR="005632B0" w:rsidRPr="008C3B34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proofErr w:type="spellStart"/>
            <w:r w:rsidRPr="00DE34AB">
              <w:rPr>
                <w:rFonts w:cs="Calibri"/>
              </w:rPr>
              <w:t>Godziny</w:t>
            </w:r>
            <w:proofErr w:type="spellEnd"/>
            <w:r w:rsidRPr="00DE34AB">
              <w:rPr>
                <w:rFonts w:cs="Calibri"/>
              </w:rPr>
              <w:t xml:space="preserve"> </w:t>
            </w:r>
            <w:proofErr w:type="spellStart"/>
            <w:r w:rsidRPr="00DE34AB">
              <w:rPr>
                <w:rFonts w:cs="Calibri"/>
              </w:rPr>
              <w:t>pracy</w:t>
            </w:r>
            <w:proofErr w:type="spellEnd"/>
            <w:r w:rsidRPr="00DE34AB">
              <w:rPr>
                <w:rFonts w:cs="Calibri"/>
              </w:rPr>
              <w:t xml:space="preserve"> </w:t>
            </w:r>
            <w:proofErr w:type="spellStart"/>
            <w:r w:rsidRPr="00DE34AB">
              <w:rPr>
                <w:rFonts w:cs="Calibri"/>
              </w:rPr>
              <w:t>planowe</w:t>
            </w:r>
            <w:proofErr w:type="spellEnd"/>
          </w:p>
        </w:tc>
        <w:tc>
          <w:tcPr>
            <w:tcW w:w="3041" w:type="dxa"/>
            <w:vAlign w:val="center"/>
          </w:tcPr>
          <w:p w14:paraId="40236492" w14:textId="77777777" w:rsidR="005632B0" w:rsidRPr="008C3B34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>Faktyczne godziny pracy dla zabiegów planowych.</w:t>
            </w:r>
          </w:p>
          <w:p w14:paraId="58229AB6" w14:textId="126B0C3A" w:rsidR="005632B0" w:rsidRPr="008C3B34" w:rsidRDefault="005632B0" w:rsidP="005632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DE34AB">
              <w:rPr>
                <w:rFonts w:cs="Calibri"/>
              </w:rPr>
              <w:t xml:space="preserve">Na </w:t>
            </w:r>
            <w:proofErr w:type="spellStart"/>
            <w:r w:rsidRPr="00DE34AB">
              <w:rPr>
                <w:rFonts w:cs="Calibri"/>
              </w:rPr>
              <w:t>przykład</w:t>
            </w:r>
            <w:proofErr w:type="spellEnd"/>
            <w:r w:rsidRPr="00DE34AB">
              <w:rPr>
                <w:rFonts w:cs="Calibri"/>
              </w:rPr>
              <w:t>: 7:30 – 14:30</w:t>
            </w:r>
          </w:p>
        </w:tc>
      </w:tr>
    </w:tbl>
    <w:p w14:paraId="2003DAE1" w14:textId="4407F2A8" w:rsidR="00FF0063" w:rsidRPr="00673986" w:rsidRDefault="00FF0063" w:rsidP="008C3B34">
      <w:pPr>
        <w:pStyle w:val="Nagwek3"/>
        <w:rPr>
          <w:rFonts w:eastAsia="Times New Roman"/>
        </w:rPr>
      </w:pPr>
      <w:bookmarkStart w:id="11" w:name="_Toc135245742"/>
      <w:r w:rsidRPr="00673986">
        <w:rPr>
          <w:rFonts w:eastAsia="Times New Roman"/>
        </w:rPr>
        <w:t>Encja PACJENT</w:t>
      </w:r>
      <w:r w:rsidR="00D213C2">
        <w:rPr>
          <w:rFonts w:eastAsia="Times New Roman"/>
        </w:rPr>
        <w:t xml:space="preserve"> / PRZYJĘCIE</w:t>
      </w:r>
      <w:bookmarkEnd w:id="11"/>
    </w:p>
    <w:p w14:paraId="0380ADFB" w14:textId="77777777" w:rsidR="00FF0063" w:rsidRPr="00673986" w:rsidRDefault="00FF0063" w:rsidP="0032565E">
      <w:pPr>
        <w:pStyle w:val="Nagwek4"/>
      </w:pPr>
      <w:r w:rsidRPr="00673986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FF0063" w:rsidRPr="00673986" w14:paraId="57BB6984" w14:textId="77777777" w:rsidTr="000D633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F17F9" w14:textId="77777777" w:rsidR="00FF0063" w:rsidRPr="00673986" w:rsidRDefault="00FF0063">
            <w:pPr>
              <w:spacing w:before="40" w:after="4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A896" w14:textId="33385D80" w:rsidR="00FF0063" w:rsidRPr="00673986" w:rsidRDefault="00FF0063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FF0063" w:rsidRPr="00673986" w14:paraId="477E94F2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BE3CA" w14:textId="77777777" w:rsidR="00FF0063" w:rsidRPr="00673986" w:rsidRDefault="00FF0063">
            <w:pPr>
              <w:spacing w:before="40" w:after="4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995E" w14:textId="77777777" w:rsidR="00FF0063" w:rsidRPr="00673986" w:rsidRDefault="00FF0063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FF0063" w:rsidRPr="00673986" w14:paraId="4A9137BB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F409" w14:textId="77777777" w:rsidR="00FF0063" w:rsidRPr="00673986" w:rsidRDefault="00FF0063">
            <w:pPr>
              <w:spacing w:before="40" w:after="4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DB3B" w14:textId="77777777" w:rsidR="00FF0063" w:rsidRPr="00673986" w:rsidRDefault="00FF0063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FF0063" w:rsidRPr="00673986" w14:paraId="0EF075DB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3DDD8" w14:textId="77777777" w:rsidR="00FF0063" w:rsidRPr="00673986" w:rsidRDefault="00FF0063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lastRenderedPageBreak/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8A4C" w14:textId="0C5AC49A" w:rsidR="00FF0063" w:rsidRPr="00673986" w:rsidRDefault="00FF0063">
            <w:pPr>
              <w:spacing w:before="40" w:after="40" w:line="240" w:lineRule="auto"/>
              <w:rPr>
                <w:lang w:val="pl-PL"/>
              </w:rPr>
            </w:pPr>
            <w:r w:rsidRPr="00111EFD">
              <w:rPr>
                <w:highlight w:val="yellow"/>
                <w:lang w:val="pl-PL"/>
              </w:rPr>
              <w:t>Pacjent</w:t>
            </w:r>
            <w:r w:rsidR="00CE57A0" w:rsidRPr="00111EFD">
              <w:rPr>
                <w:highlight w:val="yellow"/>
                <w:lang w:val="pl-PL"/>
              </w:rPr>
              <w:t xml:space="preserve"> (w sensie przyjęcia nie osoby)</w:t>
            </w:r>
            <w:r w:rsidRPr="00673986">
              <w:rPr>
                <w:lang w:val="pl-PL"/>
              </w:rPr>
              <w:t xml:space="preserve"> w kontekście oddziału</w:t>
            </w:r>
            <w:r w:rsidR="008E6AAE" w:rsidRPr="00673986">
              <w:rPr>
                <w:lang w:val="pl-PL"/>
              </w:rPr>
              <w:t xml:space="preserve"> na którym się leczy</w:t>
            </w:r>
            <w:r w:rsidR="0058069F" w:rsidRPr="00673986">
              <w:rPr>
                <w:lang w:val="pl-PL"/>
              </w:rPr>
              <w:t xml:space="preserve"> </w:t>
            </w:r>
            <w:r w:rsidR="00006760">
              <w:rPr>
                <w:lang w:val="pl-PL"/>
              </w:rPr>
              <w:t xml:space="preserve">lub przyjścia do poradni lub udziału w programie lekowym …itd. - </w:t>
            </w:r>
            <w:r w:rsidR="0058069F" w:rsidRPr="00673986">
              <w:rPr>
                <w:lang w:val="pl-PL"/>
              </w:rPr>
              <w:t>w sensie rozumianym przez szpital</w:t>
            </w:r>
          </w:p>
        </w:tc>
      </w:tr>
      <w:tr w:rsidR="00FF0063" w:rsidRPr="00673986" w14:paraId="555B9D79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09C8" w14:textId="77777777" w:rsidR="00FF0063" w:rsidRPr="00673986" w:rsidRDefault="00FF0063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A579" w14:textId="1134F55B" w:rsidR="00FF0063" w:rsidRDefault="003B26DB">
            <w:pPr>
              <w:spacing w:before="40" w:after="4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 xml:space="preserve">Każde przyjęcie jest odnotowane. Czy to przyjęcie w SOR, w Oddziale, ale też Badanie czy </w:t>
            </w:r>
            <w:r w:rsidR="005632B0">
              <w:rPr>
                <w:lang w:val="pl-PL"/>
              </w:rPr>
              <w:t>P</w:t>
            </w:r>
            <w:r w:rsidRPr="00673986">
              <w:rPr>
                <w:lang w:val="pl-PL"/>
              </w:rPr>
              <w:t>orada. Jedna osoba może być przyjmowana w m-</w:t>
            </w:r>
            <w:proofErr w:type="spellStart"/>
            <w:r w:rsidRPr="00673986">
              <w:rPr>
                <w:lang w:val="pl-PL"/>
              </w:rPr>
              <w:t>cu</w:t>
            </w:r>
            <w:proofErr w:type="spellEnd"/>
            <w:r w:rsidRPr="00673986">
              <w:rPr>
                <w:lang w:val="pl-PL"/>
              </w:rPr>
              <w:t xml:space="preserve"> kilka razy – odnotowujemy każde przyjęcie osobno.</w:t>
            </w:r>
          </w:p>
          <w:p w14:paraId="4912127A" w14:textId="70DDD5BD" w:rsidR="00FF0063" w:rsidRPr="00673986" w:rsidRDefault="00755669">
            <w:pPr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Dla hospitalizacji </w:t>
            </w:r>
            <w:r w:rsidR="007A2D86">
              <w:rPr>
                <w:lang w:val="pl-PL"/>
              </w:rPr>
              <w:t>b</w:t>
            </w:r>
            <w:r w:rsidR="007A2D86" w:rsidRPr="00111EFD">
              <w:rPr>
                <w:lang w:val="pl-PL"/>
              </w:rPr>
              <w:t>ędzie</w:t>
            </w:r>
            <w:r>
              <w:rPr>
                <w:lang w:val="pl-PL"/>
              </w:rPr>
              <w:t xml:space="preserve"> to 1:1. Ale już dla ZABIEGU – może być </w:t>
            </w:r>
            <w:r w:rsidR="00DF2637">
              <w:rPr>
                <w:lang w:val="pl-PL"/>
              </w:rPr>
              <w:t xml:space="preserve">wiele:1 </w:t>
            </w:r>
            <w:r w:rsidR="002B1EB3">
              <w:rPr>
                <w:lang w:val="pl-PL"/>
              </w:rPr>
              <w:t>–</w:t>
            </w:r>
            <w:r w:rsidR="00DF2637">
              <w:rPr>
                <w:lang w:val="pl-PL"/>
              </w:rPr>
              <w:t xml:space="preserve"> </w:t>
            </w:r>
            <w:r w:rsidR="002B1EB3">
              <w:rPr>
                <w:lang w:val="pl-PL"/>
              </w:rPr>
              <w:t xml:space="preserve">Jan </w:t>
            </w:r>
            <w:r w:rsidR="00340850">
              <w:rPr>
                <w:lang w:val="pl-PL"/>
              </w:rPr>
              <w:t>K</w:t>
            </w:r>
            <w:r w:rsidR="002B1EB3">
              <w:rPr>
                <w:lang w:val="pl-PL"/>
              </w:rPr>
              <w:t xml:space="preserve">owalski przyjęty w Oddziale </w:t>
            </w:r>
            <w:r w:rsidR="007A2D86">
              <w:rPr>
                <w:lang w:val="pl-PL"/>
              </w:rPr>
              <w:t>Chirurg</w:t>
            </w:r>
            <w:r w:rsidR="007A2D86" w:rsidRPr="00111EFD">
              <w:rPr>
                <w:lang w:val="pl-PL"/>
              </w:rPr>
              <w:t>ii</w:t>
            </w:r>
            <w:r w:rsidR="002B1EB3">
              <w:rPr>
                <w:lang w:val="pl-PL"/>
              </w:rPr>
              <w:t xml:space="preserve"> (nr KW: </w:t>
            </w:r>
            <w:r w:rsidR="00A60A48">
              <w:rPr>
                <w:lang w:val="pl-PL"/>
              </w:rPr>
              <w:t>99999) miał 3 operacje i 2 zabiegi</w:t>
            </w:r>
            <w:r w:rsidR="00340850">
              <w:rPr>
                <w:lang w:val="pl-PL"/>
              </w:rPr>
              <w:t xml:space="preserve"> na Sali zabiegowej</w:t>
            </w:r>
          </w:p>
        </w:tc>
      </w:tr>
    </w:tbl>
    <w:p w14:paraId="36B50BEA" w14:textId="77777777" w:rsidR="00FF0063" w:rsidRPr="00673986" w:rsidRDefault="00FF0063" w:rsidP="0032565E">
      <w:pPr>
        <w:pStyle w:val="Nagwek4"/>
      </w:pPr>
      <w:r w:rsidRPr="00673986"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480"/>
        <w:gridCol w:w="4538"/>
        <w:gridCol w:w="3006"/>
      </w:tblGrid>
      <w:tr w:rsidR="00FF0063" w:rsidRPr="00673986" w14:paraId="343B3960" w14:textId="77777777" w:rsidTr="008C3B34">
        <w:tc>
          <w:tcPr>
            <w:tcW w:w="1480" w:type="dxa"/>
            <w:shd w:val="clear" w:color="auto" w:fill="365F91" w:themeFill="accent1" w:themeFillShade="BF"/>
            <w:vAlign w:val="center"/>
          </w:tcPr>
          <w:p w14:paraId="5A96EB7E" w14:textId="77777777" w:rsidR="00FF0063" w:rsidRPr="00673986" w:rsidRDefault="00FF0063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538" w:type="dxa"/>
            <w:shd w:val="clear" w:color="auto" w:fill="365F91" w:themeFill="accent1" w:themeFillShade="BF"/>
            <w:vAlign w:val="center"/>
          </w:tcPr>
          <w:p w14:paraId="6AD538A8" w14:textId="77777777" w:rsidR="00FF0063" w:rsidRPr="00673986" w:rsidRDefault="00FF0063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3006" w:type="dxa"/>
            <w:shd w:val="clear" w:color="auto" w:fill="365F91" w:themeFill="accent1" w:themeFillShade="BF"/>
            <w:vAlign w:val="center"/>
          </w:tcPr>
          <w:p w14:paraId="10EB76DA" w14:textId="77777777" w:rsidR="00FF0063" w:rsidRPr="00673986" w:rsidRDefault="00FF0063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F40FB0" w:rsidRPr="00673986" w14:paraId="2F34024D" w14:textId="77777777" w:rsidTr="008C3B34">
        <w:tc>
          <w:tcPr>
            <w:tcW w:w="1480" w:type="dxa"/>
            <w:vAlign w:val="center"/>
          </w:tcPr>
          <w:p w14:paraId="5DE59959" w14:textId="43592F87" w:rsidR="00F40FB0" w:rsidRPr="000949E8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</w:rPr>
              <w:t>Id</w:t>
            </w:r>
          </w:p>
        </w:tc>
        <w:tc>
          <w:tcPr>
            <w:tcW w:w="4538" w:type="dxa"/>
            <w:vAlign w:val="center"/>
          </w:tcPr>
          <w:p w14:paraId="4C38C95E" w14:textId="1C5D85E8" w:rsidR="00F40FB0" w:rsidRPr="000949E8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proofErr w:type="spellStart"/>
            <w:r>
              <w:rPr>
                <w:rFonts w:cs="Calibri"/>
                <w:bCs/>
              </w:rPr>
              <w:t>Unikalny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identyfikator</w:t>
            </w:r>
            <w:proofErr w:type="spellEnd"/>
          </w:p>
        </w:tc>
        <w:tc>
          <w:tcPr>
            <w:tcW w:w="3006" w:type="dxa"/>
            <w:vAlign w:val="center"/>
          </w:tcPr>
          <w:p w14:paraId="1E702E5A" w14:textId="77777777" w:rsidR="00F40FB0" w:rsidRPr="00111EFD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 xml:space="preserve">Potrzebny identyfikator – </w:t>
            </w:r>
            <w:proofErr w:type="spellStart"/>
            <w:r w:rsidRPr="00111EFD">
              <w:rPr>
                <w:rFonts w:cs="Calibri"/>
                <w:bCs/>
                <w:lang w:val="pl-PL"/>
              </w:rPr>
              <w:t>np</w:t>
            </w:r>
            <w:proofErr w:type="spellEnd"/>
            <w:r w:rsidRPr="00111EFD">
              <w:rPr>
                <w:rFonts w:cs="Calibri"/>
                <w:bCs/>
                <w:lang w:val="pl-PL"/>
              </w:rPr>
              <w:t xml:space="preserve"> na oddziale to nr KG.</w:t>
            </w:r>
          </w:p>
          <w:p w14:paraId="50AEE725" w14:textId="77777777" w:rsidR="00F40FB0" w:rsidRPr="00673986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Prawdziwy bądź wirtualny do odróżnienia operacji per pacjent.</w:t>
            </w:r>
          </w:p>
          <w:p w14:paraId="3991F36A" w14:textId="4AE6C4A3" w:rsidR="00F40FB0" w:rsidRPr="000949E8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F40FB0" w:rsidRPr="00673986" w14:paraId="5A85062D" w14:textId="77777777" w:rsidTr="008C3B34">
        <w:tc>
          <w:tcPr>
            <w:tcW w:w="1480" w:type="dxa"/>
            <w:vAlign w:val="center"/>
          </w:tcPr>
          <w:p w14:paraId="52B85E76" w14:textId="045FAA81" w:rsidR="00F40FB0" w:rsidRPr="000949E8" w:rsidRDefault="00F40FB0" w:rsidP="00F40FB0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Gdzie</w:t>
            </w:r>
            <w:proofErr w:type="spellEnd"/>
            <w:r>
              <w:rPr>
                <w:rFonts w:cs="Calibri"/>
                <w:bCs/>
              </w:rPr>
              <w:t>?</w:t>
            </w:r>
          </w:p>
        </w:tc>
        <w:tc>
          <w:tcPr>
            <w:tcW w:w="4538" w:type="dxa"/>
            <w:vAlign w:val="center"/>
          </w:tcPr>
          <w:p w14:paraId="060CB6CD" w14:textId="1FF6C8EB" w:rsidR="00F40FB0" w:rsidRPr="000949E8" w:rsidRDefault="00F40FB0" w:rsidP="00F40FB0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Miejsce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przyjęcia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pacjenta</w:t>
            </w:r>
            <w:proofErr w:type="spellEnd"/>
          </w:p>
        </w:tc>
        <w:tc>
          <w:tcPr>
            <w:tcW w:w="3006" w:type="dxa"/>
            <w:vAlign w:val="center"/>
          </w:tcPr>
          <w:p w14:paraId="30CD9976" w14:textId="4739B94C" w:rsidR="00F40FB0" w:rsidRPr="000949E8" w:rsidRDefault="00F40FB0" w:rsidP="00F40FB0">
            <w:pPr>
              <w:spacing w:before="40" w:after="40" w:line="240" w:lineRule="auto"/>
              <w:rPr>
                <w:rFonts w:cs="Calibri"/>
                <w:bCs/>
              </w:rPr>
            </w:pPr>
            <w:r w:rsidRPr="00111EFD">
              <w:rPr>
                <w:rFonts w:cs="Calibri"/>
                <w:bCs/>
                <w:lang w:val="pl-PL"/>
              </w:rPr>
              <w:t xml:space="preserve">Gdzie pacjent został przyjęty w ramach jego obecności w jednostce. </w:t>
            </w:r>
            <w:r>
              <w:rPr>
                <w:rFonts w:cs="Calibri"/>
                <w:bCs/>
              </w:rPr>
              <w:t xml:space="preserve">Np </w:t>
            </w:r>
            <w:proofErr w:type="spellStart"/>
            <w:r>
              <w:rPr>
                <w:rFonts w:cs="Calibri"/>
                <w:bCs/>
              </w:rPr>
              <w:t>na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oddziale</w:t>
            </w:r>
            <w:proofErr w:type="spellEnd"/>
            <w:r>
              <w:rPr>
                <w:rFonts w:cs="Calibri"/>
                <w:bCs/>
              </w:rPr>
              <w:t xml:space="preserve">, </w:t>
            </w:r>
            <w:proofErr w:type="spellStart"/>
            <w:r>
              <w:rPr>
                <w:rFonts w:cs="Calibri"/>
                <w:bCs/>
              </w:rPr>
              <w:t>albo</w:t>
            </w:r>
            <w:proofErr w:type="spellEnd"/>
            <w:r>
              <w:rPr>
                <w:rFonts w:cs="Calibri"/>
                <w:bCs/>
              </w:rPr>
              <w:t xml:space="preserve"> w </w:t>
            </w:r>
            <w:proofErr w:type="spellStart"/>
            <w:r>
              <w:rPr>
                <w:rFonts w:cs="Calibri"/>
                <w:bCs/>
              </w:rPr>
              <w:t>poradni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itp</w:t>
            </w:r>
            <w:proofErr w:type="spellEnd"/>
          </w:p>
        </w:tc>
      </w:tr>
      <w:tr w:rsidR="00F40FB0" w:rsidRPr="00673986" w14:paraId="32726813" w14:textId="77777777" w:rsidTr="008C3B34">
        <w:tc>
          <w:tcPr>
            <w:tcW w:w="1480" w:type="dxa"/>
            <w:vAlign w:val="center"/>
          </w:tcPr>
          <w:p w14:paraId="32230699" w14:textId="4D2465A1" w:rsidR="00F40FB0" w:rsidRPr="000949E8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Dane osobowe</w:t>
            </w:r>
          </w:p>
        </w:tc>
        <w:tc>
          <w:tcPr>
            <w:tcW w:w="4538" w:type="dxa"/>
            <w:vAlign w:val="center"/>
          </w:tcPr>
          <w:p w14:paraId="04C0EEFB" w14:textId="06FA8E90" w:rsidR="00F40FB0" w:rsidRPr="000949E8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Imię, Nazwisko</w:t>
            </w:r>
            <w:r w:rsidRPr="00673986">
              <w:rPr>
                <w:rFonts w:cs="Calibri"/>
                <w:bCs/>
                <w:lang w:val="pl-PL"/>
              </w:rPr>
              <w:t xml:space="preserve">, PESEL … </w:t>
            </w:r>
          </w:p>
        </w:tc>
        <w:tc>
          <w:tcPr>
            <w:tcW w:w="3006" w:type="dxa"/>
            <w:vAlign w:val="center"/>
          </w:tcPr>
          <w:p w14:paraId="789CCD06" w14:textId="43F4749E" w:rsidR="00F40FB0" w:rsidRPr="000949E8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W raportach dla jednostki pokaz</w:t>
            </w:r>
            <w:r>
              <w:rPr>
                <w:rFonts w:cs="Calibri"/>
                <w:bCs/>
                <w:lang w:val="pl-PL"/>
              </w:rPr>
              <w:t>ujemy</w:t>
            </w:r>
            <w:r w:rsidRPr="000949E8">
              <w:rPr>
                <w:rFonts w:cs="Calibri"/>
                <w:bCs/>
                <w:lang w:val="pl-PL"/>
              </w:rPr>
              <w:t xml:space="preserve"> </w:t>
            </w:r>
            <w:r>
              <w:rPr>
                <w:rFonts w:cs="Calibri"/>
                <w:bCs/>
                <w:lang w:val="pl-PL"/>
              </w:rPr>
              <w:t xml:space="preserve">prawdziwe </w:t>
            </w:r>
            <w:r w:rsidRPr="000949E8">
              <w:rPr>
                <w:rFonts w:cs="Calibri"/>
                <w:bCs/>
                <w:lang w:val="pl-PL"/>
              </w:rPr>
              <w:t>dane</w:t>
            </w:r>
            <w:r>
              <w:rPr>
                <w:rFonts w:cs="Calibri"/>
                <w:bCs/>
                <w:lang w:val="pl-PL"/>
              </w:rPr>
              <w:t xml:space="preserve"> pacjenta (np. w obszarze 7 Blok Operacyjny). W</w:t>
            </w:r>
            <w:r w:rsidRPr="000949E8">
              <w:rPr>
                <w:rFonts w:cs="Calibri"/>
                <w:bCs/>
                <w:lang w:val="pl-PL"/>
              </w:rPr>
              <w:t xml:space="preserve"> raportach dla UM </w:t>
            </w:r>
            <w:proofErr w:type="spellStart"/>
            <w:r w:rsidRPr="000949E8">
              <w:rPr>
                <w:rFonts w:cs="Calibri"/>
                <w:bCs/>
                <w:lang w:val="pl-PL"/>
              </w:rPr>
              <w:t>anonimizacja</w:t>
            </w:r>
            <w:proofErr w:type="spellEnd"/>
            <w:r>
              <w:rPr>
                <w:rFonts w:cs="Calibri"/>
                <w:bCs/>
                <w:lang w:val="pl-PL"/>
              </w:rPr>
              <w:t xml:space="preserve"> danych</w:t>
            </w:r>
            <w:r w:rsidRPr="000949E8">
              <w:rPr>
                <w:rFonts w:cs="Calibri"/>
                <w:bCs/>
                <w:lang w:val="pl-PL"/>
              </w:rPr>
              <w:t>.</w:t>
            </w:r>
          </w:p>
        </w:tc>
      </w:tr>
      <w:tr w:rsidR="00F40FB0" w:rsidRPr="00673986" w14:paraId="01C405CB" w14:textId="77777777" w:rsidTr="008C3B34">
        <w:tc>
          <w:tcPr>
            <w:tcW w:w="1480" w:type="dxa"/>
            <w:vAlign w:val="center"/>
          </w:tcPr>
          <w:p w14:paraId="3015F05B" w14:textId="77777777" w:rsidR="00F40FB0" w:rsidRPr="00673986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Koszt leczenia</w:t>
            </w:r>
          </w:p>
        </w:tc>
        <w:tc>
          <w:tcPr>
            <w:tcW w:w="4538" w:type="dxa"/>
            <w:vAlign w:val="center"/>
          </w:tcPr>
          <w:p w14:paraId="51AA624C" w14:textId="77777777" w:rsidR="00F40FB0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Całkowity koszt leczenia pacjenta dla rozpoznania głównego ICD-10</w:t>
            </w:r>
          </w:p>
          <w:p w14:paraId="161D8D57" w14:textId="670FC423" w:rsidR="00F40FB0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oraz</w:t>
            </w:r>
          </w:p>
          <w:p w14:paraId="54B2AE3F" w14:textId="3718659C" w:rsidR="00F40FB0" w:rsidRPr="00673986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Koszt leczenia pacjenta w rozbiciu: W ramach Pakietu Onkologicznego, Poza Pakietem Onkologicznym</w:t>
            </w:r>
          </w:p>
        </w:tc>
        <w:tc>
          <w:tcPr>
            <w:tcW w:w="3006" w:type="dxa"/>
            <w:vAlign w:val="center"/>
          </w:tcPr>
          <w:p w14:paraId="65D399E6" w14:textId="4C8ADB58" w:rsidR="00F40FB0" w:rsidRPr="00673986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Do wyjaśnienia liczenie kosztu</w:t>
            </w:r>
          </w:p>
        </w:tc>
      </w:tr>
      <w:tr w:rsidR="00353342" w:rsidRPr="00673986" w14:paraId="45F8421F" w14:textId="77777777" w:rsidTr="00340850">
        <w:tc>
          <w:tcPr>
            <w:tcW w:w="1480" w:type="dxa"/>
            <w:vAlign w:val="center"/>
          </w:tcPr>
          <w:p w14:paraId="13BC7AD2" w14:textId="66FB4E64" w:rsidR="00353342" w:rsidRPr="00673986" w:rsidRDefault="00353342" w:rsidP="00F40FB0">
            <w:pPr>
              <w:spacing w:before="40" w:after="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JGP</w:t>
            </w:r>
          </w:p>
        </w:tc>
        <w:tc>
          <w:tcPr>
            <w:tcW w:w="4538" w:type="dxa"/>
            <w:vAlign w:val="center"/>
          </w:tcPr>
          <w:p w14:paraId="40C0754C" w14:textId="4853B1F2" w:rsidR="00353342" w:rsidRPr="00673986" w:rsidRDefault="00353342" w:rsidP="00F40FB0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Ustalona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dla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pacjenta</w:t>
            </w:r>
            <w:proofErr w:type="spellEnd"/>
            <w:r>
              <w:rPr>
                <w:rFonts w:cs="Calibri"/>
                <w:bCs/>
              </w:rPr>
              <w:t xml:space="preserve"> JGP</w:t>
            </w:r>
          </w:p>
        </w:tc>
        <w:tc>
          <w:tcPr>
            <w:tcW w:w="3006" w:type="dxa"/>
            <w:vAlign w:val="center"/>
          </w:tcPr>
          <w:p w14:paraId="3260C87D" w14:textId="6CA1B411" w:rsidR="00353342" w:rsidRDefault="00353342" w:rsidP="00F40FB0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</w:tr>
      <w:tr w:rsidR="00F40FB0" w:rsidRPr="00673986" w14:paraId="36C90210" w14:textId="77777777" w:rsidTr="008C3B34">
        <w:tc>
          <w:tcPr>
            <w:tcW w:w="1480" w:type="dxa"/>
            <w:vAlign w:val="center"/>
          </w:tcPr>
          <w:p w14:paraId="581EEC2D" w14:textId="3D3774DA" w:rsidR="00F40FB0" w:rsidRPr="00673986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Kategoria pacjenta</w:t>
            </w:r>
          </w:p>
        </w:tc>
        <w:tc>
          <w:tcPr>
            <w:tcW w:w="4538" w:type="dxa"/>
            <w:vAlign w:val="center"/>
          </w:tcPr>
          <w:p w14:paraId="3557535E" w14:textId="637F632F" w:rsidR="00F40FB0" w:rsidRPr="00673986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Kategoria I – VI pacjenta</w:t>
            </w:r>
          </w:p>
        </w:tc>
        <w:tc>
          <w:tcPr>
            <w:tcW w:w="3006" w:type="dxa"/>
            <w:vAlign w:val="center"/>
          </w:tcPr>
          <w:p w14:paraId="7225FF88" w14:textId="77777777" w:rsidR="00F40FB0" w:rsidRPr="00673986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F40FB0" w:rsidRPr="00673986" w14:paraId="1F0B1772" w14:textId="77777777" w:rsidTr="008C3B34">
        <w:tc>
          <w:tcPr>
            <w:tcW w:w="1480" w:type="dxa"/>
            <w:vAlign w:val="center"/>
          </w:tcPr>
          <w:p w14:paraId="615921EE" w14:textId="73A94087" w:rsidR="00F40FB0" w:rsidRPr="00673986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Karty DILO</w:t>
            </w:r>
          </w:p>
        </w:tc>
        <w:tc>
          <w:tcPr>
            <w:tcW w:w="4538" w:type="dxa"/>
            <w:vAlign w:val="center"/>
          </w:tcPr>
          <w:p w14:paraId="3377A21F" w14:textId="79A11FA0" w:rsidR="00F40FB0" w:rsidRPr="00673986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Data założenia, zakończenia, tryb wydania</w:t>
            </w:r>
          </w:p>
        </w:tc>
        <w:tc>
          <w:tcPr>
            <w:tcW w:w="3006" w:type="dxa"/>
            <w:vAlign w:val="center"/>
          </w:tcPr>
          <w:p w14:paraId="0F934001" w14:textId="77777777" w:rsidR="00F40FB0" w:rsidRPr="00673986" w:rsidRDefault="00F40FB0" w:rsidP="00F40FB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</w:tbl>
    <w:p w14:paraId="622C9936" w14:textId="6E4B45F7" w:rsidR="0082465A" w:rsidRDefault="0021355F" w:rsidP="0032565E">
      <w:pPr>
        <w:pStyle w:val="Nagwek4"/>
      </w:pPr>
      <w:r>
        <w:t>Mapowanie na raporty</w:t>
      </w:r>
    </w:p>
    <w:tbl>
      <w:tblPr>
        <w:tblStyle w:val="Tabela-Siatka"/>
        <w:tblW w:w="9212" w:type="dxa"/>
        <w:tblInd w:w="151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6C3B28" w:rsidRPr="00FD5594" w14:paraId="5316EBAE" w14:textId="77777777" w:rsidTr="008C3B34">
        <w:tc>
          <w:tcPr>
            <w:tcW w:w="3218" w:type="dxa"/>
            <w:shd w:val="clear" w:color="auto" w:fill="365F91" w:themeFill="accent1" w:themeFillShade="BF"/>
            <w:vAlign w:val="center"/>
          </w:tcPr>
          <w:p w14:paraId="3DA07065" w14:textId="393045BE" w:rsidR="006C3B28" w:rsidRPr="00FD5594" w:rsidRDefault="006C3B28" w:rsidP="008C3B34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4F04A44A" w14:textId="6E2E6D54" w:rsidR="006C3B28" w:rsidRPr="00FD5594" w:rsidRDefault="006C3B28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001F7D4F" w14:textId="77777777" w:rsidR="006C3B28" w:rsidRPr="00FD5594" w:rsidRDefault="006C3B28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304C0E" w:rsidRPr="000949E8" w14:paraId="0B1025F5" w14:textId="77777777" w:rsidTr="008C3B34">
        <w:tc>
          <w:tcPr>
            <w:tcW w:w="3218" w:type="dxa"/>
            <w:vAlign w:val="center"/>
          </w:tcPr>
          <w:p w14:paraId="315C63F4" w14:textId="52B5DDE7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center"/>
          </w:tcPr>
          <w:p w14:paraId="260AB660" w14:textId="260EC1A8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1: SOR - Liczba pacjentów przyjętych</w:t>
            </w:r>
          </w:p>
        </w:tc>
        <w:tc>
          <w:tcPr>
            <w:tcW w:w="3071" w:type="dxa"/>
            <w:vAlign w:val="center"/>
          </w:tcPr>
          <w:p w14:paraId="04033B8C" w14:textId="3ED23F83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04C0E" w:rsidRPr="000949E8" w14:paraId="5683D845" w14:textId="77777777" w:rsidTr="00EC2C97">
        <w:tc>
          <w:tcPr>
            <w:tcW w:w="3218" w:type="dxa"/>
            <w:vAlign w:val="center"/>
          </w:tcPr>
          <w:p w14:paraId="207642F0" w14:textId="1F282299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center"/>
          </w:tcPr>
          <w:p w14:paraId="73F2BD63" w14:textId="61C415E1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2: SOR - Liczba pacjentów w podziale na kategorie I-VI</w:t>
            </w:r>
          </w:p>
        </w:tc>
        <w:tc>
          <w:tcPr>
            <w:tcW w:w="3071" w:type="dxa"/>
            <w:vAlign w:val="center"/>
          </w:tcPr>
          <w:p w14:paraId="425874C1" w14:textId="77777777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04C0E" w:rsidRPr="000949E8" w14:paraId="03814093" w14:textId="77777777" w:rsidTr="00EC2C97">
        <w:tc>
          <w:tcPr>
            <w:tcW w:w="3218" w:type="dxa"/>
            <w:vAlign w:val="center"/>
          </w:tcPr>
          <w:p w14:paraId="5160EFD1" w14:textId="3A8851D3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center"/>
          </w:tcPr>
          <w:p w14:paraId="0EDD0DFB" w14:textId="1AB7D383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Raport 4: Izba przyjęć – Liczba pacjentów przyjętych </w:t>
            </w:r>
          </w:p>
        </w:tc>
        <w:tc>
          <w:tcPr>
            <w:tcW w:w="3071" w:type="dxa"/>
            <w:vAlign w:val="center"/>
          </w:tcPr>
          <w:p w14:paraId="516DFC9F" w14:textId="77777777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04C0E" w:rsidRPr="000949E8" w14:paraId="3D6C2A7B" w14:textId="77777777" w:rsidTr="00EC2C97">
        <w:tc>
          <w:tcPr>
            <w:tcW w:w="3218" w:type="dxa"/>
            <w:vAlign w:val="center"/>
          </w:tcPr>
          <w:p w14:paraId="0D47C3E4" w14:textId="193A037C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center"/>
          </w:tcPr>
          <w:p w14:paraId="1532BB3A" w14:textId="61A47D0B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5: Izba przyjęć - Liczba pacjentów w podziale na kategorie I-IV</w:t>
            </w:r>
          </w:p>
        </w:tc>
        <w:tc>
          <w:tcPr>
            <w:tcW w:w="3071" w:type="dxa"/>
            <w:vAlign w:val="center"/>
          </w:tcPr>
          <w:p w14:paraId="564558CA" w14:textId="77777777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04C0E" w:rsidRPr="000949E8" w14:paraId="7E952229" w14:textId="77777777" w:rsidTr="008C3B34">
        <w:tc>
          <w:tcPr>
            <w:tcW w:w="3218" w:type="dxa"/>
            <w:vAlign w:val="bottom"/>
          </w:tcPr>
          <w:p w14:paraId="6DADF55B" w14:textId="5EF9686A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bottom"/>
          </w:tcPr>
          <w:p w14:paraId="45AAA5C2" w14:textId="2127821A" w:rsidR="00304C0E" w:rsidRPr="008C3B34" w:rsidRDefault="00304C0E" w:rsidP="00304C0E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Raport 3: SOR - ilość wykonanych procedur ICD-9 w </w:t>
            </w:r>
            <w:r w:rsidRPr="00111EFD">
              <w:rPr>
                <w:rFonts w:cs="Calibri"/>
                <w:color w:val="000000"/>
                <w:lang w:val="pl-PL"/>
              </w:rPr>
              <w:lastRenderedPageBreak/>
              <w:t xml:space="preserve">poszczególnych kategoriach I-VI pacjentów </w:t>
            </w:r>
          </w:p>
        </w:tc>
        <w:tc>
          <w:tcPr>
            <w:tcW w:w="3071" w:type="dxa"/>
            <w:vAlign w:val="center"/>
          </w:tcPr>
          <w:p w14:paraId="3EA5ED80" w14:textId="77777777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04C0E" w:rsidRPr="000949E8" w14:paraId="5E0873AD" w14:textId="77777777" w:rsidTr="008C3B34">
        <w:tc>
          <w:tcPr>
            <w:tcW w:w="3218" w:type="dxa"/>
            <w:vAlign w:val="bottom"/>
          </w:tcPr>
          <w:p w14:paraId="2E0E32AD" w14:textId="03B6DFE3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bottom"/>
          </w:tcPr>
          <w:p w14:paraId="71BAE6B8" w14:textId="19B7C309" w:rsidR="00304C0E" w:rsidRPr="008C3B34" w:rsidRDefault="00304C0E" w:rsidP="00304C0E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Raport 6: Izba przyjęć - Ilość wykonanych procedur ICD-9 w poszczególnych kategoriach I-IV </w:t>
            </w:r>
          </w:p>
        </w:tc>
        <w:tc>
          <w:tcPr>
            <w:tcW w:w="3071" w:type="dxa"/>
            <w:vAlign w:val="center"/>
          </w:tcPr>
          <w:p w14:paraId="2A3212D0" w14:textId="77777777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04C0E" w:rsidRPr="000949E8" w14:paraId="6ABCCC4E" w14:textId="77777777" w:rsidTr="008C3B34">
        <w:tc>
          <w:tcPr>
            <w:tcW w:w="3218" w:type="dxa"/>
            <w:vAlign w:val="bottom"/>
          </w:tcPr>
          <w:p w14:paraId="0AEC8C43" w14:textId="39C1F342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center"/>
          </w:tcPr>
          <w:p w14:paraId="2FCDA7FA" w14:textId="609DED49" w:rsidR="00304C0E" w:rsidRPr="008C3B34" w:rsidRDefault="00304C0E" w:rsidP="00304C0E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11: Porównanie między szpitalami: raporty od 1 do 10 – miesięcznie i narastająco</w:t>
            </w:r>
          </w:p>
        </w:tc>
        <w:tc>
          <w:tcPr>
            <w:tcW w:w="3071" w:type="dxa"/>
            <w:vAlign w:val="center"/>
          </w:tcPr>
          <w:p w14:paraId="7FB20027" w14:textId="77777777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04C0E" w:rsidRPr="000949E8" w14:paraId="0D4D4E18" w14:textId="77777777" w:rsidTr="008C3B34">
        <w:tc>
          <w:tcPr>
            <w:tcW w:w="3218" w:type="dxa"/>
            <w:vAlign w:val="bottom"/>
          </w:tcPr>
          <w:p w14:paraId="3E605B54" w14:textId="25A50035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bottom"/>
          </w:tcPr>
          <w:p w14:paraId="119C83A1" w14:textId="4605C04E" w:rsidR="00304C0E" w:rsidRPr="008C3B34" w:rsidRDefault="00304C0E" w:rsidP="00304C0E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Raport 7: SOR - Liczba wykonanych procedur wg ICD-9  na 1 pacjenta </w:t>
            </w:r>
          </w:p>
        </w:tc>
        <w:tc>
          <w:tcPr>
            <w:tcW w:w="3071" w:type="dxa"/>
            <w:vAlign w:val="center"/>
          </w:tcPr>
          <w:p w14:paraId="3C72705C" w14:textId="77777777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04C0E" w:rsidRPr="000949E8" w14:paraId="6F401335" w14:textId="77777777" w:rsidTr="008C3B34">
        <w:tc>
          <w:tcPr>
            <w:tcW w:w="3218" w:type="dxa"/>
            <w:vAlign w:val="bottom"/>
          </w:tcPr>
          <w:p w14:paraId="217B30F0" w14:textId="65AF3C03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bottom"/>
          </w:tcPr>
          <w:p w14:paraId="0E11357E" w14:textId="0E9E2A77" w:rsidR="00304C0E" w:rsidRPr="008C3B34" w:rsidRDefault="00304C0E" w:rsidP="00304C0E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8: Izba przyjęć - Liczba wykonanych procedur wg ICD-9  na 1 pacjenta</w:t>
            </w:r>
          </w:p>
        </w:tc>
        <w:tc>
          <w:tcPr>
            <w:tcW w:w="3071" w:type="dxa"/>
            <w:vAlign w:val="center"/>
          </w:tcPr>
          <w:p w14:paraId="453DCF22" w14:textId="77777777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04C0E" w:rsidRPr="000949E8" w14:paraId="578E2B95" w14:textId="77777777" w:rsidTr="008C3B34">
        <w:tc>
          <w:tcPr>
            <w:tcW w:w="3218" w:type="dxa"/>
            <w:vAlign w:val="bottom"/>
          </w:tcPr>
          <w:p w14:paraId="3F0C4DED" w14:textId="64CFD5DE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center"/>
          </w:tcPr>
          <w:p w14:paraId="5616464D" w14:textId="144CA029" w:rsidR="00304C0E" w:rsidRPr="008C3B34" w:rsidRDefault="00304C0E" w:rsidP="00304C0E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Raport 9: SOR - Koszt wykonanych procedur wg ICD-9  na 1 pacjenta </w:t>
            </w:r>
          </w:p>
        </w:tc>
        <w:tc>
          <w:tcPr>
            <w:tcW w:w="3071" w:type="dxa"/>
            <w:vAlign w:val="center"/>
          </w:tcPr>
          <w:p w14:paraId="2F93E392" w14:textId="77777777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04C0E" w:rsidRPr="000949E8" w14:paraId="4259F653" w14:textId="77777777" w:rsidTr="008C3B34">
        <w:tc>
          <w:tcPr>
            <w:tcW w:w="3218" w:type="dxa"/>
            <w:vAlign w:val="bottom"/>
          </w:tcPr>
          <w:p w14:paraId="6955E364" w14:textId="5AA8F7B2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bottom"/>
          </w:tcPr>
          <w:p w14:paraId="1F016A2B" w14:textId="1F33475A" w:rsidR="00304C0E" w:rsidRPr="008C3B34" w:rsidRDefault="00304C0E" w:rsidP="00304C0E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10: Izba przyjęć - Koszt wykonanych procedur wg ICD-9  na 1 pacjenta</w:t>
            </w:r>
          </w:p>
        </w:tc>
        <w:tc>
          <w:tcPr>
            <w:tcW w:w="3071" w:type="dxa"/>
            <w:vAlign w:val="center"/>
          </w:tcPr>
          <w:p w14:paraId="1452AA3F" w14:textId="77777777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04C0E" w:rsidRPr="000949E8" w14:paraId="10F1A6A9" w14:textId="77777777" w:rsidTr="008C3B34">
        <w:tc>
          <w:tcPr>
            <w:tcW w:w="3218" w:type="dxa"/>
            <w:vAlign w:val="bottom"/>
          </w:tcPr>
          <w:p w14:paraId="2D5BFD39" w14:textId="0D44F973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center"/>
          </w:tcPr>
          <w:p w14:paraId="3D0E302D" w14:textId="4C182683" w:rsidR="00304C0E" w:rsidRPr="008C3B34" w:rsidRDefault="00304C0E" w:rsidP="00304C0E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11</w:t>
            </w:r>
            <w:r w:rsidR="00973062" w:rsidRPr="00111EFD">
              <w:rPr>
                <w:rFonts w:cs="Calibri"/>
                <w:color w:val="000000"/>
                <w:lang w:val="pl-PL"/>
              </w:rPr>
              <w:t>-19</w:t>
            </w:r>
            <w:r w:rsidRPr="00111EFD">
              <w:rPr>
                <w:rFonts w:cs="Calibri"/>
                <w:color w:val="000000"/>
                <w:lang w:val="pl-PL"/>
              </w:rPr>
              <w:t>: Porównanie między szpitalami: raporty od 1 do 10 – miesięcznie i narastająco</w:t>
            </w:r>
          </w:p>
        </w:tc>
        <w:tc>
          <w:tcPr>
            <w:tcW w:w="3071" w:type="dxa"/>
            <w:vAlign w:val="center"/>
          </w:tcPr>
          <w:p w14:paraId="645AF83A" w14:textId="77777777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04C0E" w:rsidRPr="000949E8" w14:paraId="3D9837AD" w14:textId="77777777" w:rsidTr="00EC2C97">
        <w:tc>
          <w:tcPr>
            <w:tcW w:w="3218" w:type="dxa"/>
            <w:vAlign w:val="center"/>
          </w:tcPr>
          <w:p w14:paraId="23301E5F" w14:textId="09EDE25B" w:rsidR="00304C0E" w:rsidRPr="00EC2C97" w:rsidRDefault="000C1663" w:rsidP="00304C0E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center"/>
          </w:tcPr>
          <w:p w14:paraId="0809F40A" w14:textId="03A7A9FE" w:rsidR="00304C0E" w:rsidRPr="008C3B34" w:rsidRDefault="007F7B5D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Raport 10: Koszt leczenia pacjenta w ramach pakietu onkologicznego i poza pakietem</w:t>
            </w:r>
          </w:p>
        </w:tc>
        <w:tc>
          <w:tcPr>
            <w:tcW w:w="3071" w:type="dxa"/>
            <w:vAlign w:val="center"/>
          </w:tcPr>
          <w:p w14:paraId="00E3C8BA" w14:textId="77777777" w:rsidR="00304C0E" w:rsidRPr="008C3B34" w:rsidRDefault="00304C0E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F7B5D" w:rsidRPr="000949E8" w14:paraId="53B6D0FA" w14:textId="77777777" w:rsidTr="00EC2C97">
        <w:tc>
          <w:tcPr>
            <w:tcW w:w="3218" w:type="dxa"/>
            <w:vAlign w:val="center"/>
          </w:tcPr>
          <w:p w14:paraId="48843597" w14:textId="07E0157A" w:rsidR="007F7B5D" w:rsidRDefault="000D442B" w:rsidP="00304C0E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center"/>
          </w:tcPr>
          <w:p w14:paraId="1308BC26" w14:textId="111616F4" w:rsidR="007F7B5D" w:rsidRPr="008C3B34" w:rsidRDefault="000D442B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Raport 20: Koszt leczenia pacjenta w ramach pakietu onkologicznego i poza pakietem – porównanie</w:t>
            </w:r>
          </w:p>
        </w:tc>
        <w:tc>
          <w:tcPr>
            <w:tcW w:w="3071" w:type="dxa"/>
            <w:vAlign w:val="center"/>
          </w:tcPr>
          <w:p w14:paraId="5126AC8F" w14:textId="77777777" w:rsidR="007F7B5D" w:rsidRPr="008C3B34" w:rsidRDefault="007F7B5D" w:rsidP="00304C0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4090BAC6" w14:textId="097F422D" w:rsidR="0082465A" w:rsidRPr="008C3B34" w:rsidRDefault="0082465A" w:rsidP="008C3B34"/>
    <w:p w14:paraId="51F9066E" w14:textId="32DC9F31" w:rsidR="00225FC0" w:rsidRPr="001D4D7E" w:rsidRDefault="00225FC0" w:rsidP="00225FC0">
      <w:pPr>
        <w:pStyle w:val="Nagwek3"/>
        <w:rPr>
          <w:rFonts w:eastAsia="Times New Roman"/>
        </w:rPr>
      </w:pPr>
      <w:bookmarkStart w:id="12" w:name="_Toc135245744"/>
      <w:r w:rsidRPr="001D4D7E">
        <w:rPr>
          <w:rFonts w:eastAsia="Times New Roman"/>
        </w:rPr>
        <w:t xml:space="preserve">Encja </w:t>
      </w:r>
      <w:r w:rsidR="0079036D">
        <w:rPr>
          <w:rFonts w:eastAsia="Times New Roman"/>
        </w:rPr>
        <w:t>PRACOWNIA</w:t>
      </w:r>
      <w:bookmarkEnd w:id="12"/>
    </w:p>
    <w:p w14:paraId="59787A95" w14:textId="77777777" w:rsidR="00225FC0" w:rsidRPr="001D4D7E" w:rsidRDefault="00225FC0" w:rsidP="0032565E">
      <w:pPr>
        <w:pStyle w:val="Nagwek4"/>
      </w:pPr>
      <w:r w:rsidRPr="001D4D7E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225FC0" w:rsidRPr="001D4D7E" w14:paraId="64CC6DD0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3910C" w14:textId="77777777" w:rsidR="00225FC0" w:rsidRPr="001D4D7E" w:rsidRDefault="00225FC0">
            <w:pPr>
              <w:spacing w:before="40" w:after="40" w:line="240" w:lineRule="auto"/>
              <w:rPr>
                <w:b/>
                <w:lang w:val="pl-PL"/>
              </w:rPr>
            </w:pPr>
            <w:r w:rsidRPr="001D4D7E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8147" w14:textId="77777777" w:rsidR="00225FC0" w:rsidRPr="001D4D7E" w:rsidRDefault="00225FC0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225FC0" w:rsidRPr="001D4D7E" w14:paraId="0CCFC4AD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96B" w14:textId="77777777" w:rsidR="00225FC0" w:rsidRPr="001D4D7E" w:rsidRDefault="00225FC0">
            <w:pPr>
              <w:spacing w:before="40" w:after="40" w:line="240" w:lineRule="auto"/>
              <w:rPr>
                <w:b/>
                <w:lang w:val="pl-PL"/>
              </w:rPr>
            </w:pPr>
            <w:r w:rsidRPr="001D4D7E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3414" w14:textId="77777777" w:rsidR="00225FC0" w:rsidRPr="001D4D7E" w:rsidRDefault="00225FC0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225FC0" w:rsidRPr="001D4D7E" w14:paraId="5055A99B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8D96C" w14:textId="77777777" w:rsidR="00225FC0" w:rsidRPr="001D4D7E" w:rsidRDefault="00225FC0">
            <w:pPr>
              <w:spacing w:before="40" w:after="40" w:line="240" w:lineRule="auto"/>
              <w:rPr>
                <w:b/>
                <w:bCs/>
                <w:lang w:val="pl-PL"/>
              </w:rPr>
            </w:pPr>
            <w:r w:rsidRPr="001D4D7E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BD07" w14:textId="77777777" w:rsidR="00225FC0" w:rsidRPr="001D4D7E" w:rsidRDefault="00225FC0">
            <w:pPr>
              <w:spacing w:before="40" w:after="40" w:line="240" w:lineRule="auto"/>
              <w:rPr>
                <w:lang w:val="pl-PL"/>
              </w:rPr>
            </w:pPr>
            <w:r w:rsidRPr="001D4D7E">
              <w:rPr>
                <w:lang w:val="pl-PL"/>
              </w:rPr>
              <w:t>Miesięcznie</w:t>
            </w:r>
          </w:p>
        </w:tc>
      </w:tr>
      <w:tr w:rsidR="00225FC0" w:rsidRPr="001D4D7E" w14:paraId="07F93F7D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88703" w14:textId="77777777" w:rsidR="00225FC0" w:rsidRPr="001D4D7E" w:rsidRDefault="00225FC0">
            <w:pPr>
              <w:spacing w:before="40" w:after="40" w:line="240" w:lineRule="auto"/>
              <w:rPr>
                <w:lang w:val="pl-PL"/>
              </w:rPr>
            </w:pPr>
            <w:r w:rsidRPr="001D4D7E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408D" w14:textId="08282398" w:rsidR="00225FC0" w:rsidRPr="001D4D7E" w:rsidRDefault="00225FC0">
            <w:pPr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Lista </w:t>
            </w:r>
            <w:r w:rsidR="0079036D">
              <w:rPr>
                <w:lang w:val="pl-PL"/>
              </w:rPr>
              <w:t>pracowni</w:t>
            </w:r>
            <w:r>
              <w:rPr>
                <w:lang w:val="pl-PL"/>
              </w:rPr>
              <w:t xml:space="preserve"> w </w:t>
            </w:r>
            <w:r w:rsidR="0079036D">
              <w:rPr>
                <w:lang w:val="pl-PL"/>
              </w:rPr>
              <w:t xml:space="preserve">podmiocie </w:t>
            </w:r>
            <w:r w:rsidR="00041CF9">
              <w:rPr>
                <w:lang w:val="pl-PL"/>
              </w:rPr>
              <w:t>leczniczym</w:t>
            </w:r>
            <w:r>
              <w:rPr>
                <w:lang w:val="pl-PL"/>
              </w:rPr>
              <w:t xml:space="preserve"> wraz z niezbędnymi informacjami</w:t>
            </w:r>
          </w:p>
        </w:tc>
      </w:tr>
      <w:tr w:rsidR="00225FC0" w:rsidRPr="001D4D7E" w14:paraId="4D0BA826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4A53" w14:textId="77777777" w:rsidR="00225FC0" w:rsidRPr="001D4D7E" w:rsidRDefault="00225FC0">
            <w:pPr>
              <w:spacing w:before="40" w:after="40" w:line="240" w:lineRule="auto"/>
              <w:rPr>
                <w:lang w:val="pl-PL"/>
              </w:rPr>
            </w:pPr>
            <w:r w:rsidRPr="001D4D7E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F032" w14:textId="77777777" w:rsidR="00225FC0" w:rsidRPr="001D4D7E" w:rsidRDefault="00225FC0">
            <w:pPr>
              <w:spacing w:before="40" w:after="40" w:line="240" w:lineRule="auto"/>
              <w:rPr>
                <w:lang w:val="pl-PL"/>
              </w:rPr>
            </w:pPr>
          </w:p>
        </w:tc>
      </w:tr>
    </w:tbl>
    <w:p w14:paraId="533E966A" w14:textId="77777777" w:rsidR="00225FC0" w:rsidRPr="001D4D7E" w:rsidRDefault="00225FC0" w:rsidP="0032565E">
      <w:pPr>
        <w:pStyle w:val="Nagwek4"/>
      </w:pPr>
      <w:r w:rsidRPr="001D4D7E"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470"/>
        <w:gridCol w:w="4547"/>
        <w:gridCol w:w="3007"/>
      </w:tblGrid>
      <w:tr w:rsidR="00225FC0" w:rsidRPr="001D4D7E" w14:paraId="78315C0E" w14:textId="77777777" w:rsidTr="008C3B34">
        <w:tc>
          <w:tcPr>
            <w:tcW w:w="1470" w:type="dxa"/>
            <w:shd w:val="clear" w:color="auto" w:fill="365F91" w:themeFill="accent1" w:themeFillShade="BF"/>
            <w:vAlign w:val="center"/>
          </w:tcPr>
          <w:p w14:paraId="231D4DD5" w14:textId="77777777" w:rsidR="00225FC0" w:rsidRPr="001D4D7E" w:rsidRDefault="00225FC0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1D4D7E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547" w:type="dxa"/>
            <w:shd w:val="clear" w:color="auto" w:fill="365F91" w:themeFill="accent1" w:themeFillShade="BF"/>
            <w:vAlign w:val="center"/>
          </w:tcPr>
          <w:p w14:paraId="363F9861" w14:textId="77777777" w:rsidR="00225FC0" w:rsidRPr="001D4D7E" w:rsidRDefault="00225FC0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1D4D7E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3007" w:type="dxa"/>
            <w:shd w:val="clear" w:color="auto" w:fill="365F91" w:themeFill="accent1" w:themeFillShade="BF"/>
            <w:vAlign w:val="center"/>
          </w:tcPr>
          <w:p w14:paraId="40C59D53" w14:textId="77777777" w:rsidR="00225FC0" w:rsidRPr="001D4D7E" w:rsidRDefault="00225FC0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1D4D7E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225FC0" w:rsidRPr="001D4D7E" w14:paraId="5809779A" w14:textId="77777777" w:rsidTr="008C3B34">
        <w:tc>
          <w:tcPr>
            <w:tcW w:w="1470" w:type="dxa"/>
            <w:vAlign w:val="center"/>
          </w:tcPr>
          <w:p w14:paraId="18A57C4D" w14:textId="10B1F85A" w:rsidR="00225FC0" w:rsidRPr="000949E8" w:rsidRDefault="00C16E51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Kod Jednostki</w:t>
            </w:r>
          </w:p>
        </w:tc>
        <w:tc>
          <w:tcPr>
            <w:tcW w:w="4547" w:type="dxa"/>
            <w:vAlign w:val="center"/>
          </w:tcPr>
          <w:p w14:paraId="1F9E4927" w14:textId="0F82CAC6" w:rsidR="00225FC0" w:rsidRPr="000949E8" w:rsidRDefault="00C16E51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Kod Jednostki (Szpitala)</w:t>
            </w:r>
          </w:p>
        </w:tc>
        <w:tc>
          <w:tcPr>
            <w:tcW w:w="3007" w:type="dxa"/>
            <w:vAlign w:val="center"/>
          </w:tcPr>
          <w:p w14:paraId="166912F8" w14:textId="77777777" w:rsidR="00225FC0" w:rsidRPr="000949E8" w:rsidRDefault="00225FC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225FC0" w:rsidRPr="001D4D7E" w14:paraId="54DC032A" w14:textId="77777777" w:rsidTr="008C3B34">
        <w:tc>
          <w:tcPr>
            <w:tcW w:w="1470" w:type="dxa"/>
            <w:vAlign w:val="center"/>
          </w:tcPr>
          <w:p w14:paraId="57CF24BA" w14:textId="3D751E7A" w:rsidR="00225FC0" w:rsidRPr="001D4D7E" w:rsidRDefault="002467C3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OPK</w:t>
            </w:r>
          </w:p>
        </w:tc>
        <w:tc>
          <w:tcPr>
            <w:tcW w:w="4547" w:type="dxa"/>
            <w:vAlign w:val="center"/>
          </w:tcPr>
          <w:p w14:paraId="40C0D9D9" w14:textId="38DA160B" w:rsidR="00225FC0" w:rsidRPr="001D4D7E" w:rsidRDefault="00C16E51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OPK pracowni + Nazwa</w:t>
            </w:r>
          </w:p>
        </w:tc>
        <w:tc>
          <w:tcPr>
            <w:tcW w:w="3007" w:type="dxa"/>
            <w:vAlign w:val="center"/>
          </w:tcPr>
          <w:p w14:paraId="41723159" w14:textId="3E915BCD" w:rsidR="00225FC0" w:rsidRPr="001D4D7E" w:rsidRDefault="00C16E51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 xml:space="preserve">Np.: </w:t>
            </w:r>
            <w:r w:rsidRPr="00C16E51">
              <w:rPr>
                <w:rFonts w:cs="Calibri"/>
                <w:bCs/>
                <w:lang w:val="pl-PL"/>
              </w:rPr>
              <w:t>507-7220-01 Pracownia TK nr 1</w:t>
            </w:r>
          </w:p>
        </w:tc>
      </w:tr>
      <w:tr w:rsidR="00225FC0" w:rsidRPr="001D4D7E" w14:paraId="588E0123" w14:textId="77777777" w:rsidTr="008C3B34">
        <w:tc>
          <w:tcPr>
            <w:tcW w:w="1470" w:type="dxa"/>
            <w:vAlign w:val="center"/>
          </w:tcPr>
          <w:p w14:paraId="17724850" w14:textId="06718276" w:rsidR="00225FC0" w:rsidRPr="001D4D7E" w:rsidRDefault="005A2AC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Czas pracy pracowni</w:t>
            </w:r>
          </w:p>
        </w:tc>
        <w:tc>
          <w:tcPr>
            <w:tcW w:w="4547" w:type="dxa"/>
            <w:vAlign w:val="center"/>
          </w:tcPr>
          <w:p w14:paraId="164CE7AD" w14:textId="7F565A45" w:rsidR="00225FC0" w:rsidRPr="001D4D7E" w:rsidRDefault="00811866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Godziny</w:t>
            </w:r>
            <w:r w:rsidR="00A64C34">
              <w:rPr>
                <w:rFonts w:cs="Calibri"/>
                <w:bCs/>
                <w:lang w:val="pl-PL"/>
              </w:rPr>
              <w:t xml:space="preserve"> pracy pracowni</w:t>
            </w:r>
            <w:r w:rsidR="00EA2BED">
              <w:rPr>
                <w:rFonts w:cs="Calibri"/>
                <w:bCs/>
                <w:lang w:val="pl-PL"/>
              </w:rPr>
              <w:t xml:space="preserve"> od – do</w:t>
            </w:r>
          </w:p>
        </w:tc>
        <w:tc>
          <w:tcPr>
            <w:tcW w:w="3007" w:type="dxa"/>
            <w:vAlign w:val="center"/>
          </w:tcPr>
          <w:p w14:paraId="1F609DAF" w14:textId="2B37AA4C" w:rsidR="00225FC0" w:rsidRPr="001D4D7E" w:rsidRDefault="00546BC1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Czas pracy pracowni pozostającej w gotowości w tygodniu</w:t>
            </w:r>
          </w:p>
        </w:tc>
      </w:tr>
      <w:tr w:rsidR="00C3233E" w:rsidRPr="001D4D7E" w14:paraId="201A66B7" w14:textId="77777777" w:rsidTr="008C3B34">
        <w:tc>
          <w:tcPr>
            <w:tcW w:w="1470" w:type="dxa"/>
            <w:vAlign w:val="center"/>
          </w:tcPr>
          <w:p w14:paraId="2FFC0377" w14:textId="77777777" w:rsidR="00C3233E" w:rsidRPr="001D4D7E" w:rsidRDefault="00C3233E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lastRenderedPageBreak/>
              <w:t>Ilość r. etatów</w:t>
            </w:r>
          </w:p>
        </w:tc>
        <w:tc>
          <w:tcPr>
            <w:tcW w:w="4547" w:type="dxa"/>
            <w:vAlign w:val="center"/>
          </w:tcPr>
          <w:p w14:paraId="721DB056" w14:textId="06B8D2E8" w:rsidR="00C3233E" w:rsidRPr="001D4D7E" w:rsidRDefault="00EE4454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S</w:t>
            </w:r>
            <w:r w:rsidR="00C3233E">
              <w:rPr>
                <w:rFonts w:cs="Calibri"/>
                <w:bCs/>
                <w:lang w:val="pl-PL"/>
              </w:rPr>
              <w:t>tanowisko</w:t>
            </w:r>
            <w:r w:rsidR="00E631BC">
              <w:rPr>
                <w:rFonts w:cs="Calibri"/>
                <w:bCs/>
                <w:lang w:val="pl-PL"/>
              </w:rPr>
              <w:t>, forma zatrudnienia</w:t>
            </w:r>
            <w:r w:rsidR="00C3233E">
              <w:rPr>
                <w:rFonts w:cs="Calibri"/>
                <w:bCs/>
                <w:lang w:val="pl-PL"/>
              </w:rPr>
              <w:t xml:space="preserve"> i ilość równoważników etatów </w:t>
            </w:r>
          </w:p>
        </w:tc>
        <w:tc>
          <w:tcPr>
            <w:tcW w:w="3007" w:type="dxa"/>
            <w:vAlign w:val="center"/>
          </w:tcPr>
          <w:p w14:paraId="26C7091C" w14:textId="2DA33A66" w:rsidR="00C3233E" w:rsidRDefault="00C3233E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 xml:space="preserve">Stanowisko = </w:t>
            </w:r>
            <w:r w:rsidR="00117C35">
              <w:rPr>
                <w:rFonts w:cs="Calibri"/>
                <w:bCs/>
                <w:lang w:val="pl-PL"/>
              </w:rPr>
              <w:t xml:space="preserve">lekarz, technik </w:t>
            </w:r>
            <w:r w:rsidR="00530604">
              <w:rPr>
                <w:rFonts w:cs="Calibri"/>
                <w:bCs/>
                <w:lang w:val="pl-PL"/>
              </w:rPr>
              <w:t>i</w:t>
            </w:r>
            <w:r>
              <w:rPr>
                <w:rFonts w:cs="Calibri"/>
                <w:bCs/>
                <w:lang w:val="pl-PL"/>
              </w:rPr>
              <w:t>tp.</w:t>
            </w:r>
          </w:p>
          <w:p w14:paraId="7802D7B6" w14:textId="0E52FF26" w:rsidR="00117C35" w:rsidRPr="001D4D7E" w:rsidRDefault="00117C3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Forma zatrudniania</w:t>
            </w:r>
            <w:r w:rsidR="00EF0C30">
              <w:rPr>
                <w:rFonts w:cs="Calibri"/>
                <w:bCs/>
                <w:lang w:val="pl-PL"/>
              </w:rPr>
              <w:t>: umowa o pracę, umowa cyw</w:t>
            </w:r>
            <w:r w:rsidR="00170F1F">
              <w:rPr>
                <w:rFonts w:cs="Calibri"/>
                <w:bCs/>
                <w:lang w:val="pl-PL"/>
              </w:rPr>
              <w:t>ilno</w:t>
            </w:r>
            <w:r w:rsidR="005D6AAF">
              <w:rPr>
                <w:rFonts w:cs="Calibri"/>
                <w:bCs/>
                <w:lang w:val="pl-PL"/>
              </w:rPr>
              <w:t>-</w:t>
            </w:r>
            <w:r w:rsidR="00170F1F">
              <w:rPr>
                <w:rFonts w:cs="Calibri"/>
                <w:bCs/>
                <w:lang w:val="pl-PL"/>
              </w:rPr>
              <w:t>prawna</w:t>
            </w:r>
            <w:r w:rsidR="00530604">
              <w:rPr>
                <w:rFonts w:cs="Calibri"/>
                <w:bCs/>
                <w:lang w:val="pl-PL"/>
              </w:rPr>
              <w:t xml:space="preserve"> itp.</w:t>
            </w:r>
          </w:p>
        </w:tc>
      </w:tr>
      <w:tr w:rsidR="00225FC0" w:rsidRPr="001D4D7E" w14:paraId="5F55ECEC" w14:textId="77777777" w:rsidTr="008C3B34">
        <w:tc>
          <w:tcPr>
            <w:tcW w:w="1470" w:type="dxa"/>
            <w:vAlign w:val="center"/>
          </w:tcPr>
          <w:p w14:paraId="5ACE8F41" w14:textId="21CDEF5D" w:rsidR="00225FC0" w:rsidRPr="001D4D7E" w:rsidRDefault="007A461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Koszt</w:t>
            </w:r>
            <w:r w:rsidR="002D791C">
              <w:rPr>
                <w:rFonts w:cs="Calibri"/>
                <w:bCs/>
                <w:lang w:val="pl-PL"/>
              </w:rPr>
              <w:t>y pracy</w:t>
            </w:r>
            <w:r w:rsidR="0037334A">
              <w:rPr>
                <w:rFonts w:cs="Calibri"/>
                <w:bCs/>
                <w:lang w:val="pl-PL"/>
              </w:rPr>
              <w:t xml:space="preserve"> lekarzy</w:t>
            </w:r>
          </w:p>
        </w:tc>
        <w:tc>
          <w:tcPr>
            <w:tcW w:w="4547" w:type="dxa"/>
            <w:vAlign w:val="center"/>
          </w:tcPr>
          <w:p w14:paraId="47613DC9" w14:textId="5BF78568" w:rsidR="00225FC0" w:rsidRDefault="00332D3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Lekarz (</w:t>
            </w:r>
            <w:r w:rsidR="00F96356">
              <w:rPr>
                <w:rFonts w:cs="Calibri"/>
                <w:bCs/>
                <w:lang w:val="pl-PL"/>
              </w:rPr>
              <w:t>i</w:t>
            </w:r>
            <w:r>
              <w:rPr>
                <w:rFonts w:cs="Calibri"/>
                <w:bCs/>
                <w:lang w:val="pl-PL"/>
              </w:rPr>
              <w:t xml:space="preserve">mię, </w:t>
            </w:r>
            <w:r w:rsidR="00F96356">
              <w:rPr>
                <w:rFonts w:cs="Calibri"/>
                <w:bCs/>
                <w:lang w:val="pl-PL"/>
              </w:rPr>
              <w:t>n</w:t>
            </w:r>
            <w:r>
              <w:rPr>
                <w:rFonts w:cs="Calibri"/>
                <w:bCs/>
                <w:lang w:val="pl-PL"/>
              </w:rPr>
              <w:t xml:space="preserve">azwisko, </w:t>
            </w:r>
            <w:r w:rsidR="00111444">
              <w:rPr>
                <w:rFonts w:cs="Calibri"/>
                <w:bCs/>
                <w:lang w:val="pl-PL"/>
              </w:rPr>
              <w:t>numer prawa wyko</w:t>
            </w:r>
            <w:r w:rsidR="000F1FFB">
              <w:rPr>
                <w:rFonts w:cs="Calibri"/>
                <w:bCs/>
                <w:lang w:val="pl-PL"/>
              </w:rPr>
              <w:t>nywania zawodu</w:t>
            </w:r>
            <w:r w:rsidR="00F220DE">
              <w:rPr>
                <w:rFonts w:cs="Calibri"/>
                <w:bCs/>
                <w:lang w:val="pl-PL"/>
              </w:rPr>
              <w:t>)</w:t>
            </w:r>
          </w:p>
          <w:p w14:paraId="676ABC84" w14:textId="77777777" w:rsidR="00902E14" w:rsidRDefault="00D741D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Forma zatrudnienia</w:t>
            </w:r>
          </w:p>
          <w:p w14:paraId="64E7FADC" w14:textId="37E2F9EA" w:rsidR="00094D9B" w:rsidRDefault="00AD36AB" w:rsidP="138214D7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bCs/>
                <w:lang w:val="pl-PL"/>
              </w:rPr>
              <w:t>Koszt</w:t>
            </w:r>
            <w:r w:rsidR="0075296F">
              <w:rPr>
                <w:rFonts w:cs="Calibri"/>
                <w:bCs/>
                <w:lang w:val="pl-PL"/>
              </w:rPr>
              <w:t xml:space="preserve"> </w:t>
            </w:r>
            <w:r w:rsidR="4EA53CCB" w:rsidRPr="138214D7">
              <w:rPr>
                <w:rFonts w:cs="Calibri"/>
                <w:lang w:val="pl-PL"/>
              </w:rPr>
              <w:t>wynagro</w:t>
            </w:r>
            <w:r w:rsidR="6DCD48F7" w:rsidRPr="138214D7">
              <w:rPr>
                <w:rFonts w:cs="Calibri"/>
                <w:lang w:val="pl-PL"/>
              </w:rPr>
              <w:t>d</w:t>
            </w:r>
            <w:r w:rsidR="4EA53CCB" w:rsidRPr="138214D7">
              <w:rPr>
                <w:rFonts w:cs="Calibri"/>
                <w:lang w:val="pl-PL"/>
              </w:rPr>
              <w:t>zenia</w:t>
            </w:r>
            <w:r w:rsidR="74E315AC" w:rsidRPr="138214D7">
              <w:rPr>
                <w:rFonts w:cs="Calibri"/>
                <w:lang w:val="pl-PL"/>
              </w:rPr>
              <w:t xml:space="preserve"> w pracowni</w:t>
            </w:r>
            <w:r w:rsidR="6E439BCE" w:rsidRPr="138214D7">
              <w:rPr>
                <w:rFonts w:cs="Calibri"/>
                <w:lang w:val="pl-PL"/>
              </w:rPr>
              <w:t xml:space="preserve"> </w:t>
            </w:r>
            <w:r w:rsidR="1CD3E7A1" w:rsidRPr="138214D7">
              <w:rPr>
                <w:rFonts w:cs="Calibri"/>
                <w:lang w:val="pl-PL"/>
              </w:rPr>
              <w:t xml:space="preserve">- </w:t>
            </w:r>
            <w:r w:rsidR="007A648C">
              <w:rPr>
                <w:rFonts w:cs="Calibri"/>
                <w:bCs/>
                <w:lang w:val="pl-PL"/>
              </w:rPr>
              <w:t xml:space="preserve">w zależności od </w:t>
            </w:r>
            <w:r w:rsidR="0041176F">
              <w:rPr>
                <w:rFonts w:cs="Calibri"/>
                <w:bCs/>
                <w:lang w:val="pl-PL"/>
              </w:rPr>
              <w:t>formy zatrudnienia</w:t>
            </w:r>
            <w:r w:rsidR="1CD3E7A1" w:rsidRPr="138214D7">
              <w:rPr>
                <w:rFonts w:cs="Calibri"/>
                <w:lang w:val="pl-PL"/>
              </w:rPr>
              <w:t xml:space="preserve">: </w:t>
            </w:r>
          </w:p>
          <w:p w14:paraId="20E22B93" w14:textId="37E2F9EA" w:rsidR="005B7DA0" w:rsidRDefault="4499E11A" w:rsidP="138214D7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138214D7">
              <w:rPr>
                <w:rFonts w:cs="Calibri"/>
                <w:lang w:val="pl-PL"/>
              </w:rPr>
              <w:t xml:space="preserve">- </w:t>
            </w:r>
            <w:r w:rsidR="4E187AAA" w:rsidRPr="138214D7">
              <w:rPr>
                <w:rFonts w:cs="Calibri"/>
                <w:lang w:val="pl-PL"/>
              </w:rPr>
              <w:t xml:space="preserve">usługa opisu w ramach </w:t>
            </w:r>
            <w:r w:rsidR="06D8C991" w:rsidRPr="138214D7">
              <w:rPr>
                <w:rFonts w:cs="Calibri"/>
                <w:lang w:val="pl-PL"/>
              </w:rPr>
              <w:t>umowy cywilno-prawnej</w:t>
            </w:r>
            <w:r w:rsidR="0FD1C2D0" w:rsidRPr="138214D7">
              <w:rPr>
                <w:rFonts w:cs="Calibri"/>
                <w:lang w:val="pl-PL"/>
              </w:rPr>
              <w:t xml:space="preserve"> (konto </w:t>
            </w:r>
            <w:r w:rsidR="58C6C51A" w:rsidRPr="138214D7">
              <w:rPr>
                <w:rFonts w:cs="Calibri"/>
                <w:lang w:val="pl-PL"/>
              </w:rPr>
              <w:t>402</w:t>
            </w:r>
            <w:r w:rsidR="1616E957" w:rsidRPr="138214D7">
              <w:rPr>
                <w:rFonts w:cs="Calibri"/>
                <w:lang w:val="pl-PL"/>
              </w:rPr>
              <w:t xml:space="preserve"> </w:t>
            </w:r>
            <w:r w:rsidR="46AFC0FD" w:rsidRPr="138214D7">
              <w:rPr>
                <w:rFonts w:cs="Calibri"/>
                <w:lang w:val="pl-PL"/>
              </w:rPr>
              <w:t>Podwykonawstwo medyczne - lekarze - za opis</w:t>
            </w:r>
            <w:r w:rsidR="30B6B0C7" w:rsidRPr="138214D7">
              <w:rPr>
                <w:rFonts w:cs="Calibri"/>
                <w:lang w:val="pl-PL"/>
              </w:rPr>
              <w:t xml:space="preserve"> badania TK, MR</w:t>
            </w:r>
            <w:r w:rsidR="1806C66D" w:rsidRPr="138214D7">
              <w:rPr>
                <w:rFonts w:cs="Calibri"/>
                <w:lang w:val="pl-PL"/>
              </w:rPr>
              <w:t xml:space="preserve"> itd.</w:t>
            </w:r>
            <w:r w:rsidR="58C6C51A" w:rsidRPr="138214D7">
              <w:rPr>
                <w:rFonts w:cs="Calibri"/>
                <w:lang w:val="pl-PL"/>
              </w:rPr>
              <w:t>)</w:t>
            </w:r>
          </w:p>
          <w:p w14:paraId="415A8DE6" w14:textId="7FDD068D" w:rsidR="00225FC0" w:rsidRPr="001D4D7E" w:rsidRDefault="005B7DA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-</w:t>
            </w:r>
            <w:r w:rsidR="004F2EC7">
              <w:rPr>
                <w:rFonts w:cs="Calibri"/>
                <w:bCs/>
                <w:lang w:val="pl-PL"/>
              </w:rPr>
              <w:t xml:space="preserve"> wynagrodzenie z tytułu</w:t>
            </w:r>
            <w:r w:rsidR="00167F35">
              <w:rPr>
                <w:rFonts w:cs="Calibri"/>
                <w:bCs/>
                <w:lang w:val="pl-PL"/>
              </w:rPr>
              <w:t xml:space="preserve"> </w:t>
            </w:r>
            <w:r w:rsidR="00DA1336">
              <w:rPr>
                <w:rFonts w:cs="Calibri"/>
                <w:bCs/>
                <w:lang w:val="pl-PL"/>
              </w:rPr>
              <w:t>umow</w:t>
            </w:r>
            <w:r w:rsidR="004F2EC7">
              <w:rPr>
                <w:rFonts w:cs="Calibri"/>
                <w:bCs/>
                <w:lang w:val="pl-PL"/>
              </w:rPr>
              <w:t>y</w:t>
            </w:r>
            <w:r w:rsidR="00DA1336">
              <w:rPr>
                <w:rFonts w:cs="Calibri"/>
                <w:bCs/>
                <w:lang w:val="pl-PL"/>
              </w:rPr>
              <w:t xml:space="preserve"> </w:t>
            </w:r>
            <w:r w:rsidR="004F2EC7">
              <w:rPr>
                <w:rFonts w:cs="Calibri"/>
                <w:bCs/>
                <w:lang w:val="pl-PL"/>
              </w:rPr>
              <w:t>o pracę (konto 404</w:t>
            </w:r>
            <w:r w:rsidR="0041176F">
              <w:rPr>
                <w:rFonts w:cs="Calibri"/>
                <w:bCs/>
                <w:lang w:val="pl-PL"/>
              </w:rPr>
              <w:t>)</w:t>
            </w:r>
          </w:p>
        </w:tc>
        <w:tc>
          <w:tcPr>
            <w:tcW w:w="3007" w:type="dxa"/>
            <w:vAlign w:val="center"/>
          </w:tcPr>
          <w:p w14:paraId="4A028FDD" w14:textId="2824637E" w:rsidR="00225FC0" w:rsidRPr="001D4D7E" w:rsidRDefault="00985DF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Do wyliczenia kosztów opisu badania</w:t>
            </w:r>
            <w:r w:rsidR="00C950CA">
              <w:rPr>
                <w:rFonts w:cs="Calibri"/>
                <w:bCs/>
                <w:lang w:val="pl-PL"/>
              </w:rPr>
              <w:t xml:space="preserve"> dla lekarza w pracowni</w:t>
            </w:r>
          </w:p>
        </w:tc>
      </w:tr>
    </w:tbl>
    <w:p w14:paraId="7F00D30A" w14:textId="010E2490" w:rsidR="00A60CF2" w:rsidRDefault="00624E10" w:rsidP="0032565E">
      <w:pPr>
        <w:pStyle w:val="Nagwek4"/>
      </w:pPr>
      <w:bookmarkStart w:id="13" w:name="_Toc134593768"/>
      <w:bookmarkEnd w:id="13"/>
      <w:r>
        <w:t>Mapowanie na raporty</w:t>
      </w:r>
    </w:p>
    <w:tbl>
      <w:tblPr>
        <w:tblStyle w:val="Tabela-Siatka"/>
        <w:tblW w:w="9212" w:type="dxa"/>
        <w:tblInd w:w="108" w:type="dxa"/>
        <w:tblLook w:val="04A0" w:firstRow="1" w:lastRow="0" w:firstColumn="1" w:lastColumn="0" w:noHBand="0" w:noVBand="1"/>
      </w:tblPr>
      <w:tblGrid>
        <w:gridCol w:w="3169"/>
        <w:gridCol w:w="2882"/>
        <w:gridCol w:w="3009"/>
        <w:gridCol w:w="152"/>
      </w:tblGrid>
      <w:tr w:rsidR="00A60CF2" w:rsidRPr="00FD5594" w14:paraId="2A93DAE3" w14:textId="77777777" w:rsidTr="008C3B34">
        <w:trPr>
          <w:gridAfter w:val="1"/>
          <w:wAfter w:w="156" w:type="dxa"/>
        </w:trPr>
        <w:tc>
          <w:tcPr>
            <w:tcW w:w="3218" w:type="dxa"/>
            <w:shd w:val="clear" w:color="auto" w:fill="365F91" w:themeFill="accent1" w:themeFillShade="BF"/>
            <w:vAlign w:val="center"/>
          </w:tcPr>
          <w:p w14:paraId="3D37C94E" w14:textId="77777777" w:rsidR="00A60CF2" w:rsidRPr="00FD5594" w:rsidRDefault="00A60CF2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203294D6" w14:textId="77777777" w:rsidR="00A60CF2" w:rsidRPr="00FD5594" w:rsidRDefault="00A60CF2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4F84894B" w14:textId="77777777" w:rsidR="00A60CF2" w:rsidRPr="00FD5594" w:rsidRDefault="00A60CF2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A60CF2" w:rsidRPr="000949E8" w14:paraId="144A60C2" w14:textId="77777777" w:rsidTr="008C3B34">
        <w:trPr>
          <w:gridAfter w:val="1"/>
          <w:wAfter w:w="156" w:type="dxa"/>
        </w:trPr>
        <w:tc>
          <w:tcPr>
            <w:tcW w:w="3218" w:type="dxa"/>
            <w:vAlign w:val="bottom"/>
          </w:tcPr>
          <w:p w14:paraId="05410BBD" w14:textId="77777777" w:rsidR="00A60CF2" w:rsidRPr="00EC2C97" w:rsidRDefault="00A60CF2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OBSZAR 13: DIAGNOSTYKA </w:t>
            </w:r>
          </w:p>
        </w:tc>
        <w:tc>
          <w:tcPr>
            <w:tcW w:w="2923" w:type="dxa"/>
            <w:vAlign w:val="bottom"/>
          </w:tcPr>
          <w:p w14:paraId="2B6BF9E6" w14:textId="3F446C03" w:rsidR="00A60CF2" w:rsidRPr="008C3B34" w:rsidRDefault="00A60CF2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lang w:val="pl-PL"/>
              </w:rPr>
              <w:t xml:space="preserve">Raport </w:t>
            </w:r>
            <w:r w:rsidR="00D907AB" w:rsidRPr="00111EFD">
              <w:rPr>
                <w:lang w:val="pl-PL"/>
              </w:rPr>
              <w:t>3</w:t>
            </w:r>
            <w:r w:rsidRPr="00111EFD">
              <w:rPr>
                <w:lang w:val="pl-PL"/>
              </w:rPr>
              <w:t xml:space="preserve">: Liczba i rodzaj wykonanych procedur wg ICD-9 w </w:t>
            </w:r>
            <w:r w:rsidR="00D907AB" w:rsidRPr="00111EFD">
              <w:rPr>
                <w:lang w:val="pl-PL"/>
              </w:rPr>
              <w:t>godzinach pracy pracowni</w:t>
            </w:r>
          </w:p>
        </w:tc>
        <w:tc>
          <w:tcPr>
            <w:tcW w:w="3071" w:type="dxa"/>
            <w:vAlign w:val="center"/>
          </w:tcPr>
          <w:p w14:paraId="685EB4C9" w14:textId="77777777" w:rsidR="00A60CF2" w:rsidRPr="008C3B34" w:rsidRDefault="00A60CF2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D907AB" w:rsidRPr="000949E8" w14:paraId="3B7E38BE" w14:textId="77777777" w:rsidTr="00D907AB">
        <w:tc>
          <w:tcPr>
            <w:tcW w:w="3218" w:type="dxa"/>
            <w:vAlign w:val="bottom"/>
          </w:tcPr>
          <w:p w14:paraId="23018151" w14:textId="4390910E" w:rsidR="00D907AB" w:rsidRDefault="003B0B9C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13: DIAGNOSTYKA</w:t>
            </w:r>
          </w:p>
        </w:tc>
        <w:tc>
          <w:tcPr>
            <w:tcW w:w="2923" w:type="dxa"/>
            <w:vAlign w:val="bottom"/>
          </w:tcPr>
          <w:p w14:paraId="0BCACD9B" w14:textId="1370EDD0" w:rsidR="00D907AB" w:rsidRPr="008C3B34" w:rsidRDefault="009022D7">
            <w:pPr>
              <w:spacing w:before="40" w:after="40" w:line="240" w:lineRule="auto"/>
              <w:rPr>
                <w:lang w:val="pl-PL"/>
              </w:rPr>
            </w:pPr>
            <w:bookmarkStart w:id="14" w:name="_Toc134772035"/>
            <w:r w:rsidRPr="00111EFD">
              <w:rPr>
                <w:lang w:val="pl-PL"/>
              </w:rPr>
              <w:t>Raport 9: Ilość r.et zatrudnionego personelu w pracowni wg stanowisk, uwzględniając personel zatrudniony także na innych umowach niż umowa o pracę przeliczając na równoważniki etatu</w:t>
            </w:r>
            <w:bookmarkEnd w:id="14"/>
          </w:p>
        </w:tc>
        <w:tc>
          <w:tcPr>
            <w:tcW w:w="3071" w:type="dxa"/>
            <w:gridSpan w:val="2"/>
            <w:vAlign w:val="center"/>
          </w:tcPr>
          <w:p w14:paraId="7E3E6A3A" w14:textId="77777777" w:rsidR="00D907AB" w:rsidRPr="008C3B34" w:rsidRDefault="00D907AB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E4F13" w:rsidRPr="000949E8" w14:paraId="5C81EE3C" w14:textId="77777777" w:rsidTr="008C3B34">
        <w:tc>
          <w:tcPr>
            <w:tcW w:w="3218" w:type="dxa"/>
          </w:tcPr>
          <w:p w14:paraId="59FAD886" w14:textId="0DE4A5DA" w:rsidR="007E4F13" w:rsidRDefault="007E4F13" w:rsidP="007E4F13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0F0151">
              <w:t>OBSZAR 13: DIAGNOSTYKA</w:t>
            </w:r>
          </w:p>
        </w:tc>
        <w:tc>
          <w:tcPr>
            <w:tcW w:w="2923" w:type="dxa"/>
          </w:tcPr>
          <w:p w14:paraId="075184B8" w14:textId="17BB4B67" w:rsidR="007E4F13" w:rsidRPr="008C3B34" w:rsidRDefault="007E4F13" w:rsidP="007E4F13">
            <w:pPr>
              <w:spacing w:before="40" w:after="4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>Raport 13: Pracownia TK – porównanie kosztów opisu badania – lekarza-zatrudnienie umowa o pracę a lekarza-zatrudnienie umowa cywilno-prawna</w:t>
            </w:r>
          </w:p>
        </w:tc>
        <w:tc>
          <w:tcPr>
            <w:tcW w:w="3071" w:type="dxa"/>
            <w:gridSpan w:val="2"/>
          </w:tcPr>
          <w:p w14:paraId="5D5D39DE" w14:textId="77777777" w:rsidR="007E4F13" w:rsidRPr="008C3B34" w:rsidRDefault="007E4F13" w:rsidP="007E4F13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6F511B27" w14:textId="77777777" w:rsidR="00A60CF2" w:rsidRPr="008C3B34" w:rsidRDefault="00A60CF2" w:rsidP="008C3B34"/>
    <w:p w14:paraId="4ABA3E82" w14:textId="2903057F" w:rsidR="00ED0EAE" w:rsidRPr="001D4D7E" w:rsidRDefault="00ED0EAE" w:rsidP="00ED0EAE">
      <w:pPr>
        <w:pStyle w:val="Nagwek3"/>
        <w:rPr>
          <w:rFonts w:eastAsia="Times New Roman"/>
        </w:rPr>
      </w:pPr>
      <w:bookmarkStart w:id="15" w:name="_Toc135245745"/>
      <w:r w:rsidRPr="001D4D7E">
        <w:rPr>
          <w:rFonts w:eastAsia="Times New Roman"/>
        </w:rPr>
        <w:t xml:space="preserve">Encja </w:t>
      </w:r>
      <w:r>
        <w:rPr>
          <w:rFonts w:eastAsia="Times New Roman"/>
        </w:rPr>
        <w:t>PORADNIA</w:t>
      </w:r>
      <w:bookmarkEnd w:id="15"/>
    </w:p>
    <w:p w14:paraId="65FCEE3F" w14:textId="77777777" w:rsidR="00ED0EAE" w:rsidRPr="001D4D7E" w:rsidRDefault="00ED0EAE" w:rsidP="0032565E">
      <w:pPr>
        <w:pStyle w:val="Nagwek4"/>
      </w:pPr>
      <w:r w:rsidRPr="001D4D7E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ED0EAE" w:rsidRPr="001D4D7E" w14:paraId="0695FED8" w14:textId="77777777" w:rsidTr="00E675F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CBBE" w14:textId="77777777" w:rsidR="00ED0EAE" w:rsidRPr="001D4D7E" w:rsidRDefault="00ED0EAE" w:rsidP="00E675FF">
            <w:pPr>
              <w:spacing w:before="40" w:after="40" w:line="240" w:lineRule="auto"/>
              <w:rPr>
                <w:b/>
                <w:lang w:val="pl-PL"/>
              </w:rPr>
            </w:pPr>
            <w:r w:rsidRPr="001D4D7E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FE3C" w14:textId="77777777" w:rsidR="00ED0EAE" w:rsidRPr="001D4D7E" w:rsidRDefault="00ED0EAE" w:rsidP="00E675FF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ED0EAE" w:rsidRPr="001D4D7E" w14:paraId="04176473" w14:textId="77777777" w:rsidTr="00E675F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E5D0A" w14:textId="77777777" w:rsidR="00ED0EAE" w:rsidRPr="001D4D7E" w:rsidRDefault="00ED0EAE" w:rsidP="00E675FF">
            <w:pPr>
              <w:spacing w:before="40" w:after="40" w:line="240" w:lineRule="auto"/>
              <w:rPr>
                <w:b/>
                <w:lang w:val="pl-PL"/>
              </w:rPr>
            </w:pPr>
            <w:r w:rsidRPr="001D4D7E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27CB" w14:textId="77777777" w:rsidR="00ED0EAE" w:rsidRPr="001D4D7E" w:rsidRDefault="00ED0EAE" w:rsidP="00E675FF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ED0EAE" w:rsidRPr="001D4D7E" w14:paraId="77EEDDAE" w14:textId="77777777" w:rsidTr="00E675F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5511E" w14:textId="77777777" w:rsidR="00ED0EAE" w:rsidRPr="001D4D7E" w:rsidRDefault="00ED0EAE" w:rsidP="00E675FF">
            <w:pPr>
              <w:spacing w:before="40" w:after="40" w:line="240" w:lineRule="auto"/>
              <w:rPr>
                <w:b/>
                <w:bCs/>
                <w:lang w:val="pl-PL"/>
              </w:rPr>
            </w:pPr>
            <w:r w:rsidRPr="001D4D7E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AE5B" w14:textId="77777777" w:rsidR="00ED0EAE" w:rsidRPr="001D4D7E" w:rsidRDefault="00ED0EAE" w:rsidP="00E675FF">
            <w:pPr>
              <w:spacing w:before="40" w:after="40" w:line="240" w:lineRule="auto"/>
              <w:rPr>
                <w:lang w:val="pl-PL"/>
              </w:rPr>
            </w:pPr>
            <w:r w:rsidRPr="001D4D7E">
              <w:rPr>
                <w:lang w:val="pl-PL"/>
              </w:rPr>
              <w:t>Miesięcznie</w:t>
            </w:r>
          </w:p>
        </w:tc>
      </w:tr>
      <w:tr w:rsidR="00ED0EAE" w:rsidRPr="001D4D7E" w14:paraId="1CF30187" w14:textId="77777777" w:rsidTr="00E675F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4989" w14:textId="77777777" w:rsidR="00ED0EAE" w:rsidRPr="001D4D7E" w:rsidRDefault="00ED0EAE" w:rsidP="00E675FF">
            <w:pPr>
              <w:spacing w:before="40" w:after="40" w:line="240" w:lineRule="auto"/>
              <w:rPr>
                <w:lang w:val="pl-PL"/>
              </w:rPr>
            </w:pPr>
            <w:r w:rsidRPr="001D4D7E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C0D9" w14:textId="05D4EF9D" w:rsidR="00ED0EAE" w:rsidRPr="001D4D7E" w:rsidRDefault="00ED0EAE" w:rsidP="00E675FF">
            <w:pPr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Lista poradni w jednostce (szpitalu) wraz z niezbędnymi informacjami</w:t>
            </w:r>
          </w:p>
        </w:tc>
      </w:tr>
      <w:tr w:rsidR="00ED0EAE" w:rsidRPr="001D4D7E" w14:paraId="2BB15616" w14:textId="77777777" w:rsidTr="00E675F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5077" w14:textId="77777777" w:rsidR="00ED0EAE" w:rsidRPr="001D4D7E" w:rsidRDefault="00ED0EAE" w:rsidP="00E675FF">
            <w:pPr>
              <w:spacing w:before="40" w:after="40" w:line="240" w:lineRule="auto"/>
              <w:rPr>
                <w:lang w:val="pl-PL"/>
              </w:rPr>
            </w:pPr>
            <w:r w:rsidRPr="001D4D7E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B674" w14:textId="77777777" w:rsidR="00ED0EAE" w:rsidRPr="001D4D7E" w:rsidRDefault="00ED0EAE" w:rsidP="00E675FF">
            <w:pPr>
              <w:spacing w:before="40" w:after="40" w:line="240" w:lineRule="auto"/>
              <w:rPr>
                <w:lang w:val="pl-PL"/>
              </w:rPr>
            </w:pPr>
          </w:p>
        </w:tc>
      </w:tr>
    </w:tbl>
    <w:p w14:paraId="4D404A94" w14:textId="77777777" w:rsidR="00ED0EAE" w:rsidRPr="001D4D7E" w:rsidRDefault="00ED0EAE" w:rsidP="0032565E">
      <w:pPr>
        <w:pStyle w:val="Nagwek4"/>
      </w:pPr>
      <w:r w:rsidRPr="001D4D7E"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475"/>
        <w:gridCol w:w="4547"/>
        <w:gridCol w:w="3002"/>
      </w:tblGrid>
      <w:tr w:rsidR="00ED0EAE" w:rsidRPr="001D4D7E" w14:paraId="3D74FF3E" w14:textId="77777777" w:rsidTr="00E675FF">
        <w:tc>
          <w:tcPr>
            <w:tcW w:w="1488" w:type="dxa"/>
            <w:shd w:val="clear" w:color="auto" w:fill="365F91" w:themeFill="accent1" w:themeFillShade="BF"/>
            <w:vAlign w:val="center"/>
          </w:tcPr>
          <w:p w14:paraId="3679FFA2" w14:textId="77777777" w:rsidR="00ED0EAE" w:rsidRPr="001D4D7E" w:rsidRDefault="00ED0EAE" w:rsidP="00E675FF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1D4D7E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653" w:type="dxa"/>
            <w:shd w:val="clear" w:color="auto" w:fill="365F91" w:themeFill="accent1" w:themeFillShade="BF"/>
            <w:vAlign w:val="center"/>
          </w:tcPr>
          <w:p w14:paraId="0150CAF6" w14:textId="77777777" w:rsidR="00ED0EAE" w:rsidRPr="001D4D7E" w:rsidRDefault="00ED0EAE" w:rsidP="00E675FF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1D4D7E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1387026E" w14:textId="77777777" w:rsidR="00ED0EAE" w:rsidRPr="001D4D7E" w:rsidRDefault="00ED0EAE" w:rsidP="00E675FF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1D4D7E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ED0EAE" w:rsidRPr="001D4D7E" w14:paraId="36ED0F95" w14:textId="77777777" w:rsidTr="00E675FF">
        <w:tc>
          <w:tcPr>
            <w:tcW w:w="1488" w:type="dxa"/>
            <w:vAlign w:val="center"/>
          </w:tcPr>
          <w:p w14:paraId="4C70C53A" w14:textId="77777777" w:rsidR="00ED0EAE" w:rsidRPr="000949E8" w:rsidRDefault="00ED0EAE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0949E8">
              <w:rPr>
                <w:rFonts w:cs="Calibri"/>
                <w:lang w:val="pl-PL"/>
              </w:rPr>
              <w:t>Kod Jednostki</w:t>
            </w:r>
          </w:p>
        </w:tc>
        <w:tc>
          <w:tcPr>
            <w:tcW w:w="4653" w:type="dxa"/>
            <w:vAlign w:val="center"/>
          </w:tcPr>
          <w:p w14:paraId="1D4B202F" w14:textId="77777777" w:rsidR="00ED0EAE" w:rsidRPr="000949E8" w:rsidRDefault="00ED0EAE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0949E8">
              <w:rPr>
                <w:rFonts w:cs="Calibri"/>
                <w:lang w:val="pl-PL"/>
              </w:rPr>
              <w:t>Kod Jednostki (Szpitala)</w:t>
            </w:r>
          </w:p>
        </w:tc>
        <w:tc>
          <w:tcPr>
            <w:tcW w:w="3071" w:type="dxa"/>
            <w:vAlign w:val="center"/>
          </w:tcPr>
          <w:p w14:paraId="661E63F1" w14:textId="77777777" w:rsidR="00ED0EAE" w:rsidRPr="000949E8" w:rsidRDefault="00ED0EAE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ED0EAE" w:rsidRPr="001D4D7E" w14:paraId="2281DACE" w14:textId="77777777" w:rsidTr="00E675FF">
        <w:tc>
          <w:tcPr>
            <w:tcW w:w="1488" w:type="dxa"/>
            <w:vAlign w:val="center"/>
          </w:tcPr>
          <w:p w14:paraId="3F7BAAB5" w14:textId="77777777" w:rsidR="00ED0EAE" w:rsidRPr="001D4D7E" w:rsidRDefault="00ED0EAE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D4D7E">
              <w:rPr>
                <w:rFonts w:cs="Calibri"/>
                <w:bCs/>
                <w:lang w:val="pl-PL"/>
              </w:rPr>
              <w:t>Kod resortowy</w:t>
            </w:r>
          </w:p>
        </w:tc>
        <w:tc>
          <w:tcPr>
            <w:tcW w:w="4653" w:type="dxa"/>
            <w:vAlign w:val="center"/>
          </w:tcPr>
          <w:p w14:paraId="0650CAF5" w14:textId="1D9853B1" w:rsidR="00ED0EAE" w:rsidRPr="001D4D7E" w:rsidRDefault="00ED0EAE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D4D7E">
              <w:rPr>
                <w:rFonts w:cs="Calibri"/>
                <w:bCs/>
                <w:lang w:val="pl-PL"/>
              </w:rPr>
              <w:t xml:space="preserve">Kod resortowy </w:t>
            </w:r>
            <w:r>
              <w:rPr>
                <w:rFonts w:cs="Calibri"/>
                <w:bCs/>
                <w:lang w:val="pl-PL"/>
              </w:rPr>
              <w:t>poradni</w:t>
            </w:r>
            <w:r w:rsidRPr="001D4D7E">
              <w:rPr>
                <w:rFonts w:cs="Calibri"/>
                <w:bCs/>
                <w:lang w:val="pl-PL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14:paraId="6486CD60" w14:textId="33A9777D" w:rsidR="00ED0EAE" w:rsidRPr="001D4D7E" w:rsidRDefault="00ED0EAE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ED0EAE" w:rsidRPr="001D4D7E" w14:paraId="07B6B9C2" w14:textId="77777777" w:rsidTr="00E675FF">
        <w:tc>
          <w:tcPr>
            <w:tcW w:w="1488" w:type="dxa"/>
            <w:vAlign w:val="center"/>
          </w:tcPr>
          <w:p w14:paraId="6AB3DF22" w14:textId="77777777" w:rsidR="00ED0EAE" w:rsidRPr="001D4D7E" w:rsidRDefault="00ED0EAE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D4D7E">
              <w:rPr>
                <w:rFonts w:cs="Calibri"/>
                <w:bCs/>
                <w:lang w:val="pl-PL"/>
              </w:rPr>
              <w:t>Nazwa</w:t>
            </w:r>
          </w:p>
        </w:tc>
        <w:tc>
          <w:tcPr>
            <w:tcW w:w="4653" w:type="dxa"/>
            <w:vAlign w:val="center"/>
          </w:tcPr>
          <w:p w14:paraId="11841470" w14:textId="24A9A1E2" w:rsidR="00ED0EAE" w:rsidRPr="001D4D7E" w:rsidRDefault="00ED0EAE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D4D7E">
              <w:rPr>
                <w:rFonts w:cs="Calibri"/>
                <w:bCs/>
                <w:lang w:val="pl-PL"/>
              </w:rPr>
              <w:t xml:space="preserve">Nazwa </w:t>
            </w:r>
            <w:r>
              <w:rPr>
                <w:rFonts w:cs="Calibri"/>
                <w:bCs/>
                <w:lang w:val="pl-PL"/>
              </w:rPr>
              <w:t>poradni</w:t>
            </w:r>
          </w:p>
        </w:tc>
        <w:tc>
          <w:tcPr>
            <w:tcW w:w="3071" w:type="dxa"/>
            <w:vAlign w:val="center"/>
          </w:tcPr>
          <w:p w14:paraId="1310D48C" w14:textId="77777777" w:rsidR="00ED0EAE" w:rsidRPr="001D4D7E" w:rsidRDefault="00ED0EAE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130236" w:rsidRPr="001D4D7E" w14:paraId="4C02E66A" w14:textId="77777777" w:rsidTr="00E675FF">
        <w:tc>
          <w:tcPr>
            <w:tcW w:w="1488" w:type="dxa"/>
            <w:vAlign w:val="center"/>
          </w:tcPr>
          <w:p w14:paraId="6EA69FC3" w14:textId="424C6B83" w:rsidR="00130236" w:rsidRPr="008C3B34" w:rsidRDefault="001A1252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lastRenderedPageBreak/>
              <w:t>Godziny pracy</w:t>
            </w:r>
          </w:p>
        </w:tc>
        <w:tc>
          <w:tcPr>
            <w:tcW w:w="4653" w:type="dxa"/>
            <w:vAlign w:val="center"/>
          </w:tcPr>
          <w:p w14:paraId="094BEB7D" w14:textId="1F25F610" w:rsidR="00130236" w:rsidRPr="008C3B34" w:rsidRDefault="001A1252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Godziny pracy poradni od-do</w:t>
            </w:r>
          </w:p>
        </w:tc>
        <w:tc>
          <w:tcPr>
            <w:tcW w:w="3071" w:type="dxa"/>
            <w:vAlign w:val="center"/>
          </w:tcPr>
          <w:p w14:paraId="4095C066" w14:textId="77777777" w:rsidR="00130236" w:rsidRPr="008C3B34" w:rsidRDefault="00130236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6AB736F8" w14:textId="77777777" w:rsidR="002A4AC2" w:rsidRDefault="002A4AC2" w:rsidP="002A4AC2"/>
    <w:p w14:paraId="55BFEEA5" w14:textId="77777777" w:rsidR="002C5821" w:rsidRDefault="002C5821" w:rsidP="0032565E">
      <w:pPr>
        <w:pStyle w:val="Nagwek4"/>
      </w:pPr>
      <w:r>
        <w:t>Mapowanie na raporty</w:t>
      </w:r>
    </w:p>
    <w:tbl>
      <w:tblPr>
        <w:tblStyle w:val="Tabela-Siatka"/>
        <w:tblW w:w="9212" w:type="dxa"/>
        <w:tblInd w:w="264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2C5821" w:rsidRPr="00FD5594" w14:paraId="7FCC7D93" w14:textId="77777777">
        <w:tc>
          <w:tcPr>
            <w:tcW w:w="3218" w:type="dxa"/>
            <w:shd w:val="clear" w:color="auto" w:fill="365F91" w:themeFill="accent1" w:themeFillShade="BF"/>
            <w:vAlign w:val="center"/>
          </w:tcPr>
          <w:p w14:paraId="3F331BEA" w14:textId="77777777" w:rsidR="002C5821" w:rsidRPr="00FD5594" w:rsidRDefault="002C5821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26C2B008" w14:textId="77777777" w:rsidR="002C5821" w:rsidRPr="00FD5594" w:rsidRDefault="002C5821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15E7FC73" w14:textId="77777777" w:rsidR="002C5821" w:rsidRPr="00FD5594" w:rsidRDefault="002C5821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2C5821" w:rsidRPr="000949E8" w14:paraId="183C9419" w14:textId="77777777">
        <w:tc>
          <w:tcPr>
            <w:tcW w:w="3218" w:type="dxa"/>
            <w:vAlign w:val="bottom"/>
          </w:tcPr>
          <w:p w14:paraId="62FA5A46" w14:textId="77777777" w:rsidR="002C5821" w:rsidRPr="00EC2C97" w:rsidRDefault="002C582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39662298" w14:textId="59429541" w:rsidR="002C5821" w:rsidRPr="008C3B34" w:rsidRDefault="00B076B6">
            <w:pPr>
              <w:spacing w:before="40" w:after="40" w:line="240" w:lineRule="auto"/>
              <w:rPr>
                <w:rFonts w:cs="Calibri"/>
                <w:bCs/>
                <w:color w:val="000000"/>
                <w:lang w:val="pl-PL"/>
              </w:rPr>
            </w:pPr>
            <w:r w:rsidRPr="00111EFD">
              <w:rPr>
                <w:rFonts w:cs="Calibri"/>
                <w:b/>
                <w:lang w:val="pl-PL"/>
              </w:rPr>
              <w:t>Raport 41:</w:t>
            </w:r>
            <w:r w:rsidRPr="00111EFD">
              <w:rPr>
                <w:rFonts w:cs="Calibri"/>
                <w:lang w:val="pl-PL"/>
              </w:rPr>
              <w:t xml:space="preserve"> Średnia liczba udzielonych porad na godzinę w każdej poradni specjalistycznej</w:t>
            </w:r>
          </w:p>
        </w:tc>
        <w:tc>
          <w:tcPr>
            <w:tcW w:w="3071" w:type="dxa"/>
            <w:vAlign w:val="center"/>
          </w:tcPr>
          <w:p w14:paraId="1E4A0207" w14:textId="7A113AEF" w:rsidR="002C5821" w:rsidRPr="008C3B34" w:rsidRDefault="00CC3184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W obszarze 8 wystę</w:t>
            </w:r>
            <w:r w:rsidR="00363CB0" w:rsidRPr="00111EFD">
              <w:rPr>
                <w:rFonts w:cs="Calibri"/>
                <w:lang w:val="pl-PL"/>
              </w:rPr>
              <w:t>p</w:t>
            </w:r>
            <w:r w:rsidRPr="00111EFD">
              <w:rPr>
                <w:rFonts w:cs="Calibri"/>
                <w:lang w:val="pl-PL"/>
              </w:rPr>
              <w:t>ują 2 raporty z numerem 41</w:t>
            </w:r>
          </w:p>
        </w:tc>
      </w:tr>
    </w:tbl>
    <w:p w14:paraId="6CF8016B" w14:textId="1EE296DE" w:rsidR="002C5821" w:rsidRDefault="002C5821" w:rsidP="002A4AC2"/>
    <w:p w14:paraId="4B3CD2A0" w14:textId="04F93676" w:rsidR="00C141C0" w:rsidRDefault="3D3ABB89" w:rsidP="00C141C0">
      <w:pPr>
        <w:pStyle w:val="Nagwek3"/>
        <w:rPr>
          <w:rFonts w:eastAsia="Times New Roman"/>
        </w:rPr>
      </w:pPr>
      <w:bookmarkStart w:id="16" w:name="_Toc135245746"/>
      <w:r w:rsidRPr="5B9D4673">
        <w:rPr>
          <w:rFonts w:eastAsia="Times New Roman"/>
        </w:rPr>
        <w:t>Encja GABINET POZ</w:t>
      </w:r>
      <w:bookmarkEnd w:id="16"/>
    </w:p>
    <w:p w14:paraId="776913B3" w14:textId="34F3A45E" w:rsidR="00C141C0" w:rsidRDefault="00C141C0" w:rsidP="00C141C0"/>
    <w:p w14:paraId="1525A720" w14:textId="15B1564C" w:rsidR="00C141C0" w:rsidRPr="00673986" w:rsidRDefault="3D3ABB89" w:rsidP="00C141C0">
      <w:pPr>
        <w:pStyle w:val="Nagwek4"/>
      </w:pPr>
      <w:r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C141C0" w:rsidRPr="00673986" w14:paraId="3305130C" w14:textId="77777777" w:rsidTr="009B3E3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93C15" w14:textId="77777777" w:rsidR="00C141C0" w:rsidRPr="00673986" w:rsidRDefault="00C141C0" w:rsidP="009B3E3C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2DA15" w14:textId="77777777" w:rsidR="00C141C0" w:rsidRPr="00673986" w:rsidRDefault="00C141C0" w:rsidP="009B3E3C">
            <w:pPr>
              <w:spacing w:after="0" w:line="240" w:lineRule="auto"/>
              <w:rPr>
                <w:lang w:val="pl-PL"/>
              </w:rPr>
            </w:pPr>
          </w:p>
        </w:tc>
      </w:tr>
      <w:tr w:rsidR="00C141C0" w:rsidRPr="00673986" w14:paraId="0ECDC0A0" w14:textId="77777777" w:rsidTr="009B3E3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8EC5" w14:textId="77777777" w:rsidR="00C141C0" w:rsidRPr="00673986" w:rsidRDefault="00C141C0" w:rsidP="009B3E3C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A0C7C" w14:textId="77777777" w:rsidR="00C141C0" w:rsidRPr="00673986" w:rsidRDefault="00C141C0" w:rsidP="009B3E3C">
            <w:pPr>
              <w:spacing w:after="0" w:line="240" w:lineRule="auto"/>
              <w:rPr>
                <w:lang w:val="pl-PL"/>
              </w:rPr>
            </w:pPr>
          </w:p>
        </w:tc>
      </w:tr>
      <w:tr w:rsidR="00C141C0" w:rsidRPr="00673986" w14:paraId="7FF59E40" w14:textId="77777777" w:rsidTr="009B3E3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369DC" w14:textId="77777777" w:rsidR="00C141C0" w:rsidRPr="00673986" w:rsidRDefault="00C141C0" w:rsidP="009B3E3C">
            <w:pPr>
              <w:spacing w:after="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0C516" w14:textId="77777777" w:rsidR="00C141C0" w:rsidRPr="00673986" w:rsidRDefault="00C141C0" w:rsidP="009B3E3C">
            <w:pPr>
              <w:spacing w:after="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C141C0" w:rsidRPr="00673986" w14:paraId="409E32FF" w14:textId="77777777" w:rsidTr="009B3E3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50579" w14:textId="77777777" w:rsidR="00C141C0" w:rsidRPr="00673986" w:rsidRDefault="00C141C0" w:rsidP="009B3E3C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FAF1F" w14:textId="485DD7D6" w:rsidR="00C141C0" w:rsidRPr="00CD561C" w:rsidRDefault="00C141C0" w:rsidP="009B3E3C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Lista gabinetów w jednostce (poradni) świadczących podstawową opiekę zdrowotną wraz z niezbędnymi informacjami</w:t>
            </w:r>
          </w:p>
        </w:tc>
      </w:tr>
      <w:tr w:rsidR="00C141C0" w:rsidRPr="00673986" w14:paraId="3F4042E7" w14:textId="77777777" w:rsidTr="009B3E3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7287F" w14:textId="77777777" w:rsidR="00C141C0" w:rsidRPr="00673986" w:rsidRDefault="00C141C0" w:rsidP="009B3E3C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94B07" w14:textId="77777777" w:rsidR="00C141C0" w:rsidRPr="00673986" w:rsidRDefault="00C141C0" w:rsidP="009B3E3C">
            <w:pPr>
              <w:rPr>
                <w:lang w:val="pl-PL"/>
              </w:rPr>
            </w:pPr>
          </w:p>
        </w:tc>
      </w:tr>
    </w:tbl>
    <w:p w14:paraId="1F537F52" w14:textId="0307D145" w:rsidR="00C141C0" w:rsidRPr="00673986" w:rsidRDefault="3D3ABB89" w:rsidP="00C141C0">
      <w:pPr>
        <w:pStyle w:val="Nagwek4"/>
      </w:pPr>
      <w:r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882"/>
        <w:gridCol w:w="4132"/>
        <w:gridCol w:w="3010"/>
      </w:tblGrid>
      <w:tr w:rsidR="00C141C0" w:rsidRPr="00673986" w14:paraId="3F3181DF" w14:textId="77777777" w:rsidTr="009B3E3C">
        <w:tc>
          <w:tcPr>
            <w:tcW w:w="1913" w:type="dxa"/>
            <w:shd w:val="clear" w:color="auto" w:fill="365F91" w:themeFill="accent1" w:themeFillShade="BF"/>
            <w:vAlign w:val="center"/>
          </w:tcPr>
          <w:p w14:paraId="614839BD" w14:textId="77777777" w:rsidR="00C141C0" w:rsidRPr="00673986" w:rsidRDefault="00C141C0" w:rsidP="009B3E3C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228" w:type="dxa"/>
            <w:shd w:val="clear" w:color="auto" w:fill="365F91" w:themeFill="accent1" w:themeFillShade="BF"/>
            <w:vAlign w:val="center"/>
          </w:tcPr>
          <w:p w14:paraId="2ADBF668" w14:textId="77777777" w:rsidR="00C141C0" w:rsidRPr="00673986" w:rsidRDefault="00C141C0" w:rsidP="009B3E3C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5388B917" w14:textId="77777777" w:rsidR="00C141C0" w:rsidRPr="00673986" w:rsidRDefault="00C141C0" w:rsidP="009B3E3C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C141C0" w:rsidRPr="00673986" w14:paraId="4DA178D7" w14:textId="77777777" w:rsidTr="009B3E3C">
        <w:tc>
          <w:tcPr>
            <w:tcW w:w="1913" w:type="dxa"/>
            <w:vAlign w:val="center"/>
          </w:tcPr>
          <w:p w14:paraId="69500BAB" w14:textId="77777777" w:rsidR="00C141C0" w:rsidRPr="00673986" w:rsidRDefault="00C141C0" w:rsidP="009B3E3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Kod Jednostki</w:t>
            </w:r>
          </w:p>
        </w:tc>
        <w:tc>
          <w:tcPr>
            <w:tcW w:w="4228" w:type="dxa"/>
            <w:vAlign w:val="center"/>
          </w:tcPr>
          <w:p w14:paraId="3EDCA026" w14:textId="77777777" w:rsidR="00C141C0" w:rsidRPr="00673986" w:rsidRDefault="00C141C0" w:rsidP="009B3E3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Kod Jednostki (Szpitala)</w:t>
            </w:r>
          </w:p>
        </w:tc>
        <w:tc>
          <w:tcPr>
            <w:tcW w:w="3071" w:type="dxa"/>
            <w:vAlign w:val="center"/>
          </w:tcPr>
          <w:p w14:paraId="30F8A367" w14:textId="77777777" w:rsidR="00C141C0" w:rsidRPr="00673986" w:rsidRDefault="00C141C0" w:rsidP="009B3E3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C141C0" w:rsidRPr="00673986" w14:paraId="2DD93FF3" w14:textId="77777777" w:rsidTr="009B3E3C">
        <w:tc>
          <w:tcPr>
            <w:tcW w:w="1913" w:type="dxa"/>
            <w:vAlign w:val="center"/>
          </w:tcPr>
          <w:p w14:paraId="45604A5E" w14:textId="77777777" w:rsidR="00C141C0" w:rsidRDefault="00C141C0" w:rsidP="009B3E3C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Gabinet</w:t>
            </w:r>
            <w:proofErr w:type="spellEnd"/>
          </w:p>
        </w:tc>
        <w:tc>
          <w:tcPr>
            <w:tcW w:w="4228" w:type="dxa"/>
            <w:vAlign w:val="center"/>
          </w:tcPr>
          <w:p w14:paraId="1A11DF67" w14:textId="04F1C3D1" w:rsidR="00C141C0" w:rsidRDefault="00C141C0" w:rsidP="009B3E3C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Gabinet</w:t>
            </w:r>
            <w:proofErr w:type="spellEnd"/>
          </w:p>
        </w:tc>
        <w:tc>
          <w:tcPr>
            <w:tcW w:w="3071" w:type="dxa"/>
            <w:vAlign w:val="center"/>
          </w:tcPr>
          <w:p w14:paraId="3AB4316F" w14:textId="3ACF0D9A" w:rsidR="00C141C0" w:rsidRPr="008F75B3" w:rsidRDefault="00C141C0" w:rsidP="009B3E3C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</w:tr>
      <w:tr w:rsidR="00C141C0" w:rsidRPr="00673986" w14:paraId="76218C9A" w14:textId="77777777" w:rsidTr="009B3E3C">
        <w:tc>
          <w:tcPr>
            <w:tcW w:w="1913" w:type="dxa"/>
            <w:vAlign w:val="center"/>
          </w:tcPr>
          <w:p w14:paraId="027711D7" w14:textId="77777777" w:rsidR="00C141C0" w:rsidRDefault="00C141C0" w:rsidP="009B3E3C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Liczba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godzin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pracy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gabinetu</w:t>
            </w:r>
            <w:proofErr w:type="spellEnd"/>
          </w:p>
        </w:tc>
        <w:tc>
          <w:tcPr>
            <w:tcW w:w="4228" w:type="dxa"/>
            <w:vAlign w:val="center"/>
          </w:tcPr>
          <w:p w14:paraId="2CF4204D" w14:textId="77777777" w:rsidR="00C141C0" w:rsidRPr="000C2B39" w:rsidRDefault="00C141C0" w:rsidP="009B3E3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C2B39">
              <w:rPr>
                <w:rFonts w:cs="Calibri"/>
                <w:bCs/>
                <w:lang w:val="pl-PL"/>
              </w:rPr>
              <w:t>Łączna liczba godzin w raportowanym okresie</w:t>
            </w:r>
          </w:p>
        </w:tc>
        <w:tc>
          <w:tcPr>
            <w:tcW w:w="3071" w:type="dxa"/>
            <w:vAlign w:val="center"/>
          </w:tcPr>
          <w:p w14:paraId="2C87F07C" w14:textId="77777777" w:rsidR="00C141C0" w:rsidRDefault="00C141C0" w:rsidP="009B3E3C">
            <w:pPr>
              <w:spacing w:before="40" w:after="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Do </w:t>
            </w:r>
            <w:proofErr w:type="spellStart"/>
            <w:r>
              <w:rPr>
                <w:rFonts w:cs="Calibri"/>
                <w:bCs/>
              </w:rPr>
              <w:t>wyznaczenia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średnich</w:t>
            </w:r>
            <w:proofErr w:type="spellEnd"/>
          </w:p>
        </w:tc>
      </w:tr>
      <w:tr w:rsidR="00C141C0" w:rsidRPr="00673986" w14:paraId="2ECA181B" w14:textId="77777777" w:rsidTr="009B3E3C">
        <w:tc>
          <w:tcPr>
            <w:tcW w:w="1913" w:type="dxa"/>
            <w:vAlign w:val="center"/>
          </w:tcPr>
          <w:p w14:paraId="4E59E1E9" w14:textId="45234E8F" w:rsidR="00C141C0" w:rsidRDefault="00C141C0" w:rsidP="00C141C0">
            <w:pPr>
              <w:spacing w:before="40" w:after="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lang w:val="pl-PL"/>
              </w:rPr>
              <w:t>OPK</w:t>
            </w:r>
          </w:p>
        </w:tc>
        <w:tc>
          <w:tcPr>
            <w:tcW w:w="4228" w:type="dxa"/>
            <w:vAlign w:val="center"/>
          </w:tcPr>
          <w:p w14:paraId="693C982F" w14:textId="710F0637" w:rsidR="00C141C0" w:rsidRPr="008C3B34" w:rsidRDefault="00C141C0" w:rsidP="00C141C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 xml:space="preserve">Lista OPK, </w:t>
            </w:r>
            <w:proofErr w:type="spellStart"/>
            <w:r w:rsidRPr="00111EFD">
              <w:rPr>
                <w:rFonts w:cs="Calibri"/>
                <w:bCs/>
                <w:lang w:val="pl-PL"/>
              </w:rPr>
              <w:t>podlegaja</w:t>
            </w:r>
            <w:r>
              <w:rPr>
                <w:rFonts w:cs="Calibri"/>
                <w:bCs/>
                <w:lang w:val="pl-PL"/>
              </w:rPr>
              <w:t>c</w:t>
            </w:r>
            <w:r w:rsidRPr="00111EFD">
              <w:rPr>
                <w:rFonts w:cs="Calibri"/>
                <w:bCs/>
                <w:lang w:val="pl-PL"/>
              </w:rPr>
              <w:t>ych</w:t>
            </w:r>
            <w:proofErr w:type="spellEnd"/>
            <w:r w:rsidRPr="00111EFD">
              <w:rPr>
                <w:rFonts w:cs="Calibri"/>
                <w:bCs/>
                <w:lang w:val="pl-PL"/>
              </w:rPr>
              <w:t xml:space="preserve"> pod Gabinet</w:t>
            </w:r>
          </w:p>
        </w:tc>
        <w:tc>
          <w:tcPr>
            <w:tcW w:w="3071" w:type="dxa"/>
            <w:vAlign w:val="center"/>
          </w:tcPr>
          <w:p w14:paraId="54A73C88" w14:textId="5514177C" w:rsidR="00C141C0" w:rsidRPr="008C3B34" w:rsidRDefault="00C141C0" w:rsidP="00C141C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8F75B3">
              <w:rPr>
                <w:rFonts w:cs="Calibri"/>
                <w:bCs/>
                <w:lang w:val="pl-PL"/>
              </w:rPr>
              <w:t>Identyfikacja</w:t>
            </w:r>
            <w:r>
              <w:rPr>
                <w:rFonts w:cs="Calibri"/>
                <w:bCs/>
                <w:lang w:val="pl-PL"/>
              </w:rPr>
              <w:t xml:space="preserve"> ośrodków powstawania kosztów w ramach danego </w:t>
            </w:r>
            <w:proofErr w:type="spellStart"/>
            <w:r>
              <w:rPr>
                <w:rFonts w:cs="Calibri"/>
                <w:bCs/>
                <w:lang w:val="pl-PL"/>
              </w:rPr>
              <w:t>Gabientu</w:t>
            </w:r>
            <w:proofErr w:type="spellEnd"/>
            <w:r>
              <w:rPr>
                <w:rFonts w:cs="Calibri"/>
                <w:bCs/>
                <w:lang w:val="pl-PL"/>
              </w:rPr>
              <w:t xml:space="preserve"> POZ </w:t>
            </w:r>
          </w:p>
        </w:tc>
      </w:tr>
    </w:tbl>
    <w:p w14:paraId="47E36F62" w14:textId="695FACFF" w:rsidR="00C141C0" w:rsidRDefault="00C141C0" w:rsidP="002A4AC2"/>
    <w:p w14:paraId="1C861434" w14:textId="688D8D05" w:rsidR="00C141C0" w:rsidRDefault="00C141C0" w:rsidP="002A4AC2"/>
    <w:p w14:paraId="291F1A2A" w14:textId="6DFC17D8" w:rsidR="00C141C0" w:rsidRDefault="00C141C0" w:rsidP="002A4AC2"/>
    <w:p w14:paraId="014C4820" w14:textId="22A631AF" w:rsidR="00706849" w:rsidRPr="001D4D7E" w:rsidRDefault="00706849" w:rsidP="00706849">
      <w:pPr>
        <w:pStyle w:val="Nagwek3"/>
        <w:rPr>
          <w:rFonts w:eastAsia="Times New Roman"/>
        </w:rPr>
      </w:pPr>
      <w:bookmarkStart w:id="17" w:name="_Toc134593770"/>
      <w:bookmarkStart w:id="18" w:name="_Toc135158771"/>
      <w:bookmarkStart w:id="19" w:name="_Toc135244848"/>
      <w:bookmarkStart w:id="20" w:name="_Toc135245747"/>
      <w:bookmarkStart w:id="21" w:name="_Toc134593771"/>
      <w:bookmarkStart w:id="22" w:name="_Toc135158772"/>
      <w:bookmarkStart w:id="23" w:name="_Toc135244849"/>
      <w:bookmarkStart w:id="24" w:name="_Toc135245748"/>
      <w:bookmarkStart w:id="25" w:name="_Toc134593772"/>
      <w:bookmarkStart w:id="26" w:name="_Toc135158773"/>
      <w:bookmarkStart w:id="27" w:name="_Toc135244850"/>
      <w:bookmarkStart w:id="28" w:name="_Toc135245749"/>
      <w:bookmarkStart w:id="29" w:name="_Toc134593773"/>
      <w:bookmarkStart w:id="30" w:name="_Toc135158774"/>
      <w:bookmarkStart w:id="31" w:name="_Toc135244851"/>
      <w:bookmarkStart w:id="32" w:name="_Toc135245750"/>
      <w:bookmarkStart w:id="33" w:name="_Toc135245751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1D4D7E">
        <w:rPr>
          <w:rFonts w:eastAsia="Times New Roman"/>
        </w:rPr>
        <w:t xml:space="preserve">Encja </w:t>
      </w:r>
      <w:r w:rsidR="001B199D">
        <w:rPr>
          <w:rFonts w:eastAsia="Times New Roman"/>
        </w:rPr>
        <w:t>TRANSPORT SAMOCHODOWY</w:t>
      </w:r>
      <w:bookmarkEnd w:id="33"/>
    </w:p>
    <w:p w14:paraId="6677B21D" w14:textId="77777777" w:rsidR="00706849" w:rsidRPr="001D4D7E" w:rsidRDefault="00706849" w:rsidP="0032565E">
      <w:pPr>
        <w:pStyle w:val="Nagwek4"/>
      </w:pPr>
      <w:r w:rsidRPr="001D4D7E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706849" w:rsidRPr="001D4D7E" w14:paraId="2A07A921" w14:textId="77777777" w:rsidTr="00E675F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EF1C" w14:textId="77777777" w:rsidR="00706849" w:rsidRPr="001D4D7E" w:rsidRDefault="00706849" w:rsidP="00E675FF">
            <w:pPr>
              <w:spacing w:before="40" w:after="40" w:line="240" w:lineRule="auto"/>
              <w:rPr>
                <w:b/>
                <w:lang w:val="pl-PL"/>
              </w:rPr>
            </w:pPr>
            <w:r w:rsidRPr="001D4D7E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CBAE" w14:textId="77777777" w:rsidR="00706849" w:rsidRPr="001D4D7E" w:rsidRDefault="00706849" w:rsidP="00E675FF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706849" w:rsidRPr="001D4D7E" w14:paraId="10D487F4" w14:textId="77777777" w:rsidTr="00E675F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02571" w14:textId="77777777" w:rsidR="00706849" w:rsidRPr="001D4D7E" w:rsidRDefault="00706849" w:rsidP="00E675FF">
            <w:pPr>
              <w:spacing w:before="40" w:after="40" w:line="240" w:lineRule="auto"/>
              <w:rPr>
                <w:b/>
                <w:lang w:val="pl-PL"/>
              </w:rPr>
            </w:pPr>
            <w:r w:rsidRPr="001D4D7E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1A58" w14:textId="77777777" w:rsidR="00706849" w:rsidRPr="001D4D7E" w:rsidRDefault="00706849" w:rsidP="00E675FF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706849" w:rsidRPr="001D4D7E" w14:paraId="3F661BED" w14:textId="77777777" w:rsidTr="00E675F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47EC" w14:textId="77777777" w:rsidR="00706849" w:rsidRPr="001D4D7E" w:rsidRDefault="00706849" w:rsidP="00E675FF">
            <w:pPr>
              <w:spacing w:before="40" w:after="40" w:line="240" w:lineRule="auto"/>
              <w:rPr>
                <w:b/>
                <w:bCs/>
                <w:lang w:val="pl-PL"/>
              </w:rPr>
            </w:pPr>
            <w:r w:rsidRPr="001D4D7E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0FFD" w14:textId="77777777" w:rsidR="00706849" w:rsidRPr="001D4D7E" w:rsidRDefault="00706849" w:rsidP="00E675FF">
            <w:pPr>
              <w:spacing w:before="40" w:after="40" w:line="240" w:lineRule="auto"/>
              <w:rPr>
                <w:lang w:val="pl-PL"/>
              </w:rPr>
            </w:pPr>
            <w:r w:rsidRPr="001D4D7E">
              <w:rPr>
                <w:lang w:val="pl-PL"/>
              </w:rPr>
              <w:t>Miesięcznie</w:t>
            </w:r>
          </w:p>
        </w:tc>
      </w:tr>
      <w:tr w:rsidR="00706849" w:rsidRPr="001D4D7E" w14:paraId="717A24C2" w14:textId="77777777" w:rsidTr="00E675F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23B8" w14:textId="77777777" w:rsidR="00706849" w:rsidRPr="001D4D7E" w:rsidRDefault="00706849" w:rsidP="00E675FF">
            <w:pPr>
              <w:spacing w:before="40" w:after="40" w:line="240" w:lineRule="auto"/>
              <w:rPr>
                <w:lang w:val="pl-PL"/>
              </w:rPr>
            </w:pPr>
            <w:r w:rsidRPr="001D4D7E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34C3" w14:textId="5CCCC48A" w:rsidR="00706849" w:rsidRPr="001D4D7E" w:rsidRDefault="008804B8" w:rsidP="00E675FF">
            <w:pPr>
              <w:spacing w:before="40" w:after="40" w:line="240" w:lineRule="auto"/>
              <w:rPr>
                <w:lang w:val="pl-PL"/>
              </w:rPr>
            </w:pPr>
            <w:r w:rsidRPr="00687A78">
              <w:rPr>
                <w:lang w:val="pl-PL"/>
              </w:rPr>
              <w:t>Lista samochodów wraz z danymi statystycznym</w:t>
            </w:r>
            <w:r w:rsidRPr="00111EFD">
              <w:rPr>
                <w:lang w:val="pl-PL"/>
              </w:rPr>
              <w:t>i</w:t>
            </w:r>
          </w:p>
        </w:tc>
      </w:tr>
      <w:tr w:rsidR="00706849" w:rsidRPr="001D4D7E" w14:paraId="18955D6E" w14:textId="77777777" w:rsidTr="00E675F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137F" w14:textId="77777777" w:rsidR="00706849" w:rsidRPr="001D4D7E" w:rsidRDefault="00706849" w:rsidP="00E675FF">
            <w:pPr>
              <w:spacing w:before="40" w:after="40" w:line="240" w:lineRule="auto"/>
              <w:rPr>
                <w:lang w:val="pl-PL"/>
              </w:rPr>
            </w:pPr>
            <w:r w:rsidRPr="001D4D7E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D410" w14:textId="77777777" w:rsidR="00706849" w:rsidRPr="001D4D7E" w:rsidRDefault="00706849" w:rsidP="00E675FF">
            <w:pPr>
              <w:spacing w:before="40" w:after="40" w:line="240" w:lineRule="auto"/>
              <w:rPr>
                <w:lang w:val="pl-PL"/>
              </w:rPr>
            </w:pPr>
          </w:p>
        </w:tc>
      </w:tr>
    </w:tbl>
    <w:p w14:paraId="352E02DA" w14:textId="77777777" w:rsidR="00706849" w:rsidRPr="001D4D7E" w:rsidRDefault="00706849" w:rsidP="0032565E">
      <w:pPr>
        <w:pStyle w:val="Nagwek4"/>
      </w:pPr>
      <w:r w:rsidRPr="001D4D7E"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778"/>
        <w:gridCol w:w="4333"/>
        <w:gridCol w:w="2877"/>
        <w:gridCol w:w="36"/>
      </w:tblGrid>
      <w:tr w:rsidR="00706849" w:rsidRPr="001D4D7E" w14:paraId="69262280" w14:textId="77777777" w:rsidTr="002E0447">
        <w:tc>
          <w:tcPr>
            <w:tcW w:w="1805" w:type="dxa"/>
            <w:shd w:val="clear" w:color="auto" w:fill="365F91" w:themeFill="accent1" w:themeFillShade="BF"/>
            <w:vAlign w:val="center"/>
          </w:tcPr>
          <w:p w14:paraId="41304062" w14:textId="77777777" w:rsidR="00706849" w:rsidRPr="001D4D7E" w:rsidRDefault="00706849" w:rsidP="00E675FF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1D4D7E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474" w:type="dxa"/>
            <w:shd w:val="clear" w:color="auto" w:fill="365F91" w:themeFill="accent1" w:themeFillShade="BF"/>
            <w:vAlign w:val="center"/>
          </w:tcPr>
          <w:p w14:paraId="7322CB9C" w14:textId="77777777" w:rsidR="00706849" w:rsidRPr="001D4D7E" w:rsidRDefault="00706849" w:rsidP="00E675FF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1D4D7E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2971" w:type="dxa"/>
            <w:gridSpan w:val="2"/>
            <w:shd w:val="clear" w:color="auto" w:fill="365F91" w:themeFill="accent1" w:themeFillShade="BF"/>
            <w:vAlign w:val="center"/>
          </w:tcPr>
          <w:p w14:paraId="18EA21FA" w14:textId="77777777" w:rsidR="00706849" w:rsidRPr="001D4D7E" w:rsidRDefault="00706849" w:rsidP="00E675FF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1D4D7E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706849" w:rsidRPr="001D4D7E" w14:paraId="59970000" w14:textId="77777777" w:rsidTr="002E0447">
        <w:tc>
          <w:tcPr>
            <w:tcW w:w="1805" w:type="dxa"/>
            <w:vAlign w:val="center"/>
          </w:tcPr>
          <w:p w14:paraId="7706688E" w14:textId="77777777" w:rsidR="00706849" w:rsidRPr="000949E8" w:rsidRDefault="00706849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0949E8">
              <w:rPr>
                <w:rFonts w:cs="Calibri"/>
                <w:lang w:val="pl-PL"/>
              </w:rPr>
              <w:t>Kod Jednostki</w:t>
            </w:r>
          </w:p>
        </w:tc>
        <w:tc>
          <w:tcPr>
            <w:tcW w:w="4474" w:type="dxa"/>
            <w:vAlign w:val="center"/>
          </w:tcPr>
          <w:p w14:paraId="4BE60A8B" w14:textId="77777777" w:rsidR="00706849" w:rsidRPr="000949E8" w:rsidRDefault="00706849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0949E8">
              <w:rPr>
                <w:rFonts w:cs="Calibri"/>
                <w:lang w:val="pl-PL"/>
              </w:rPr>
              <w:t>Kod Jednostki (Szpitala)</w:t>
            </w:r>
          </w:p>
        </w:tc>
        <w:tc>
          <w:tcPr>
            <w:tcW w:w="2971" w:type="dxa"/>
            <w:gridSpan w:val="2"/>
            <w:vAlign w:val="center"/>
          </w:tcPr>
          <w:p w14:paraId="532F532E" w14:textId="77777777" w:rsidR="00706849" w:rsidRPr="000949E8" w:rsidRDefault="00706849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06849" w:rsidRPr="001D4D7E" w14:paraId="4ECA6B11" w14:textId="77777777" w:rsidTr="002E0447">
        <w:tc>
          <w:tcPr>
            <w:tcW w:w="1805" w:type="dxa"/>
            <w:vAlign w:val="center"/>
          </w:tcPr>
          <w:p w14:paraId="10E7D63F" w14:textId="369CC44A" w:rsidR="00706849" w:rsidRPr="001D4D7E" w:rsidRDefault="0036224F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87A78">
              <w:rPr>
                <w:rFonts w:cs="Calibri"/>
                <w:bCs/>
                <w:lang w:val="pl-PL"/>
              </w:rPr>
              <w:lastRenderedPageBreak/>
              <w:t>OPK</w:t>
            </w:r>
          </w:p>
        </w:tc>
        <w:tc>
          <w:tcPr>
            <w:tcW w:w="4474" w:type="dxa"/>
            <w:vAlign w:val="center"/>
          </w:tcPr>
          <w:p w14:paraId="2912E4FD" w14:textId="372322C6" w:rsidR="00706849" w:rsidRPr="001D4D7E" w:rsidRDefault="0036224F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87A78">
              <w:rPr>
                <w:rFonts w:cs="Calibri"/>
                <w:bCs/>
                <w:lang w:val="pl-PL"/>
              </w:rPr>
              <w:t>Kod resortowy, nr  i nazwa oddziału</w:t>
            </w:r>
            <w:r w:rsidR="00D261E6" w:rsidRPr="00687A78">
              <w:rPr>
                <w:rFonts w:cs="Calibri"/>
                <w:bCs/>
                <w:lang w:val="pl-PL"/>
              </w:rPr>
              <w:t xml:space="preserve">, do którego </w:t>
            </w:r>
            <w:r w:rsidRPr="00687A78">
              <w:rPr>
                <w:rFonts w:cs="Calibri"/>
                <w:bCs/>
                <w:lang w:val="pl-PL"/>
              </w:rPr>
              <w:t xml:space="preserve"> </w:t>
            </w:r>
            <w:r w:rsidR="00D261E6" w:rsidRPr="00687A78">
              <w:rPr>
                <w:rFonts w:cs="Calibri"/>
                <w:bCs/>
                <w:lang w:val="pl-PL"/>
              </w:rPr>
              <w:t>przypisano samochód</w:t>
            </w:r>
          </w:p>
        </w:tc>
        <w:tc>
          <w:tcPr>
            <w:tcW w:w="2971" w:type="dxa"/>
            <w:gridSpan w:val="2"/>
            <w:vAlign w:val="center"/>
          </w:tcPr>
          <w:p w14:paraId="54E776EE" w14:textId="4DCA1772" w:rsidR="00706849" w:rsidRPr="001D4D7E" w:rsidRDefault="00706849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706849" w:rsidRPr="001D4D7E" w14:paraId="10BDF8BD" w14:textId="77777777" w:rsidTr="002E0447">
        <w:tc>
          <w:tcPr>
            <w:tcW w:w="1805" w:type="dxa"/>
            <w:vAlign w:val="center"/>
          </w:tcPr>
          <w:p w14:paraId="467A4683" w14:textId="59F9E23D" w:rsidR="00706849" w:rsidRPr="001D4D7E" w:rsidRDefault="00D261E6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87A78">
              <w:rPr>
                <w:rFonts w:cs="Calibri"/>
                <w:bCs/>
                <w:lang w:val="pl-PL"/>
              </w:rPr>
              <w:t>Numer rejestracyjny</w:t>
            </w:r>
          </w:p>
        </w:tc>
        <w:tc>
          <w:tcPr>
            <w:tcW w:w="4474" w:type="dxa"/>
            <w:vAlign w:val="center"/>
          </w:tcPr>
          <w:p w14:paraId="5BEFF989" w14:textId="794855F0" w:rsidR="00706849" w:rsidRPr="001D4D7E" w:rsidRDefault="00B369FD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87A78">
              <w:rPr>
                <w:rFonts w:cs="Calibri"/>
                <w:bCs/>
                <w:lang w:val="pl-PL"/>
              </w:rPr>
              <w:t>Numer rejestracyjny</w:t>
            </w:r>
          </w:p>
        </w:tc>
        <w:tc>
          <w:tcPr>
            <w:tcW w:w="2971" w:type="dxa"/>
            <w:gridSpan w:val="2"/>
            <w:vAlign w:val="center"/>
          </w:tcPr>
          <w:p w14:paraId="2044F6D4" w14:textId="2B7D27EE" w:rsidR="00706849" w:rsidRPr="001D4D7E" w:rsidRDefault="00706849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706849" w:rsidRPr="001D4D7E" w14:paraId="607D9545" w14:textId="77777777" w:rsidTr="002E0447">
        <w:tc>
          <w:tcPr>
            <w:tcW w:w="1805" w:type="dxa"/>
            <w:vAlign w:val="center"/>
          </w:tcPr>
          <w:p w14:paraId="62FC1657" w14:textId="6715D923" w:rsidR="00706849" w:rsidRPr="00ED0EAE" w:rsidRDefault="00B369FD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proofErr w:type="spellStart"/>
            <w:r w:rsidRPr="00687A78">
              <w:rPr>
                <w:rFonts w:cs="Calibri"/>
              </w:rPr>
              <w:t>Rok</w:t>
            </w:r>
            <w:proofErr w:type="spellEnd"/>
            <w:r w:rsidRPr="00687A78">
              <w:rPr>
                <w:rFonts w:cs="Calibri"/>
              </w:rPr>
              <w:t xml:space="preserve"> </w:t>
            </w:r>
            <w:proofErr w:type="spellStart"/>
            <w:r w:rsidRPr="00687A78">
              <w:rPr>
                <w:rFonts w:cs="Calibri"/>
              </w:rPr>
              <w:t>produkcji</w:t>
            </w:r>
            <w:proofErr w:type="spellEnd"/>
          </w:p>
        </w:tc>
        <w:tc>
          <w:tcPr>
            <w:tcW w:w="4474" w:type="dxa"/>
            <w:vAlign w:val="center"/>
          </w:tcPr>
          <w:p w14:paraId="7BF203D5" w14:textId="0456217A" w:rsidR="00706849" w:rsidRPr="009B10AD" w:rsidRDefault="00706849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0E8A08BB" w14:textId="77777777" w:rsidR="00706849" w:rsidRPr="009B10AD" w:rsidRDefault="00706849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06849" w:rsidRPr="00130236" w14:paraId="7AAE0AA4" w14:textId="77777777" w:rsidTr="002E0447">
        <w:tc>
          <w:tcPr>
            <w:tcW w:w="1805" w:type="dxa"/>
            <w:vAlign w:val="center"/>
          </w:tcPr>
          <w:p w14:paraId="4CD45FC4" w14:textId="774EEE3A" w:rsidR="00706849" w:rsidRPr="00D90E8C" w:rsidRDefault="00B369FD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687A78">
              <w:rPr>
                <w:rFonts w:cs="Calibri"/>
                <w:lang w:val="pl-PL"/>
              </w:rPr>
              <w:t>Aktualny przebieg</w:t>
            </w:r>
          </w:p>
        </w:tc>
        <w:tc>
          <w:tcPr>
            <w:tcW w:w="4474" w:type="dxa"/>
            <w:vAlign w:val="center"/>
          </w:tcPr>
          <w:p w14:paraId="0A6ACB08" w14:textId="2A162E05" w:rsidR="00706849" w:rsidRPr="00D90E8C" w:rsidRDefault="00B369FD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87A78">
              <w:rPr>
                <w:rFonts w:cs="Calibri"/>
                <w:lang w:val="pl-PL"/>
              </w:rPr>
              <w:t>Przebieg w kilometrach wg stanu na koniec okresu</w:t>
            </w:r>
          </w:p>
        </w:tc>
        <w:tc>
          <w:tcPr>
            <w:tcW w:w="2971" w:type="dxa"/>
            <w:gridSpan w:val="2"/>
            <w:vAlign w:val="center"/>
          </w:tcPr>
          <w:p w14:paraId="3DFBA9CE" w14:textId="2C362ADE" w:rsidR="00706849" w:rsidRPr="00D90E8C" w:rsidRDefault="00706849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6C05FE" w:rsidRPr="00687A78" w14:paraId="50C215F6" w14:textId="77777777" w:rsidTr="002E0447">
        <w:trPr>
          <w:gridAfter w:val="1"/>
          <w:wAfter w:w="38" w:type="dxa"/>
        </w:trPr>
        <w:tc>
          <w:tcPr>
            <w:tcW w:w="1805" w:type="dxa"/>
            <w:vAlign w:val="center"/>
          </w:tcPr>
          <w:p w14:paraId="2182EA9C" w14:textId="261C5F99" w:rsidR="006C05FE" w:rsidRPr="008C3B34" w:rsidRDefault="006B074B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 w:rsidRPr="0087166B">
              <w:rPr>
                <w:rFonts w:cs="Calibri"/>
              </w:rPr>
              <w:t>Przyrost</w:t>
            </w:r>
            <w:proofErr w:type="spellEnd"/>
            <w:r w:rsidRPr="0087166B">
              <w:rPr>
                <w:rFonts w:cs="Calibri"/>
              </w:rPr>
              <w:t xml:space="preserve"> km w </w:t>
            </w:r>
            <w:proofErr w:type="spellStart"/>
            <w:r w:rsidRPr="0087166B">
              <w:rPr>
                <w:rFonts w:cs="Calibri"/>
              </w:rPr>
              <w:t>miesiącu</w:t>
            </w:r>
            <w:proofErr w:type="spellEnd"/>
          </w:p>
        </w:tc>
        <w:tc>
          <w:tcPr>
            <w:tcW w:w="4474" w:type="dxa"/>
            <w:vAlign w:val="center"/>
          </w:tcPr>
          <w:p w14:paraId="366F1C25" w14:textId="5FA5652C" w:rsidR="006C05FE" w:rsidRPr="008C3B34" w:rsidRDefault="006B074B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Liczba kilometrów przejechanych w okresie sprawozdawczym</w:t>
            </w:r>
          </w:p>
        </w:tc>
        <w:tc>
          <w:tcPr>
            <w:tcW w:w="2971" w:type="dxa"/>
            <w:vAlign w:val="center"/>
          </w:tcPr>
          <w:p w14:paraId="5F977721" w14:textId="6A212ECB" w:rsidR="006C05FE" w:rsidRPr="008C3B34" w:rsidRDefault="008F532F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87166B">
              <w:rPr>
                <w:rFonts w:cs="Calibri"/>
                <w:lang w:val="pl-PL"/>
              </w:rPr>
              <w:t>dla kolejnych miesięcy wynika z przebiegu</w:t>
            </w:r>
            <w:r w:rsidR="002354D4" w:rsidRPr="0087166B">
              <w:rPr>
                <w:rFonts w:cs="Calibri"/>
                <w:lang w:val="pl-PL"/>
              </w:rPr>
              <w:t xml:space="preserve"> lecz konieczne dla pierwszego zasilenia</w:t>
            </w:r>
          </w:p>
        </w:tc>
      </w:tr>
      <w:tr w:rsidR="00706849" w:rsidRPr="001D4D7E" w14:paraId="06F58B38" w14:textId="77777777" w:rsidTr="002E0447">
        <w:tc>
          <w:tcPr>
            <w:tcW w:w="1805" w:type="dxa"/>
            <w:vAlign w:val="center"/>
          </w:tcPr>
          <w:p w14:paraId="01DB285F" w14:textId="29E3D1D7" w:rsidR="00706849" w:rsidRPr="009B10AD" w:rsidRDefault="00520B9F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687A78">
              <w:rPr>
                <w:rFonts w:cs="Calibri"/>
                <w:lang w:val="pl-PL"/>
              </w:rPr>
              <w:t>Ilość wyjazdów</w:t>
            </w:r>
          </w:p>
        </w:tc>
        <w:tc>
          <w:tcPr>
            <w:tcW w:w="4474" w:type="dxa"/>
            <w:vAlign w:val="center"/>
          </w:tcPr>
          <w:p w14:paraId="4FA8827A" w14:textId="212DDD3B" w:rsidR="00706849" w:rsidRPr="009B10AD" w:rsidRDefault="00520B9F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687A78">
              <w:rPr>
                <w:rFonts w:cs="Calibri"/>
                <w:lang w:val="pl-PL"/>
              </w:rPr>
              <w:t>Liczba wyjazdów w okresie sprawozdawczym</w:t>
            </w:r>
          </w:p>
        </w:tc>
        <w:tc>
          <w:tcPr>
            <w:tcW w:w="2971" w:type="dxa"/>
            <w:gridSpan w:val="2"/>
            <w:vAlign w:val="center"/>
          </w:tcPr>
          <w:p w14:paraId="0EA2647B" w14:textId="77777777" w:rsidR="00706849" w:rsidRPr="009B10AD" w:rsidRDefault="00706849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520B9F" w:rsidRPr="00687A78" w14:paraId="4BB0AE93" w14:textId="77777777" w:rsidTr="002E0447">
        <w:trPr>
          <w:gridAfter w:val="1"/>
          <w:wAfter w:w="38" w:type="dxa"/>
        </w:trPr>
        <w:tc>
          <w:tcPr>
            <w:tcW w:w="1805" w:type="dxa"/>
            <w:vAlign w:val="center"/>
          </w:tcPr>
          <w:p w14:paraId="4EF6330C" w14:textId="5B6928B1" w:rsidR="00520B9F" w:rsidRPr="008C3B34" w:rsidRDefault="008B5CF9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 w:rsidRPr="00687A78">
              <w:rPr>
                <w:rFonts w:cs="Calibri"/>
              </w:rPr>
              <w:t>Ilość</w:t>
            </w:r>
            <w:proofErr w:type="spellEnd"/>
            <w:r w:rsidRPr="00687A78">
              <w:rPr>
                <w:rFonts w:cs="Calibri"/>
              </w:rPr>
              <w:t xml:space="preserve"> </w:t>
            </w:r>
            <w:proofErr w:type="spellStart"/>
            <w:r w:rsidRPr="00687A78">
              <w:rPr>
                <w:rFonts w:cs="Calibri"/>
              </w:rPr>
              <w:t>wypisów</w:t>
            </w:r>
            <w:proofErr w:type="spellEnd"/>
          </w:p>
        </w:tc>
        <w:tc>
          <w:tcPr>
            <w:tcW w:w="4474" w:type="dxa"/>
            <w:vAlign w:val="center"/>
          </w:tcPr>
          <w:p w14:paraId="5611318B" w14:textId="354DB89E" w:rsidR="00520B9F" w:rsidRPr="008C3B34" w:rsidRDefault="008B5CF9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 w:rsidRPr="00687A78">
              <w:rPr>
                <w:rFonts w:cs="Calibri"/>
              </w:rPr>
              <w:t>Liczba</w:t>
            </w:r>
            <w:proofErr w:type="spellEnd"/>
            <w:r w:rsidRPr="00687A78">
              <w:rPr>
                <w:rFonts w:cs="Calibri"/>
              </w:rPr>
              <w:t xml:space="preserve"> </w:t>
            </w:r>
            <w:proofErr w:type="spellStart"/>
            <w:r w:rsidRPr="00687A78">
              <w:rPr>
                <w:rFonts w:cs="Calibri"/>
              </w:rPr>
              <w:t>wypisów</w:t>
            </w:r>
            <w:proofErr w:type="spellEnd"/>
            <w:r w:rsidRPr="00687A78">
              <w:rPr>
                <w:rFonts w:cs="Calibri"/>
              </w:rPr>
              <w:t xml:space="preserve"> z </w:t>
            </w:r>
            <w:proofErr w:type="spellStart"/>
            <w:r w:rsidRPr="00687A78">
              <w:rPr>
                <w:rFonts w:cs="Calibri"/>
              </w:rPr>
              <w:t>oddziału</w:t>
            </w:r>
            <w:proofErr w:type="spellEnd"/>
            <w:r w:rsidRPr="00687A78">
              <w:rPr>
                <w:rFonts w:cs="Calibri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6CA687B2" w14:textId="77777777" w:rsidR="00520B9F" w:rsidRPr="008C3B34" w:rsidRDefault="00520B9F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8B5CF9" w:rsidRPr="00687A78" w14:paraId="1E5CF918" w14:textId="77777777" w:rsidTr="002E0447">
        <w:trPr>
          <w:gridAfter w:val="1"/>
          <w:wAfter w:w="38" w:type="dxa"/>
        </w:trPr>
        <w:tc>
          <w:tcPr>
            <w:tcW w:w="1805" w:type="dxa"/>
            <w:vAlign w:val="center"/>
          </w:tcPr>
          <w:p w14:paraId="12C4095B" w14:textId="6113FB75" w:rsidR="008B5CF9" w:rsidRPr="008C3B34" w:rsidRDefault="003B331B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 w:rsidRPr="00687A78">
              <w:rPr>
                <w:rFonts w:cs="Calibri"/>
              </w:rPr>
              <w:t>Ilość</w:t>
            </w:r>
            <w:proofErr w:type="spellEnd"/>
            <w:r w:rsidRPr="00687A78">
              <w:rPr>
                <w:rFonts w:cs="Calibri"/>
              </w:rPr>
              <w:t xml:space="preserve"> </w:t>
            </w:r>
            <w:proofErr w:type="spellStart"/>
            <w:r w:rsidRPr="00687A78">
              <w:rPr>
                <w:rFonts w:cs="Calibri"/>
              </w:rPr>
              <w:t>transportów</w:t>
            </w:r>
            <w:proofErr w:type="spellEnd"/>
            <w:r w:rsidRPr="00687A78">
              <w:rPr>
                <w:rFonts w:cs="Calibri"/>
              </w:rPr>
              <w:t xml:space="preserve"> do </w:t>
            </w:r>
            <w:proofErr w:type="spellStart"/>
            <w:r w:rsidRPr="00687A78">
              <w:rPr>
                <w:rFonts w:cs="Calibri"/>
              </w:rPr>
              <w:t>domu</w:t>
            </w:r>
            <w:proofErr w:type="spellEnd"/>
          </w:p>
        </w:tc>
        <w:tc>
          <w:tcPr>
            <w:tcW w:w="4474" w:type="dxa"/>
            <w:vAlign w:val="center"/>
          </w:tcPr>
          <w:p w14:paraId="05A7B264" w14:textId="328534A0" w:rsidR="008B5CF9" w:rsidRPr="008C3B34" w:rsidRDefault="003B331B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Liczba wykonanych transp</w:t>
            </w:r>
            <w:r w:rsidR="003237A3" w:rsidRPr="00687A78">
              <w:rPr>
                <w:rFonts w:cs="Calibri"/>
                <w:lang w:val="pl-PL"/>
              </w:rPr>
              <w:t>o</w:t>
            </w:r>
            <w:r w:rsidRPr="00111EFD">
              <w:rPr>
                <w:rFonts w:cs="Calibri"/>
                <w:lang w:val="pl-PL"/>
              </w:rPr>
              <w:t>rtów do dom</w:t>
            </w:r>
            <w:r w:rsidRPr="00687A78">
              <w:rPr>
                <w:rFonts w:cs="Calibri"/>
                <w:lang w:val="pl-PL"/>
              </w:rPr>
              <w:t>u</w:t>
            </w:r>
          </w:p>
        </w:tc>
        <w:tc>
          <w:tcPr>
            <w:tcW w:w="2971" w:type="dxa"/>
            <w:vAlign w:val="center"/>
          </w:tcPr>
          <w:p w14:paraId="0D736100" w14:textId="77777777" w:rsidR="008B5CF9" w:rsidRPr="008C3B34" w:rsidRDefault="008B5CF9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237A3" w:rsidRPr="00687A78" w14:paraId="06F1FE3F" w14:textId="77777777" w:rsidTr="002E0447">
        <w:trPr>
          <w:gridAfter w:val="1"/>
          <w:wAfter w:w="38" w:type="dxa"/>
        </w:trPr>
        <w:tc>
          <w:tcPr>
            <w:tcW w:w="1805" w:type="dxa"/>
            <w:vAlign w:val="center"/>
          </w:tcPr>
          <w:p w14:paraId="50755107" w14:textId="6227595B" w:rsidR="003237A3" w:rsidRPr="008C3B34" w:rsidRDefault="003237A3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 w:rsidRPr="00687A78">
              <w:rPr>
                <w:rFonts w:cs="Calibri"/>
              </w:rPr>
              <w:t>Ilość</w:t>
            </w:r>
            <w:proofErr w:type="spellEnd"/>
            <w:r w:rsidRPr="00687A78">
              <w:rPr>
                <w:rFonts w:cs="Calibri"/>
              </w:rPr>
              <w:t xml:space="preserve"> </w:t>
            </w:r>
            <w:proofErr w:type="spellStart"/>
            <w:r w:rsidRPr="00687A78">
              <w:rPr>
                <w:rFonts w:cs="Calibri"/>
              </w:rPr>
              <w:t>pacjentów</w:t>
            </w:r>
            <w:proofErr w:type="spellEnd"/>
          </w:p>
        </w:tc>
        <w:tc>
          <w:tcPr>
            <w:tcW w:w="4474" w:type="dxa"/>
            <w:vAlign w:val="center"/>
          </w:tcPr>
          <w:p w14:paraId="3FB25269" w14:textId="560039F6" w:rsidR="003237A3" w:rsidRPr="008C3B34" w:rsidRDefault="003237A3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 w:rsidRPr="00687A78">
              <w:rPr>
                <w:rFonts w:cs="Calibri"/>
              </w:rPr>
              <w:t>Liczba</w:t>
            </w:r>
            <w:proofErr w:type="spellEnd"/>
            <w:r w:rsidRPr="00687A78">
              <w:rPr>
                <w:rFonts w:cs="Calibri"/>
              </w:rPr>
              <w:t xml:space="preserve"> </w:t>
            </w:r>
            <w:proofErr w:type="spellStart"/>
            <w:r w:rsidRPr="00687A78">
              <w:rPr>
                <w:rFonts w:cs="Calibri"/>
              </w:rPr>
              <w:t>prz</w:t>
            </w:r>
            <w:r w:rsidR="00712039" w:rsidRPr="00687A78">
              <w:rPr>
                <w:rFonts w:cs="Calibri"/>
              </w:rPr>
              <w:t>ewi</w:t>
            </w:r>
            <w:r w:rsidRPr="00687A78">
              <w:rPr>
                <w:rFonts w:cs="Calibri"/>
              </w:rPr>
              <w:t>ezionych</w:t>
            </w:r>
            <w:proofErr w:type="spellEnd"/>
            <w:r w:rsidRPr="00687A78">
              <w:rPr>
                <w:rFonts w:cs="Calibri"/>
              </w:rPr>
              <w:t xml:space="preserve"> </w:t>
            </w:r>
            <w:proofErr w:type="spellStart"/>
            <w:r w:rsidRPr="00687A78">
              <w:rPr>
                <w:rFonts w:cs="Calibri"/>
              </w:rPr>
              <w:t>pacjentów</w:t>
            </w:r>
            <w:proofErr w:type="spellEnd"/>
          </w:p>
        </w:tc>
        <w:tc>
          <w:tcPr>
            <w:tcW w:w="2971" w:type="dxa"/>
            <w:vAlign w:val="center"/>
          </w:tcPr>
          <w:p w14:paraId="371049F5" w14:textId="77777777" w:rsidR="003237A3" w:rsidRPr="008C3B34" w:rsidRDefault="003237A3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237A3" w:rsidRPr="00687A78" w14:paraId="2922DCA9" w14:textId="77777777" w:rsidTr="002E0447">
        <w:trPr>
          <w:gridAfter w:val="1"/>
          <w:wAfter w:w="38" w:type="dxa"/>
        </w:trPr>
        <w:tc>
          <w:tcPr>
            <w:tcW w:w="1805" w:type="dxa"/>
            <w:vAlign w:val="center"/>
          </w:tcPr>
          <w:p w14:paraId="0A221C53" w14:textId="3313C40C" w:rsidR="003237A3" w:rsidRPr="008C3B34" w:rsidRDefault="0080200C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 w:rsidRPr="00687A78">
              <w:rPr>
                <w:rFonts w:cs="Calibri"/>
              </w:rPr>
              <w:t>Koszt</w:t>
            </w:r>
            <w:proofErr w:type="spellEnd"/>
          </w:p>
        </w:tc>
        <w:tc>
          <w:tcPr>
            <w:tcW w:w="4474" w:type="dxa"/>
            <w:vAlign w:val="center"/>
          </w:tcPr>
          <w:p w14:paraId="59A5516D" w14:textId="53931D22" w:rsidR="003237A3" w:rsidRPr="008C3B34" w:rsidRDefault="000F1249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Całkowity k</w:t>
            </w:r>
            <w:r w:rsidR="0080200C" w:rsidRPr="00111EFD">
              <w:rPr>
                <w:rFonts w:cs="Calibri"/>
                <w:lang w:val="pl-PL"/>
              </w:rPr>
              <w:t>oszt transport</w:t>
            </w:r>
            <w:r>
              <w:rPr>
                <w:rFonts w:cs="Calibri"/>
                <w:lang w:val="pl-PL"/>
              </w:rPr>
              <w:t>u</w:t>
            </w:r>
            <w:r w:rsidR="0080200C" w:rsidRPr="00111EFD">
              <w:rPr>
                <w:rFonts w:cs="Calibri"/>
                <w:lang w:val="pl-PL"/>
              </w:rPr>
              <w:t xml:space="preserve"> w okresie sprawozd</w:t>
            </w:r>
            <w:r w:rsidR="00712039" w:rsidRPr="00687A78">
              <w:rPr>
                <w:rFonts w:cs="Calibri"/>
                <w:lang w:val="pl-PL"/>
              </w:rPr>
              <w:t>a</w:t>
            </w:r>
            <w:r w:rsidR="0080200C" w:rsidRPr="00111EFD">
              <w:rPr>
                <w:rFonts w:cs="Calibri"/>
                <w:lang w:val="pl-PL"/>
              </w:rPr>
              <w:t>wczym</w:t>
            </w:r>
          </w:p>
        </w:tc>
        <w:tc>
          <w:tcPr>
            <w:tcW w:w="2971" w:type="dxa"/>
            <w:vAlign w:val="center"/>
          </w:tcPr>
          <w:p w14:paraId="3631A20F" w14:textId="77777777" w:rsidR="003237A3" w:rsidRPr="008C3B34" w:rsidRDefault="003237A3" w:rsidP="00E675F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2E0447" w:rsidRPr="00687A78" w14:paraId="6ABF36FE" w14:textId="77777777" w:rsidTr="002E0447">
        <w:trPr>
          <w:gridAfter w:val="1"/>
          <w:wAfter w:w="38" w:type="dxa"/>
        </w:trPr>
        <w:tc>
          <w:tcPr>
            <w:tcW w:w="1805" w:type="dxa"/>
            <w:vAlign w:val="center"/>
          </w:tcPr>
          <w:p w14:paraId="10734919" w14:textId="573D2B26" w:rsidR="002E0447" w:rsidRPr="008C3B34" w:rsidRDefault="002E0447" w:rsidP="002E0447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F1441D">
              <w:rPr>
                <w:rFonts w:cs="Calibri"/>
                <w:lang w:val="pl-PL"/>
              </w:rPr>
              <w:t>Ilość transportów na hemodializy</w:t>
            </w:r>
          </w:p>
        </w:tc>
        <w:tc>
          <w:tcPr>
            <w:tcW w:w="4474" w:type="dxa"/>
            <w:vAlign w:val="center"/>
          </w:tcPr>
          <w:p w14:paraId="31C7FA68" w14:textId="3B46D1A4" w:rsidR="002E0447" w:rsidRPr="008C3B34" w:rsidRDefault="002E0447" w:rsidP="002E0447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Liczba</w:t>
            </w:r>
            <w:r w:rsidRPr="00F1441D">
              <w:rPr>
                <w:rFonts w:cs="Calibri"/>
                <w:lang w:val="pl-PL"/>
              </w:rPr>
              <w:t xml:space="preserve"> transportów na hemodializy</w:t>
            </w:r>
          </w:p>
        </w:tc>
        <w:tc>
          <w:tcPr>
            <w:tcW w:w="2971" w:type="dxa"/>
            <w:vAlign w:val="center"/>
          </w:tcPr>
          <w:p w14:paraId="5FDE35B4" w14:textId="77777777" w:rsidR="002E0447" w:rsidRPr="008C3B34" w:rsidRDefault="002E0447" w:rsidP="002E044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2E0447" w:rsidRPr="00687A78" w14:paraId="7FE5BC9C" w14:textId="77777777" w:rsidTr="002E0447">
        <w:trPr>
          <w:gridAfter w:val="1"/>
          <w:wAfter w:w="38" w:type="dxa"/>
        </w:trPr>
        <w:tc>
          <w:tcPr>
            <w:tcW w:w="1805" w:type="dxa"/>
            <w:vAlign w:val="center"/>
          </w:tcPr>
          <w:p w14:paraId="6AFD7677" w14:textId="77DE7684" w:rsidR="002E0447" w:rsidRPr="008C3B34" w:rsidRDefault="002E0447" w:rsidP="002E0447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 w:rsidRPr="00F1441D">
              <w:rPr>
                <w:rFonts w:cs="Calibri"/>
              </w:rPr>
              <w:t>Ilość</w:t>
            </w:r>
            <w:proofErr w:type="spellEnd"/>
            <w:r w:rsidRPr="00F1441D">
              <w:rPr>
                <w:rFonts w:cs="Calibri"/>
              </w:rPr>
              <w:t xml:space="preserve"> </w:t>
            </w:r>
            <w:proofErr w:type="spellStart"/>
            <w:r w:rsidRPr="00F1441D">
              <w:rPr>
                <w:rFonts w:cs="Calibri"/>
              </w:rPr>
              <w:t>pacjentów</w:t>
            </w:r>
            <w:proofErr w:type="spellEnd"/>
            <w:r w:rsidRPr="00F1441D">
              <w:rPr>
                <w:rFonts w:cs="Calibri"/>
              </w:rPr>
              <w:t xml:space="preserve"> </w:t>
            </w:r>
            <w:proofErr w:type="spellStart"/>
            <w:r w:rsidRPr="00F1441D">
              <w:rPr>
                <w:rFonts w:cs="Calibri"/>
              </w:rPr>
              <w:t>na</w:t>
            </w:r>
            <w:proofErr w:type="spellEnd"/>
            <w:r w:rsidRPr="00F1441D">
              <w:rPr>
                <w:rFonts w:cs="Calibri"/>
              </w:rPr>
              <w:t xml:space="preserve"> </w:t>
            </w:r>
            <w:proofErr w:type="spellStart"/>
            <w:r w:rsidRPr="00F1441D">
              <w:rPr>
                <w:rFonts w:cs="Calibri"/>
              </w:rPr>
              <w:t>hemodializy</w:t>
            </w:r>
            <w:proofErr w:type="spellEnd"/>
          </w:p>
        </w:tc>
        <w:tc>
          <w:tcPr>
            <w:tcW w:w="4474" w:type="dxa"/>
            <w:vAlign w:val="center"/>
          </w:tcPr>
          <w:p w14:paraId="18B69A2F" w14:textId="6C9B4299" w:rsidR="002E0447" w:rsidRPr="008C3B34" w:rsidRDefault="002E0447" w:rsidP="002E0447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 xml:space="preserve">Liczba </w:t>
            </w:r>
            <w:r w:rsidRPr="0092739D">
              <w:rPr>
                <w:rFonts w:cs="Calibri"/>
                <w:lang w:val="pl-PL"/>
              </w:rPr>
              <w:t xml:space="preserve"> pacjentów </w:t>
            </w:r>
            <w:r w:rsidR="00E948B4">
              <w:rPr>
                <w:rFonts w:cs="Calibri"/>
                <w:lang w:val="pl-PL"/>
              </w:rPr>
              <w:t xml:space="preserve">transportowanych </w:t>
            </w:r>
            <w:r w:rsidRPr="0092739D">
              <w:rPr>
                <w:rFonts w:cs="Calibri"/>
                <w:lang w:val="pl-PL"/>
              </w:rPr>
              <w:t>na hemodializy</w:t>
            </w:r>
          </w:p>
        </w:tc>
        <w:tc>
          <w:tcPr>
            <w:tcW w:w="2971" w:type="dxa"/>
            <w:vAlign w:val="center"/>
          </w:tcPr>
          <w:p w14:paraId="3045C6BB" w14:textId="77777777" w:rsidR="002E0447" w:rsidRPr="008C3B34" w:rsidRDefault="002E0447" w:rsidP="002E044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2E0447" w:rsidRPr="00687A78" w14:paraId="7A8E476D" w14:textId="77777777" w:rsidTr="002E0447">
        <w:trPr>
          <w:gridAfter w:val="1"/>
          <w:wAfter w:w="38" w:type="dxa"/>
        </w:trPr>
        <w:tc>
          <w:tcPr>
            <w:tcW w:w="1805" w:type="dxa"/>
            <w:vAlign w:val="center"/>
          </w:tcPr>
          <w:p w14:paraId="49BFF185" w14:textId="1B42DD98" w:rsidR="002E0447" w:rsidRPr="008C3B34" w:rsidRDefault="002E0447" w:rsidP="002E0447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 w:rsidRPr="00F1441D">
              <w:rPr>
                <w:rFonts w:cs="Calibri"/>
              </w:rPr>
              <w:t>Koszt</w:t>
            </w:r>
            <w:proofErr w:type="spellEnd"/>
            <w:r w:rsidRPr="00F1441D">
              <w:rPr>
                <w:rFonts w:cs="Calibri"/>
              </w:rPr>
              <w:t xml:space="preserve"> transport </w:t>
            </w:r>
            <w:proofErr w:type="spellStart"/>
            <w:r w:rsidRPr="00F1441D">
              <w:rPr>
                <w:rFonts w:cs="Calibri"/>
              </w:rPr>
              <w:t>na</w:t>
            </w:r>
            <w:proofErr w:type="spellEnd"/>
            <w:r w:rsidRPr="00F1441D">
              <w:rPr>
                <w:rFonts w:cs="Calibri"/>
              </w:rPr>
              <w:t xml:space="preserve"> </w:t>
            </w:r>
            <w:proofErr w:type="spellStart"/>
            <w:r w:rsidRPr="00F1441D">
              <w:rPr>
                <w:rFonts w:cs="Calibri"/>
              </w:rPr>
              <w:t>hemodializy</w:t>
            </w:r>
            <w:proofErr w:type="spellEnd"/>
          </w:p>
        </w:tc>
        <w:tc>
          <w:tcPr>
            <w:tcW w:w="4474" w:type="dxa"/>
            <w:vAlign w:val="center"/>
          </w:tcPr>
          <w:p w14:paraId="63A148B7" w14:textId="7A838C3C" w:rsidR="002E0447" w:rsidRPr="008C3B34" w:rsidRDefault="002E0447" w:rsidP="002E0447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92739D">
              <w:rPr>
                <w:rFonts w:cs="Calibri"/>
                <w:lang w:val="pl-PL"/>
              </w:rPr>
              <w:t>Koszt transport na hemodializy</w:t>
            </w:r>
          </w:p>
        </w:tc>
        <w:tc>
          <w:tcPr>
            <w:tcW w:w="2971" w:type="dxa"/>
            <w:vAlign w:val="center"/>
          </w:tcPr>
          <w:p w14:paraId="3D6F86AC" w14:textId="77777777" w:rsidR="002E0447" w:rsidRPr="008C3B34" w:rsidRDefault="002E0447" w:rsidP="002E044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D538C5" w:rsidRPr="00687A78" w14:paraId="35CCB1F3" w14:textId="77777777" w:rsidTr="002E0447">
        <w:trPr>
          <w:gridAfter w:val="1"/>
          <w:wAfter w:w="38" w:type="dxa"/>
        </w:trPr>
        <w:tc>
          <w:tcPr>
            <w:tcW w:w="1805" w:type="dxa"/>
            <w:vAlign w:val="center"/>
          </w:tcPr>
          <w:p w14:paraId="6ADF34FF" w14:textId="3E3DDBCA" w:rsidR="00D538C5" w:rsidRPr="008C3B34" w:rsidRDefault="00FF3722" w:rsidP="002E0447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 w:rsidRPr="00B07E02">
              <w:rPr>
                <w:rFonts w:cs="Calibri"/>
              </w:rPr>
              <w:t>Liczba</w:t>
            </w:r>
            <w:proofErr w:type="spellEnd"/>
            <w:r w:rsidRPr="00B07E02">
              <w:rPr>
                <w:rFonts w:cs="Calibri"/>
              </w:rPr>
              <w:t xml:space="preserve"> km </w:t>
            </w:r>
            <w:proofErr w:type="spellStart"/>
            <w:r w:rsidRPr="00B07E02">
              <w:rPr>
                <w:rFonts w:cs="Calibri"/>
              </w:rPr>
              <w:t>na</w:t>
            </w:r>
            <w:proofErr w:type="spellEnd"/>
            <w:r w:rsidRPr="00B07E02">
              <w:rPr>
                <w:rFonts w:cs="Calibri"/>
              </w:rPr>
              <w:t xml:space="preserve"> </w:t>
            </w:r>
            <w:proofErr w:type="spellStart"/>
            <w:r w:rsidRPr="00B07E02">
              <w:rPr>
                <w:rFonts w:cs="Calibri"/>
              </w:rPr>
              <w:t>hemodializy</w:t>
            </w:r>
            <w:proofErr w:type="spellEnd"/>
          </w:p>
        </w:tc>
        <w:tc>
          <w:tcPr>
            <w:tcW w:w="4474" w:type="dxa"/>
            <w:vAlign w:val="center"/>
          </w:tcPr>
          <w:p w14:paraId="10011CB7" w14:textId="6F9572A2" w:rsidR="00D538C5" w:rsidRPr="008C3B34" w:rsidRDefault="00FF3722" w:rsidP="002E0447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Liczba przejechanym km </w:t>
            </w:r>
            <w:r w:rsidR="00A17F79" w:rsidRPr="00111EFD">
              <w:rPr>
                <w:rFonts w:cs="Calibri"/>
                <w:lang w:val="pl-PL"/>
              </w:rPr>
              <w:t>na hemodializy</w:t>
            </w:r>
          </w:p>
        </w:tc>
        <w:tc>
          <w:tcPr>
            <w:tcW w:w="2971" w:type="dxa"/>
            <w:vAlign w:val="center"/>
          </w:tcPr>
          <w:p w14:paraId="15B7588C" w14:textId="77777777" w:rsidR="00D538C5" w:rsidRPr="008C3B34" w:rsidRDefault="00D538C5" w:rsidP="002E044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2DC6202C" w14:textId="4C974B56" w:rsidR="008508C2" w:rsidRPr="00687A78" w:rsidRDefault="008508C2" w:rsidP="008508C2">
      <w:pPr>
        <w:pStyle w:val="Nagwek3"/>
        <w:rPr>
          <w:rFonts w:eastAsia="Times New Roman"/>
        </w:rPr>
      </w:pPr>
      <w:bookmarkStart w:id="34" w:name="_Toc135245752"/>
      <w:r w:rsidRPr="00687A78">
        <w:rPr>
          <w:rFonts w:eastAsia="Times New Roman"/>
        </w:rPr>
        <w:t xml:space="preserve">Encja </w:t>
      </w:r>
      <w:r w:rsidR="0097505D">
        <w:rPr>
          <w:rFonts w:eastAsia="Times New Roman"/>
        </w:rPr>
        <w:t>TRANSPORT LOTNICZY</w:t>
      </w:r>
      <w:bookmarkEnd w:id="34"/>
    </w:p>
    <w:p w14:paraId="63D84FA0" w14:textId="57D6FBC6" w:rsidR="00EB5AFB" w:rsidRPr="001D4D7E" w:rsidDel="00706849" w:rsidRDefault="00EB5AFB" w:rsidP="0032565E">
      <w:pPr>
        <w:pStyle w:val="Nagwek4"/>
      </w:pPr>
      <w:r w:rsidRPr="001D4D7E" w:rsidDel="00706849">
        <w:t>Metryka</w:t>
      </w:r>
    </w:p>
    <w:tbl>
      <w:tblPr>
        <w:tblStyle w:val="Tabela-Siatka"/>
        <w:tblW w:w="9180" w:type="dxa"/>
        <w:tblInd w:w="113" w:type="dxa"/>
        <w:tblLook w:val="04A0" w:firstRow="1" w:lastRow="0" w:firstColumn="1" w:lastColumn="0" w:noHBand="0" w:noVBand="1"/>
      </w:tblPr>
      <w:tblGrid>
        <w:gridCol w:w="1555"/>
        <w:gridCol w:w="7625"/>
      </w:tblGrid>
      <w:tr w:rsidR="00701111" w:rsidRPr="00687A78" w14:paraId="0B152A59" w14:textId="77777777" w:rsidTr="008C3B3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3A0BC" w14:textId="77777777" w:rsidR="00701111" w:rsidRPr="00687A78" w:rsidRDefault="00701111">
            <w:pPr>
              <w:spacing w:before="40" w:after="40" w:line="240" w:lineRule="auto"/>
              <w:rPr>
                <w:b/>
              </w:rPr>
            </w:pPr>
            <w:proofErr w:type="spellStart"/>
            <w:r w:rsidRPr="00687A78">
              <w:rPr>
                <w:b/>
              </w:rPr>
              <w:t>Kod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56E9" w14:textId="77777777" w:rsidR="00701111" w:rsidRPr="00687A78" w:rsidRDefault="00701111">
            <w:pPr>
              <w:spacing w:before="40" w:after="40" w:line="240" w:lineRule="auto"/>
            </w:pPr>
          </w:p>
        </w:tc>
      </w:tr>
      <w:tr w:rsidR="00701111" w:rsidRPr="00687A78" w14:paraId="1C983DC9" w14:textId="77777777" w:rsidTr="008C3B3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65BFE" w14:textId="77777777" w:rsidR="00701111" w:rsidRPr="00687A78" w:rsidRDefault="00701111">
            <w:pPr>
              <w:spacing w:before="40" w:after="40" w:line="240" w:lineRule="auto"/>
              <w:rPr>
                <w:b/>
              </w:rPr>
            </w:pPr>
            <w:proofErr w:type="spellStart"/>
            <w:r w:rsidRPr="00687A78">
              <w:rPr>
                <w:b/>
              </w:rPr>
              <w:t>Nazwa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F9EF" w14:textId="77777777" w:rsidR="00701111" w:rsidRPr="00687A78" w:rsidRDefault="00701111">
            <w:pPr>
              <w:spacing w:before="40" w:after="40" w:line="240" w:lineRule="auto"/>
            </w:pPr>
          </w:p>
        </w:tc>
      </w:tr>
      <w:tr w:rsidR="00701111" w:rsidRPr="00687A78" w14:paraId="6B1D0552" w14:textId="77777777" w:rsidTr="008C3B3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71A85" w14:textId="77777777" w:rsidR="00701111" w:rsidRPr="00687A78" w:rsidRDefault="00701111">
            <w:pPr>
              <w:spacing w:before="40" w:after="40" w:line="240" w:lineRule="auto"/>
              <w:rPr>
                <w:b/>
                <w:bCs/>
              </w:rPr>
            </w:pPr>
            <w:proofErr w:type="spellStart"/>
            <w:r w:rsidRPr="00687A78">
              <w:rPr>
                <w:b/>
                <w:bCs/>
              </w:rPr>
              <w:t>Częstotliwość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1345" w14:textId="77777777" w:rsidR="00701111" w:rsidRPr="00687A78" w:rsidRDefault="00701111">
            <w:pPr>
              <w:spacing w:before="40" w:after="40" w:line="240" w:lineRule="auto"/>
            </w:pPr>
            <w:proofErr w:type="spellStart"/>
            <w:r w:rsidRPr="00687A78">
              <w:t>Miesięcznie</w:t>
            </w:r>
            <w:proofErr w:type="spellEnd"/>
          </w:p>
        </w:tc>
      </w:tr>
      <w:tr w:rsidR="00701111" w:rsidRPr="00687A78" w14:paraId="0ABC0097" w14:textId="77777777" w:rsidTr="008C3B3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21106" w14:textId="77777777" w:rsidR="00701111" w:rsidRPr="00687A78" w:rsidRDefault="00701111">
            <w:pPr>
              <w:spacing w:before="40" w:after="40" w:line="240" w:lineRule="auto"/>
            </w:pPr>
            <w:proofErr w:type="spellStart"/>
            <w:r w:rsidRPr="00687A78">
              <w:rPr>
                <w:b/>
              </w:rPr>
              <w:t>Opis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054B" w14:textId="448ED214" w:rsidR="00701111" w:rsidRPr="008C3B34" w:rsidRDefault="004F74F2">
            <w:pPr>
              <w:spacing w:before="40" w:after="4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>Transport lotniczy</w:t>
            </w:r>
            <w:r w:rsidR="00701111" w:rsidRPr="00111EFD">
              <w:rPr>
                <w:lang w:val="pl-PL"/>
              </w:rPr>
              <w:t xml:space="preserve"> z danymi statystycznymi</w:t>
            </w:r>
          </w:p>
        </w:tc>
      </w:tr>
      <w:tr w:rsidR="00701111" w:rsidRPr="00687A78" w14:paraId="3E533A1E" w14:textId="77777777" w:rsidTr="008C3B3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5B86" w14:textId="77777777" w:rsidR="00701111" w:rsidRPr="00687A78" w:rsidRDefault="00701111">
            <w:pPr>
              <w:spacing w:before="40" w:after="40" w:line="240" w:lineRule="auto"/>
            </w:pPr>
            <w:proofErr w:type="spellStart"/>
            <w:r w:rsidRPr="00687A78">
              <w:rPr>
                <w:b/>
              </w:rPr>
              <w:t>Uwagi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0622" w14:textId="77777777" w:rsidR="00701111" w:rsidRPr="00687A78" w:rsidRDefault="00701111">
            <w:pPr>
              <w:spacing w:before="40" w:after="40" w:line="240" w:lineRule="auto"/>
            </w:pPr>
          </w:p>
        </w:tc>
      </w:tr>
    </w:tbl>
    <w:p w14:paraId="13EBCEAE" w14:textId="77777777" w:rsidR="00EB5AFB" w:rsidRPr="001D4D7E" w:rsidDel="00706849" w:rsidRDefault="00EB5AFB" w:rsidP="0032565E">
      <w:pPr>
        <w:pStyle w:val="Nagwek4"/>
      </w:pPr>
      <w:r w:rsidRPr="001D4D7E" w:rsidDel="00706849">
        <w:t>Zawartość</w:t>
      </w:r>
    </w:p>
    <w:tbl>
      <w:tblPr>
        <w:tblStyle w:val="Tabela-Siatka"/>
        <w:tblW w:w="9250" w:type="dxa"/>
        <w:tblInd w:w="151" w:type="dxa"/>
        <w:tblLook w:val="04A0" w:firstRow="1" w:lastRow="0" w:firstColumn="1" w:lastColumn="0" w:noHBand="0" w:noVBand="1"/>
      </w:tblPr>
      <w:tblGrid>
        <w:gridCol w:w="1805"/>
        <w:gridCol w:w="4474"/>
        <w:gridCol w:w="2971"/>
      </w:tblGrid>
      <w:tr w:rsidR="00062D6E" w:rsidRPr="00687A78" w14:paraId="6F42E0EA" w14:textId="77777777" w:rsidTr="008C3B34">
        <w:tc>
          <w:tcPr>
            <w:tcW w:w="1805" w:type="dxa"/>
            <w:shd w:val="clear" w:color="auto" w:fill="365F91" w:themeFill="accent1" w:themeFillShade="BF"/>
            <w:vAlign w:val="center"/>
          </w:tcPr>
          <w:p w14:paraId="58649EDC" w14:textId="77777777" w:rsidR="00062D6E" w:rsidRPr="00687A78" w:rsidRDefault="00062D6E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687A78">
              <w:rPr>
                <w:rFonts w:cs="Calibri"/>
                <w:b/>
                <w:color w:val="FFFFFF" w:themeColor="background1"/>
              </w:rPr>
              <w:t>Nazwa</w:t>
            </w:r>
            <w:proofErr w:type="spellEnd"/>
          </w:p>
        </w:tc>
        <w:tc>
          <w:tcPr>
            <w:tcW w:w="4474" w:type="dxa"/>
            <w:shd w:val="clear" w:color="auto" w:fill="365F91" w:themeFill="accent1" w:themeFillShade="BF"/>
            <w:vAlign w:val="center"/>
          </w:tcPr>
          <w:p w14:paraId="272F39DC" w14:textId="77777777" w:rsidR="00062D6E" w:rsidRPr="00687A78" w:rsidRDefault="00062D6E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687A78">
              <w:rPr>
                <w:rFonts w:cs="Calibri"/>
                <w:b/>
                <w:color w:val="FFFFFF" w:themeColor="background1"/>
              </w:rPr>
              <w:t>Opis</w:t>
            </w:r>
            <w:proofErr w:type="spellEnd"/>
          </w:p>
        </w:tc>
        <w:tc>
          <w:tcPr>
            <w:tcW w:w="2971" w:type="dxa"/>
            <w:shd w:val="clear" w:color="auto" w:fill="365F91" w:themeFill="accent1" w:themeFillShade="BF"/>
            <w:vAlign w:val="center"/>
          </w:tcPr>
          <w:p w14:paraId="59CB81E4" w14:textId="77777777" w:rsidR="00062D6E" w:rsidRPr="00687A78" w:rsidRDefault="00062D6E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687A78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062D6E" w:rsidRPr="00687A78" w14:paraId="2F54CE8F" w14:textId="77777777" w:rsidTr="008C3B34">
        <w:tc>
          <w:tcPr>
            <w:tcW w:w="1805" w:type="dxa"/>
            <w:vAlign w:val="center"/>
          </w:tcPr>
          <w:p w14:paraId="73BB7015" w14:textId="77777777" w:rsidR="00062D6E" w:rsidRPr="00687A78" w:rsidRDefault="00062D6E">
            <w:pPr>
              <w:spacing w:before="40" w:after="40" w:line="240" w:lineRule="auto"/>
              <w:rPr>
                <w:rFonts w:cs="Calibri"/>
              </w:rPr>
            </w:pPr>
            <w:proofErr w:type="spellStart"/>
            <w:r w:rsidRPr="00687A78">
              <w:rPr>
                <w:rFonts w:cs="Calibri"/>
              </w:rPr>
              <w:t>Kod</w:t>
            </w:r>
            <w:proofErr w:type="spellEnd"/>
            <w:r w:rsidRPr="00687A78">
              <w:rPr>
                <w:rFonts w:cs="Calibri"/>
              </w:rPr>
              <w:t xml:space="preserve"> </w:t>
            </w:r>
            <w:proofErr w:type="spellStart"/>
            <w:r w:rsidRPr="00687A78">
              <w:rPr>
                <w:rFonts w:cs="Calibri"/>
              </w:rPr>
              <w:t>Jednostki</w:t>
            </w:r>
            <w:proofErr w:type="spellEnd"/>
          </w:p>
        </w:tc>
        <w:tc>
          <w:tcPr>
            <w:tcW w:w="4474" w:type="dxa"/>
            <w:vAlign w:val="center"/>
          </w:tcPr>
          <w:p w14:paraId="78C7D83A" w14:textId="77777777" w:rsidR="00062D6E" w:rsidRPr="00687A78" w:rsidRDefault="00062D6E">
            <w:pPr>
              <w:spacing w:before="40" w:after="40" w:line="240" w:lineRule="auto"/>
              <w:rPr>
                <w:rFonts w:cs="Calibri"/>
              </w:rPr>
            </w:pPr>
            <w:proofErr w:type="spellStart"/>
            <w:r w:rsidRPr="00687A78">
              <w:rPr>
                <w:rFonts w:cs="Calibri"/>
              </w:rPr>
              <w:t>Kod</w:t>
            </w:r>
            <w:proofErr w:type="spellEnd"/>
            <w:r w:rsidRPr="00687A78">
              <w:rPr>
                <w:rFonts w:cs="Calibri"/>
              </w:rPr>
              <w:t xml:space="preserve"> </w:t>
            </w:r>
            <w:proofErr w:type="spellStart"/>
            <w:r w:rsidRPr="00687A78">
              <w:rPr>
                <w:rFonts w:cs="Calibri"/>
              </w:rPr>
              <w:t>Jednostki</w:t>
            </w:r>
            <w:proofErr w:type="spellEnd"/>
            <w:r w:rsidRPr="00687A78">
              <w:rPr>
                <w:rFonts w:cs="Calibri"/>
              </w:rPr>
              <w:t xml:space="preserve"> (</w:t>
            </w:r>
            <w:proofErr w:type="spellStart"/>
            <w:r w:rsidRPr="00687A78">
              <w:rPr>
                <w:rFonts w:cs="Calibri"/>
              </w:rPr>
              <w:t>Szpitala</w:t>
            </w:r>
            <w:proofErr w:type="spellEnd"/>
            <w:r w:rsidRPr="00687A78">
              <w:rPr>
                <w:rFonts w:cs="Calibri"/>
              </w:rPr>
              <w:t>)</w:t>
            </w:r>
          </w:p>
        </w:tc>
        <w:tc>
          <w:tcPr>
            <w:tcW w:w="2971" w:type="dxa"/>
            <w:vAlign w:val="center"/>
          </w:tcPr>
          <w:p w14:paraId="25BF19FD" w14:textId="77777777" w:rsidR="00062D6E" w:rsidRPr="00687A78" w:rsidRDefault="00062D6E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062D6E" w:rsidRPr="00687A78" w14:paraId="5A5C1943" w14:textId="77777777" w:rsidTr="008C3B34">
        <w:tc>
          <w:tcPr>
            <w:tcW w:w="1805" w:type="dxa"/>
            <w:vAlign w:val="center"/>
          </w:tcPr>
          <w:p w14:paraId="63852102" w14:textId="77777777" w:rsidR="00062D6E" w:rsidRPr="00687A78" w:rsidRDefault="00062D6E">
            <w:pPr>
              <w:spacing w:before="40" w:after="40" w:line="240" w:lineRule="auto"/>
              <w:rPr>
                <w:rFonts w:cs="Calibri"/>
                <w:bCs/>
              </w:rPr>
            </w:pPr>
            <w:r w:rsidRPr="00687A78">
              <w:rPr>
                <w:rFonts w:cs="Calibri"/>
                <w:bCs/>
              </w:rPr>
              <w:t>OPK</w:t>
            </w:r>
          </w:p>
        </w:tc>
        <w:tc>
          <w:tcPr>
            <w:tcW w:w="4474" w:type="dxa"/>
            <w:vAlign w:val="center"/>
          </w:tcPr>
          <w:p w14:paraId="05503A7F" w14:textId="187DE161" w:rsidR="00062D6E" w:rsidRPr="008C3B34" w:rsidRDefault="00062D6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Kod resortowy, nr  i nazwa oddziału, któr</w:t>
            </w:r>
            <w:r w:rsidR="00DC5A29" w:rsidRPr="00111EFD">
              <w:rPr>
                <w:rFonts w:cs="Calibri"/>
                <w:lang w:val="pl-PL"/>
              </w:rPr>
              <w:t>y zlecił transport</w:t>
            </w:r>
          </w:p>
        </w:tc>
        <w:tc>
          <w:tcPr>
            <w:tcW w:w="2971" w:type="dxa"/>
            <w:vAlign w:val="center"/>
          </w:tcPr>
          <w:p w14:paraId="71E0DBC5" w14:textId="77777777" w:rsidR="00062D6E" w:rsidRPr="008C3B34" w:rsidRDefault="00062D6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62D6E" w:rsidRPr="00687A78" w14:paraId="2CDA5841" w14:textId="77777777" w:rsidTr="008C3B34">
        <w:tc>
          <w:tcPr>
            <w:tcW w:w="1805" w:type="dxa"/>
            <w:vAlign w:val="center"/>
          </w:tcPr>
          <w:p w14:paraId="79AB0673" w14:textId="56406184" w:rsidR="00062D6E" w:rsidRPr="00687A78" w:rsidRDefault="00062D6E">
            <w:pPr>
              <w:spacing w:before="40" w:after="40" w:line="240" w:lineRule="auto"/>
              <w:rPr>
                <w:rFonts w:cs="Calibri"/>
              </w:rPr>
            </w:pPr>
            <w:proofErr w:type="spellStart"/>
            <w:r w:rsidRPr="00687A78">
              <w:rPr>
                <w:rFonts w:cs="Calibri"/>
              </w:rPr>
              <w:t>Ilość</w:t>
            </w:r>
            <w:proofErr w:type="spellEnd"/>
            <w:r w:rsidRPr="00687A78">
              <w:rPr>
                <w:rFonts w:cs="Calibri"/>
              </w:rPr>
              <w:t xml:space="preserve"> </w:t>
            </w:r>
            <w:proofErr w:type="spellStart"/>
            <w:r w:rsidR="00EE144E">
              <w:rPr>
                <w:rFonts w:cs="Calibri"/>
              </w:rPr>
              <w:t>transportów</w:t>
            </w:r>
            <w:proofErr w:type="spellEnd"/>
          </w:p>
        </w:tc>
        <w:tc>
          <w:tcPr>
            <w:tcW w:w="4474" w:type="dxa"/>
            <w:vAlign w:val="center"/>
          </w:tcPr>
          <w:p w14:paraId="31236017" w14:textId="4709A776" w:rsidR="00062D6E" w:rsidRPr="008C3B34" w:rsidRDefault="00062D6E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Liczba </w:t>
            </w:r>
            <w:r w:rsidR="00685A6D" w:rsidRPr="00111EFD">
              <w:rPr>
                <w:rFonts w:cs="Calibri"/>
                <w:lang w:val="pl-PL"/>
              </w:rPr>
              <w:t>transportów</w:t>
            </w:r>
            <w:r w:rsidRPr="00111EFD">
              <w:rPr>
                <w:rFonts w:cs="Calibri"/>
                <w:lang w:val="pl-PL"/>
              </w:rPr>
              <w:t xml:space="preserve"> w okresie sprawozdawczym</w:t>
            </w:r>
          </w:p>
        </w:tc>
        <w:tc>
          <w:tcPr>
            <w:tcW w:w="2971" w:type="dxa"/>
            <w:vAlign w:val="center"/>
          </w:tcPr>
          <w:p w14:paraId="352A2501" w14:textId="77777777" w:rsidR="00062D6E" w:rsidRPr="008C3B34" w:rsidRDefault="00062D6E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3CAF924F" w14:textId="6283F46E" w:rsidR="00BE468F" w:rsidRPr="00687A78" w:rsidRDefault="00BE468F" w:rsidP="00BE468F">
      <w:pPr>
        <w:pStyle w:val="Nagwek3"/>
        <w:rPr>
          <w:rFonts w:eastAsia="Times New Roman"/>
        </w:rPr>
      </w:pPr>
      <w:bookmarkStart w:id="35" w:name="_Toc135245753"/>
      <w:r w:rsidRPr="00687A78">
        <w:rPr>
          <w:rFonts w:eastAsia="Times New Roman"/>
        </w:rPr>
        <w:t xml:space="preserve">Encja </w:t>
      </w:r>
      <w:r w:rsidR="00E04B7D">
        <w:rPr>
          <w:rFonts w:eastAsia="Times New Roman"/>
        </w:rPr>
        <w:t>KARTY</w:t>
      </w:r>
      <w:r w:rsidR="00EB6175">
        <w:rPr>
          <w:rFonts w:eastAsia="Times New Roman"/>
        </w:rPr>
        <w:t xml:space="preserve"> </w:t>
      </w:r>
      <w:r>
        <w:rPr>
          <w:rFonts w:eastAsia="Times New Roman"/>
        </w:rPr>
        <w:t>DILO</w:t>
      </w:r>
      <w:bookmarkEnd w:id="35"/>
    </w:p>
    <w:p w14:paraId="368CA542" w14:textId="77777777" w:rsidR="00BE468F" w:rsidRPr="001D4D7E" w:rsidDel="00706849" w:rsidRDefault="00BE468F" w:rsidP="0032565E">
      <w:pPr>
        <w:pStyle w:val="Nagwek4"/>
      </w:pPr>
      <w:r w:rsidRPr="001D4D7E" w:rsidDel="00706849">
        <w:t>Metryka</w:t>
      </w:r>
    </w:p>
    <w:tbl>
      <w:tblPr>
        <w:tblStyle w:val="Tabela-Siatka"/>
        <w:tblW w:w="9180" w:type="dxa"/>
        <w:tblInd w:w="113" w:type="dxa"/>
        <w:tblLook w:val="04A0" w:firstRow="1" w:lastRow="0" w:firstColumn="1" w:lastColumn="0" w:noHBand="0" w:noVBand="1"/>
      </w:tblPr>
      <w:tblGrid>
        <w:gridCol w:w="1555"/>
        <w:gridCol w:w="7625"/>
      </w:tblGrid>
      <w:tr w:rsidR="00BE468F" w:rsidRPr="00A95847" w14:paraId="67BDB6B5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CB688" w14:textId="77777777" w:rsidR="00BE468F" w:rsidRPr="008C3B34" w:rsidRDefault="00BE468F">
            <w:pPr>
              <w:spacing w:before="40" w:after="40" w:line="240" w:lineRule="auto"/>
              <w:rPr>
                <w:b/>
                <w:lang w:val="pl-PL"/>
              </w:rPr>
            </w:pPr>
            <w:proofErr w:type="spellStart"/>
            <w:r w:rsidRPr="00A95847">
              <w:rPr>
                <w:b/>
              </w:rPr>
              <w:t>Kod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6C48" w14:textId="77777777" w:rsidR="00BE468F" w:rsidRPr="008C3B34" w:rsidRDefault="00BE468F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BE468F" w:rsidRPr="00A95847" w14:paraId="2DCE3402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73290" w14:textId="77777777" w:rsidR="00BE468F" w:rsidRPr="008C3B34" w:rsidRDefault="00BE468F">
            <w:pPr>
              <w:spacing w:before="40" w:after="40" w:line="240" w:lineRule="auto"/>
              <w:rPr>
                <w:b/>
                <w:lang w:val="pl-PL"/>
              </w:rPr>
            </w:pPr>
            <w:proofErr w:type="spellStart"/>
            <w:r w:rsidRPr="00A95847">
              <w:rPr>
                <w:b/>
              </w:rPr>
              <w:t>Nazwa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C556" w14:textId="77777777" w:rsidR="00BE468F" w:rsidRPr="008C3B34" w:rsidRDefault="00BE468F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BE468F" w:rsidRPr="00A95847" w14:paraId="43C72373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DFA4E" w14:textId="77777777" w:rsidR="00BE468F" w:rsidRPr="008C3B34" w:rsidRDefault="00BE468F">
            <w:pPr>
              <w:spacing w:before="40" w:after="40" w:line="240" w:lineRule="auto"/>
              <w:rPr>
                <w:b/>
                <w:bCs/>
                <w:lang w:val="pl-PL"/>
              </w:rPr>
            </w:pPr>
            <w:proofErr w:type="spellStart"/>
            <w:r w:rsidRPr="00A95847">
              <w:rPr>
                <w:b/>
              </w:rPr>
              <w:t>Częstotliwość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6A69" w14:textId="77777777" w:rsidR="00BE468F" w:rsidRPr="008C3B34" w:rsidRDefault="00BE468F">
            <w:pPr>
              <w:spacing w:before="40" w:after="40" w:line="240" w:lineRule="auto"/>
              <w:rPr>
                <w:lang w:val="pl-PL"/>
              </w:rPr>
            </w:pPr>
            <w:proofErr w:type="spellStart"/>
            <w:r w:rsidRPr="00A95847">
              <w:t>Miesięcznie</w:t>
            </w:r>
            <w:proofErr w:type="spellEnd"/>
          </w:p>
        </w:tc>
      </w:tr>
      <w:tr w:rsidR="00BE468F" w:rsidRPr="00A95847" w14:paraId="411D828C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7BC6E" w14:textId="77777777" w:rsidR="00BE468F" w:rsidRPr="008C3B34" w:rsidRDefault="00BE468F">
            <w:pPr>
              <w:spacing w:before="40" w:after="40" w:line="240" w:lineRule="auto"/>
              <w:rPr>
                <w:lang w:val="pl-PL"/>
              </w:rPr>
            </w:pPr>
            <w:proofErr w:type="spellStart"/>
            <w:r w:rsidRPr="00A95847">
              <w:rPr>
                <w:b/>
              </w:rPr>
              <w:lastRenderedPageBreak/>
              <w:t>Opis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B701" w14:textId="031F10F3" w:rsidR="00BE468F" w:rsidRPr="00A95847" w:rsidRDefault="00A95847">
            <w:pPr>
              <w:spacing w:before="40" w:after="40" w:line="240" w:lineRule="auto"/>
              <w:rPr>
                <w:lang w:val="pl-PL"/>
              </w:rPr>
            </w:pPr>
            <w:proofErr w:type="spellStart"/>
            <w:r w:rsidRPr="00A95847">
              <w:t>Pakiet</w:t>
            </w:r>
            <w:proofErr w:type="spellEnd"/>
            <w:r w:rsidRPr="00A95847">
              <w:t xml:space="preserve"> </w:t>
            </w:r>
            <w:proofErr w:type="spellStart"/>
            <w:r w:rsidRPr="00A95847">
              <w:t>onkologiczny</w:t>
            </w:r>
            <w:proofErr w:type="spellEnd"/>
            <w:r w:rsidRPr="00A95847">
              <w:t xml:space="preserve"> – </w:t>
            </w:r>
            <w:proofErr w:type="spellStart"/>
            <w:r w:rsidRPr="00A95847">
              <w:t>Karty</w:t>
            </w:r>
            <w:proofErr w:type="spellEnd"/>
            <w:r w:rsidRPr="00A95847">
              <w:t xml:space="preserve"> DILO</w:t>
            </w:r>
          </w:p>
        </w:tc>
      </w:tr>
      <w:tr w:rsidR="00BE468F" w:rsidRPr="00A95847" w14:paraId="6313F77C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FEE4" w14:textId="77777777" w:rsidR="00BE468F" w:rsidRPr="008C3B34" w:rsidRDefault="00BE468F">
            <w:pPr>
              <w:spacing w:before="40" w:after="40" w:line="240" w:lineRule="auto"/>
              <w:rPr>
                <w:lang w:val="pl-PL"/>
              </w:rPr>
            </w:pPr>
            <w:proofErr w:type="spellStart"/>
            <w:r w:rsidRPr="00A95847">
              <w:rPr>
                <w:b/>
              </w:rPr>
              <w:t>Uwagi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35FC" w14:textId="77777777" w:rsidR="00BE468F" w:rsidRPr="008C3B34" w:rsidRDefault="00BE468F">
            <w:pPr>
              <w:spacing w:before="40" w:after="40" w:line="240" w:lineRule="auto"/>
              <w:rPr>
                <w:lang w:val="pl-PL"/>
              </w:rPr>
            </w:pPr>
          </w:p>
        </w:tc>
      </w:tr>
    </w:tbl>
    <w:p w14:paraId="100A4251" w14:textId="77777777" w:rsidR="00BE468F" w:rsidRPr="001D4D7E" w:rsidDel="00706849" w:rsidRDefault="00BE468F" w:rsidP="0032565E">
      <w:pPr>
        <w:pStyle w:val="Nagwek4"/>
      </w:pPr>
      <w:r w:rsidRPr="001D4D7E" w:rsidDel="00706849">
        <w:t>Zawartość</w:t>
      </w:r>
    </w:p>
    <w:tbl>
      <w:tblPr>
        <w:tblStyle w:val="Tabela-Siatka"/>
        <w:tblW w:w="9250" w:type="dxa"/>
        <w:tblInd w:w="151" w:type="dxa"/>
        <w:tblLook w:val="04A0" w:firstRow="1" w:lastRow="0" w:firstColumn="1" w:lastColumn="0" w:noHBand="0" w:noVBand="1"/>
      </w:tblPr>
      <w:tblGrid>
        <w:gridCol w:w="1805"/>
        <w:gridCol w:w="4474"/>
        <w:gridCol w:w="2971"/>
      </w:tblGrid>
      <w:tr w:rsidR="00BE468F" w:rsidRPr="00A95847" w14:paraId="362FF830" w14:textId="77777777">
        <w:tc>
          <w:tcPr>
            <w:tcW w:w="1805" w:type="dxa"/>
            <w:shd w:val="clear" w:color="auto" w:fill="365F91" w:themeFill="accent1" w:themeFillShade="BF"/>
            <w:vAlign w:val="center"/>
          </w:tcPr>
          <w:p w14:paraId="749ED0F9" w14:textId="77777777" w:rsidR="00BE468F" w:rsidRPr="008C3B34" w:rsidRDefault="00BE468F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proofErr w:type="spellStart"/>
            <w:r w:rsidRPr="00A95847">
              <w:rPr>
                <w:rFonts w:cs="Calibri"/>
                <w:b/>
                <w:color w:val="FFFFFF" w:themeColor="background1"/>
              </w:rPr>
              <w:t>Nazwa</w:t>
            </w:r>
            <w:proofErr w:type="spellEnd"/>
          </w:p>
        </w:tc>
        <w:tc>
          <w:tcPr>
            <w:tcW w:w="4474" w:type="dxa"/>
            <w:shd w:val="clear" w:color="auto" w:fill="365F91" w:themeFill="accent1" w:themeFillShade="BF"/>
            <w:vAlign w:val="center"/>
          </w:tcPr>
          <w:p w14:paraId="0BC3DF77" w14:textId="77777777" w:rsidR="00BE468F" w:rsidRPr="008C3B34" w:rsidRDefault="00BE468F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proofErr w:type="spellStart"/>
            <w:r w:rsidRPr="00A95847">
              <w:rPr>
                <w:rFonts w:cs="Calibri"/>
                <w:b/>
                <w:color w:val="FFFFFF" w:themeColor="background1"/>
              </w:rPr>
              <w:t>Opis</w:t>
            </w:r>
            <w:proofErr w:type="spellEnd"/>
          </w:p>
        </w:tc>
        <w:tc>
          <w:tcPr>
            <w:tcW w:w="2971" w:type="dxa"/>
            <w:shd w:val="clear" w:color="auto" w:fill="365F91" w:themeFill="accent1" w:themeFillShade="BF"/>
            <w:vAlign w:val="center"/>
          </w:tcPr>
          <w:p w14:paraId="74608735" w14:textId="77777777" w:rsidR="00BE468F" w:rsidRPr="008C3B34" w:rsidRDefault="00BE468F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proofErr w:type="spellStart"/>
            <w:r w:rsidRPr="00A95847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BE468F" w:rsidRPr="00A95847" w14:paraId="79FD2996" w14:textId="77777777">
        <w:tc>
          <w:tcPr>
            <w:tcW w:w="1805" w:type="dxa"/>
            <w:vAlign w:val="center"/>
          </w:tcPr>
          <w:p w14:paraId="69510DB2" w14:textId="77777777" w:rsidR="00BE468F" w:rsidRPr="008C3B34" w:rsidRDefault="00BE468F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 w:rsidRPr="00A95847">
              <w:rPr>
                <w:rFonts w:cs="Calibri"/>
              </w:rPr>
              <w:t>Kod</w:t>
            </w:r>
            <w:proofErr w:type="spellEnd"/>
            <w:r w:rsidRPr="00A95847">
              <w:rPr>
                <w:rFonts w:cs="Calibri"/>
              </w:rPr>
              <w:t xml:space="preserve"> </w:t>
            </w:r>
            <w:proofErr w:type="spellStart"/>
            <w:r w:rsidRPr="00A95847">
              <w:rPr>
                <w:rFonts w:cs="Calibri"/>
              </w:rPr>
              <w:t>Jednostki</w:t>
            </w:r>
            <w:proofErr w:type="spellEnd"/>
          </w:p>
        </w:tc>
        <w:tc>
          <w:tcPr>
            <w:tcW w:w="4474" w:type="dxa"/>
            <w:vAlign w:val="center"/>
          </w:tcPr>
          <w:p w14:paraId="658751B5" w14:textId="77777777" w:rsidR="00BE468F" w:rsidRPr="008C3B34" w:rsidRDefault="00BE468F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 w:rsidRPr="00A95847">
              <w:rPr>
                <w:rFonts w:cs="Calibri"/>
              </w:rPr>
              <w:t>Kod</w:t>
            </w:r>
            <w:proofErr w:type="spellEnd"/>
            <w:r w:rsidRPr="00A95847">
              <w:rPr>
                <w:rFonts w:cs="Calibri"/>
              </w:rPr>
              <w:t xml:space="preserve"> </w:t>
            </w:r>
            <w:proofErr w:type="spellStart"/>
            <w:r w:rsidRPr="00A95847">
              <w:rPr>
                <w:rFonts w:cs="Calibri"/>
              </w:rPr>
              <w:t>Jednostki</w:t>
            </w:r>
            <w:proofErr w:type="spellEnd"/>
            <w:r w:rsidRPr="00A95847">
              <w:rPr>
                <w:rFonts w:cs="Calibri"/>
              </w:rPr>
              <w:t xml:space="preserve"> (</w:t>
            </w:r>
            <w:proofErr w:type="spellStart"/>
            <w:r w:rsidRPr="00A95847">
              <w:rPr>
                <w:rFonts w:cs="Calibri"/>
              </w:rPr>
              <w:t>Szpitala</w:t>
            </w:r>
            <w:proofErr w:type="spellEnd"/>
            <w:r w:rsidRPr="00A95847">
              <w:rPr>
                <w:rFonts w:cs="Calibri"/>
              </w:rPr>
              <w:t>)</w:t>
            </w:r>
          </w:p>
        </w:tc>
        <w:tc>
          <w:tcPr>
            <w:tcW w:w="2971" w:type="dxa"/>
            <w:vAlign w:val="center"/>
          </w:tcPr>
          <w:p w14:paraId="13568A1D" w14:textId="77777777" w:rsidR="00BE468F" w:rsidRPr="008C3B34" w:rsidRDefault="00BE468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BE468F" w:rsidRPr="00A95847" w14:paraId="069EE9A5" w14:textId="77777777">
        <w:tc>
          <w:tcPr>
            <w:tcW w:w="1805" w:type="dxa"/>
            <w:vAlign w:val="center"/>
          </w:tcPr>
          <w:p w14:paraId="00316265" w14:textId="77777777" w:rsidR="00BE468F" w:rsidRPr="008C3B34" w:rsidRDefault="00BE468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A95847">
              <w:rPr>
                <w:rFonts w:cs="Calibri"/>
              </w:rPr>
              <w:t>OPK</w:t>
            </w:r>
          </w:p>
        </w:tc>
        <w:tc>
          <w:tcPr>
            <w:tcW w:w="4474" w:type="dxa"/>
            <w:vAlign w:val="center"/>
          </w:tcPr>
          <w:p w14:paraId="01987CC2" w14:textId="52377DBA" w:rsidR="00BE468F" w:rsidRPr="00A95847" w:rsidRDefault="00C16E51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</w:rPr>
              <w:t>OPK</w:t>
            </w:r>
            <w:r w:rsidR="00BE468F" w:rsidRPr="00182C8C">
              <w:rPr>
                <w:rFonts w:cs="Calibri"/>
              </w:rPr>
              <w:t xml:space="preserve"> </w:t>
            </w:r>
            <w:proofErr w:type="spellStart"/>
            <w:r w:rsidR="00BE468F" w:rsidRPr="00182C8C">
              <w:rPr>
                <w:rFonts w:cs="Calibri"/>
              </w:rPr>
              <w:t>oddziału</w:t>
            </w:r>
            <w:proofErr w:type="spellEnd"/>
            <w:r w:rsidR="008A0EA4">
              <w:rPr>
                <w:rFonts w:cs="Calibri"/>
              </w:rPr>
              <w:t>/</w:t>
            </w:r>
            <w:proofErr w:type="spellStart"/>
            <w:r w:rsidR="008A0EA4">
              <w:rPr>
                <w:rFonts w:cs="Calibri"/>
              </w:rPr>
              <w:t>poradni</w:t>
            </w:r>
            <w:proofErr w:type="spellEnd"/>
          </w:p>
        </w:tc>
        <w:tc>
          <w:tcPr>
            <w:tcW w:w="2971" w:type="dxa"/>
            <w:vAlign w:val="center"/>
          </w:tcPr>
          <w:p w14:paraId="51F6DD91" w14:textId="56802F3A" w:rsidR="00BE468F" w:rsidRPr="00A95847" w:rsidRDefault="00C16E51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bCs/>
                <w:lang w:val="pl-PL"/>
              </w:rPr>
              <w:t xml:space="preserve">-&gt; </w:t>
            </w:r>
            <w:r w:rsidR="00BA3DD9" w:rsidRPr="000949E8">
              <w:rPr>
                <w:rFonts w:cs="Calibri"/>
                <w:bCs/>
                <w:lang w:val="pl-PL"/>
              </w:rPr>
              <w:t>ODDZIAŁ</w:t>
            </w:r>
            <w:r w:rsidR="00BA3DD9">
              <w:rPr>
                <w:rFonts w:cs="Calibri"/>
                <w:bCs/>
                <w:lang w:val="pl-PL"/>
              </w:rPr>
              <w:t>, PORADNIA</w:t>
            </w:r>
          </w:p>
        </w:tc>
      </w:tr>
      <w:tr w:rsidR="00BE468F" w:rsidRPr="00A95847" w14:paraId="383EB6F9" w14:textId="77777777">
        <w:tc>
          <w:tcPr>
            <w:tcW w:w="1805" w:type="dxa"/>
            <w:vAlign w:val="center"/>
          </w:tcPr>
          <w:p w14:paraId="19760F33" w14:textId="019E25B9" w:rsidR="00BE468F" w:rsidRPr="008C3B34" w:rsidRDefault="008F4730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 w:rsidRPr="00A95847">
              <w:rPr>
                <w:rFonts w:cs="Calibri"/>
              </w:rPr>
              <w:t>Tryb</w:t>
            </w:r>
            <w:proofErr w:type="spellEnd"/>
            <w:r w:rsidRPr="00A95847">
              <w:rPr>
                <w:rFonts w:cs="Calibri"/>
              </w:rPr>
              <w:t xml:space="preserve"> </w:t>
            </w:r>
            <w:proofErr w:type="spellStart"/>
            <w:r w:rsidRPr="00A95847">
              <w:rPr>
                <w:rFonts w:cs="Calibri"/>
              </w:rPr>
              <w:t>wydania</w:t>
            </w:r>
            <w:proofErr w:type="spellEnd"/>
            <w:r w:rsidR="00590AC0" w:rsidRPr="00A95847">
              <w:rPr>
                <w:rFonts w:cs="Calibri"/>
                <w:lang w:val="pl-PL"/>
              </w:rPr>
              <w:t xml:space="preserve"> karty</w:t>
            </w:r>
          </w:p>
        </w:tc>
        <w:tc>
          <w:tcPr>
            <w:tcW w:w="4474" w:type="dxa"/>
            <w:vAlign w:val="center"/>
          </w:tcPr>
          <w:p w14:paraId="6131CA1A" w14:textId="307E59F8" w:rsidR="00BE468F" w:rsidRPr="00A95847" w:rsidRDefault="002C25CC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Tryb wydania karty: LSZ – Leczenie Szpitalne, AOS – Ambulatoryjna Opieka Specjalistyczna, POZ – Lekarz POZ, Pozostałe</w:t>
            </w:r>
          </w:p>
        </w:tc>
        <w:tc>
          <w:tcPr>
            <w:tcW w:w="2971" w:type="dxa"/>
            <w:vAlign w:val="center"/>
          </w:tcPr>
          <w:p w14:paraId="4E233896" w14:textId="77777777" w:rsidR="00BE468F" w:rsidRPr="00A95847" w:rsidRDefault="00BE468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916B98" w:rsidRPr="00A95847" w14:paraId="63A23A98" w14:textId="77777777">
        <w:tc>
          <w:tcPr>
            <w:tcW w:w="1805" w:type="dxa"/>
            <w:vAlign w:val="center"/>
          </w:tcPr>
          <w:p w14:paraId="16A703AE" w14:textId="48A3D50B" w:rsidR="00916B98" w:rsidRPr="008C3B34" w:rsidRDefault="008829DA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 w:rsidRPr="00A95847">
              <w:rPr>
                <w:rFonts w:cs="Calibri"/>
              </w:rPr>
              <w:t>Ilość</w:t>
            </w:r>
            <w:proofErr w:type="spellEnd"/>
            <w:r w:rsidR="00590AC0" w:rsidRPr="00A95847">
              <w:rPr>
                <w:rFonts w:cs="Calibri"/>
              </w:rPr>
              <w:t xml:space="preserve"> </w:t>
            </w:r>
            <w:proofErr w:type="spellStart"/>
            <w:r w:rsidR="00590AC0" w:rsidRPr="00A95847">
              <w:rPr>
                <w:rFonts w:cs="Calibri"/>
              </w:rPr>
              <w:t>założonych</w:t>
            </w:r>
            <w:proofErr w:type="spellEnd"/>
            <w:r w:rsidR="00590AC0" w:rsidRPr="00A95847">
              <w:rPr>
                <w:rFonts w:cs="Calibri"/>
              </w:rPr>
              <w:t xml:space="preserve"> kart</w:t>
            </w:r>
          </w:p>
        </w:tc>
        <w:tc>
          <w:tcPr>
            <w:tcW w:w="4474" w:type="dxa"/>
            <w:vAlign w:val="center"/>
          </w:tcPr>
          <w:p w14:paraId="2044E16F" w14:textId="58C36501" w:rsidR="00916B98" w:rsidRPr="008C3B34" w:rsidRDefault="0077573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 xml:space="preserve">Liczba </w:t>
            </w:r>
            <w:r w:rsidR="00A01B74">
              <w:rPr>
                <w:rFonts w:cs="Calibri"/>
                <w:lang w:val="pl-PL"/>
              </w:rPr>
              <w:t>założonych kart DILO w miesiącu</w:t>
            </w:r>
          </w:p>
        </w:tc>
        <w:tc>
          <w:tcPr>
            <w:tcW w:w="2971" w:type="dxa"/>
            <w:vAlign w:val="center"/>
          </w:tcPr>
          <w:p w14:paraId="0D893425" w14:textId="77777777" w:rsidR="00916B98" w:rsidRPr="008C3B34" w:rsidRDefault="00916B98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590AC0" w:rsidRPr="00A95847" w14:paraId="1AB38B20" w14:textId="77777777">
        <w:tc>
          <w:tcPr>
            <w:tcW w:w="1805" w:type="dxa"/>
            <w:vAlign w:val="center"/>
          </w:tcPr>
          <w:p w14:paraId="4C367E1C" w14:textId="2F69963C" w:rsidR="00590AC0" w:rsidRPr="008C3B34" w:rsidRDefault="00590AC0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 w:rsidRPr="00A95847">
              <w:rPr>
                <w:rFonts w:cs="Calibri"/>
              </w:rPr>
              <w:t>Ilość</w:t>
            </w:r>
            <w:proofErr w:type="spellEnd"/>
            <w:r w:rsidRPr="00A95847">
              <w:rPr>
                <w:rFonts w:cs="Calibri"/>
              </w:rPr>
              <w:t xml:space="preserve"> </w:t>
            </w:r>
            <w:proofErr w:type="spellStart"/>
            <w:r w:rsidRPr="00A95847">
              <w:rPr>
                <w:rFonts w:cs="Calibri"/>
              </w:rPr>
              <w:t>zakończ</w:t>
            </w:r>
            <w:r w:rsidR="009305DC" w:rsidRPr="00A95847">
              <w:rPr>
                <w:rFonts w:cs="Calibri"/>
              </w:rPr>
              <w:t>onych</w:t>
            </w:r>
            <w:proofErr w:type="spellEnd"/>
            <w:r w:rsidR="009305DC" w:rsidRPr="00A95847">
              <w:rPr>
                <w:rFonts w:cs="Calibri"/>
              </w:rPr>
              <w:t xml:space="preserve"> kart</w:t>
            </w:r>
          </w:p>
        </w:tc>
        <w:tc>
          <w:tcPr>
            <w:tcW w:w="4474" w:type="dxa"/>
            <w:vAlign w:val="center"/>
          </w:tcPr>
          <w:p w14:paraId="6190D6E1" w14:textId="0134EA4D" w:rsidR="00590AC0" w:rsidRPr="008C3B34" w:rsidRDefault="00A01B74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 xml:space="preserve">Liczba zakończonych </w:t>
            </w:r>
            <w:r w:rsidR="006E1E40">
              <w:rPr>
                <w:rFonts w:cs="Calibri"/>
                <w:lang w:val="pl-PL"/>
              </w:rPr>
              <w:t>kart DILO w miesiącu</w:t>
            </w:r>
          </w:p>
        </w:tc>
        <w:tc>
          <w:tcPr>
            <w:tcW w:w="2971" w:type="dxa"/>
            <w:vAlign w:val="center"/>
          </w:tcPr>
          <w:p w14:paraId="0C90665C" w14:textId="77777777" w:rsidR="00590AC0" w:rsidRPr="008C3B34" w:rsidRDefault="00590AC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9305DC" w:rsidRPr="00A95847" w14:paraId="063AA034" w14:textId="77777777">
        <w:tc>
          <w:tcPr>
            <w:tcW w:w="1805" w:type="dxa"/>
            <w:vAlign w:val="center"/>
          </w:tcPr>
          <w:p w14:paraId="4297B285" w14:textId="4DB64F31" w:rsidR="009305DC" w:rsidRPr="008C3B34" w:rsidRDefault="00CB0ABE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 w:rsidRPr="00A95847">
              <w:rPr>
                <w:rFonts w:cs="Calibri"/>
              </w:rPr>
              <w:t>Ilość</w:t>
            </w:r>
            <w:proofErr w:type="spellEnd"/>
            <w:r w:rsidRPr="00A95847">
              <w:rPr>
                <w:rFonts w:cs="Calibri"/>
              </w:rPr>
              <w:t xml:space="preserve"> </w:t>
            </w:r>
            <w:proofErr w:type="spellStart"/>
            <w:r w:rsidRPr="00A95847">
              <w:rPr>
                <w:rFonts w:cs="Calibri"/>
              </w:rPr>
              <w:t>zrealizowanych</w:t>
            </w:r>
            <w:proofErr w:type="spellEnd"/>
            <w:r w:rsidRPr="00A95847">
              <w:rPr>
                <w:rFonts w:cs="Calibri"/>
              </w:rPr>
              <w:t xml:space="preserve"> </w:t>
            </w:r>
            <w:proofErr w:type="spellStart"/>
            <w:r w:rsidR="00F80FF2" w:rsidRPr="00A95847">
              <w:rPr>
                <w:rFonts w:cs="Calibri"/>
              </w:rPr>
              <w:t>konsyliów</w:t>
            </w:r>
            <w:proofErr w:type="spellEnd"/>
          </w:p>
        </w:tc>
        <w:tc>
          <w:tcPr>
            <w:tcW w:w="4474" w:type="dxa"/>
            <w:vAlign w:val="center"/>
          </w:tcPr>
          <w:p w14:paraId="50A869FD" w14:textId="01AD959B" w:rsidR="009305DC" w:rsidRPr="008C3B34" w:rsidRDefault="006E1E40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Liczba zrealizowanych konsyliów DILO w miesiącu</w:t>
            </w:r>
          </w:p>
        </w:tc>
        <w:tc>
          <w:tcPr>
            <w:tcW w:w="2971" w:type="dxa"/>
            <w:vAlign w:val="center"/>
          </w:tcPr>
          <w:p w14:paraId="67F6E84C" w14:textId="1CBA5B95" w:rsidR="009305DC" w:rsidRPr="008C3B34" w:rsidRDefault="00D0338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Ilość zrealizowanych etapów konsylium</w:t>
            </w:r>
          </w:p>
        </w:tc>
      </w:tr>
      <w:tr w:rsidR="00F80FF2" w:rsidRPr="00A95847" w14:paraId="65C24D5D" w14:textId="77777777">
        <w:tc>
          <w:tcPr>
            <w:tcW w:w="1805" w:type="dxa"/>
            <w:vAlign w:val="center"/>
          </w:tcPr>
          <w:p w14:paraId="59E8BC73" w14:textId="18D87606" w:rsidR="00F80FF2" w:rsidRPr="008C3B34" w:rsidRDefault="00553C3B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Diagnostyka wstępna</w:t>
            </w:r>
            <w:r w:rsidR="000F3B24">
              <w:rPr>
                <w:rFonts w:cs="Calibri"/>
                <w:lang w:val="pl-PL"/>
              </w:rPr>
              <w:t xml:space="preserve"> - koszt</w:t>
            </w:r>
          </w:p>
        </w:tc>
        <w:tc>
          <w:tcPr>
            <w:tcW w:w="4474" w:type="dxa"/>
            <w:vAlign w:val="center"/>
          </w:tcPr>
          <w:p w14:paraId="50927D6A" w14:textId="6F0A8A58" w:rsidR="00F80FF2" w:rsidRPr="008C3B34" w:rsidRDefault="00553C3B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Koszt</w:t>
            </w:r>
            <w:r w:rsidR="004D3D32">
              <w:rPr>
                <w:rFonts w:cs="Calibri"/>
                <w:lang w:val="pl-PL"/>
              </w:rPr>
              <w:t xml:space="preserve"> </w:t>
            </w:r>
            <w:r w:rsidR="000F3B24">
              <w:rPr>
                <w:rFonts w:cs="Calibri"/>
                <w:lang w:val="pl-PL"/>
              </w:rPr>
              <w:t>diagnostyki wstępnej</w:t>
            </w:r>
            <w:r w:rsidR="004D3D32">
              <w:rPr>
                <w:rFonts w:cs="Calibri"/>
                <w:lang w:val="pl-PL"/>
              </w:rPr>
              <w:t xml:space="preserve"> </w:t>
            </w:r>
            <w:r w:rsidR="00327273">
              <w:rPr>
                <w:rFonts w:cs="Calibri"/>
                <w:lang w:val="pl-PL"/>
              </w:rPr>
              <w:t>(miesięczny)</w:t>
            </w:r>
          </w:p>
        </w:tc>
        <w:tc>
          <w:tcPr>
            <w:tcW w:w="2971" w:type="dxa"/>
            <w:vAlign w:val="center"/>
          </w:tcPr>
          <w:p w14:paraId="1EE22C18" w14:textId="3C36D1ED" w:rsidR="00F80FF2" w:rsidRPr="008C3B34" w:rsidRDefault="00140AF5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Do wyjaśnienia</w:t>
            </w:r>
          </w:p>
        </w:tc>
      </w:tr>
      <w:tr w:rsidR="000F3B24" w:rsidRPr="00A95847" w14:paraId="7815C9BC" w14:textId="77777777">
        <w:tc>
          <w:tcPr>
            <w:tcW w:w="1805" w:type="dxa"/>
            <w:vAlign w:val="center"/>
          </w:tcPr>
          <w:p w14:paraId="15F4E967" w14:textId="0DF6584A" w:rsidR="000F3B24" w:rsidRPr="008C3B34" w:rsidRDefault="000F3B24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Diagnostyka wstępna – przychód z NFZ</w:t>
            </w:r>
          </w:p>
        </w:tc>
        <w:tc>
          <w:tcPr>
            <w:tcW w:w="4474" w:type="dxa"/>
            <w:vAlign w:val="center"/>
          </w:tcPr>
          <w:p w14:paraId="6FAAD0CF" w14:textId="14DBC994" w:rsidR="000F3B24" w:rsidRPr="008C3B34" w:rsidRDefault="000F3B24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 xml:space="preserve">Przychód z NFZ </w:t>
            </w:r>
            <w:r w:rsidR="009232A0">
              <w:rPr>
                <w:rFonts w:cs="Calibri"/>
                <w:lang w:val="pl-PL"/>
              </w:rPr>
              <w:t xml:space="preserve">z </w:t>
            </w:r>
            <w:r w:rsidR="007F191B">
              <w:rPr>
                <w:rFonts w:cs="Calibri"/>
                <w:lang w:val="pl-PL"/>
              </w:rPr>
              <w:t>diagnostyki wstępnej</w:t>
            </w:r>
            <w:r>
              <w:rPr>
                <w:rFonts w:cs="Calibri"/>
                <w:lang w:val="pl-PL"/>
              </w:rPr>
              <w:t xml:space="preserve"> (miesięczny)</w:t>
            </w:r>
          </w:p>
        </w:tc>
        <w:tc>
          <w:tcPr>
            <w:tcW w:w="2971" w:type="dxa"/>
            <w:vAlign w:val="center"/>
          </w:tcPr>
          <w:p w14:paraId="07197E7A" w14:textId="77777777" w:rsidR="000F3B24" w:rsidRPr="008C3B34" w:rsidRDefault="000F3B24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F3B24" w:rsidRPr="00A95847" w14:paraId="057CCF21" w14:textId="77777777">
        <w:tc>
          <w:tcPr>
            <w:tcW w:w="1805" w:type="dxa"/>
            <w:vAlign w:val="center"/>
          </w:tcPr>
          <w:p w14:paraId="791CF4FF" w14:textId="1DC11AEF" w:rsidR="000F3B24" w:rsidRDefault="000F3B24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lang w:val="pl-PL"/>
              </w:rPr>
              <w:t>Diagnostyka rozszerzona - koszt</w:t>
            </w:r>
          </w:p>
        </w:tc>
        <w:tc>
          <w:tcPr>
            <w:tcW w:w="4474" w:type="dxa"/>
            <w:vAlign w:val="center"/>
          </w:tcPr>
          <w:p w14:paraId="66EFC33C" w14:textId="786B25B1" w:rsidR="000F3B24" w:rsidRDefault="000F3B24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lang w:val="pl-PL"/>
              </w:rPr>
              <w:t xml:space="preserve">Koszt </w:t>
            </w:r>
            <w:r w:rsidR="00170921">
              <w:rPr>
                <w:rFonts w:cs="Calibri"/>
                <w:lang w:val="pl-PL"/>
              </w:rPr>
              <w:t>diagnostyki</w:t>
            </w:r>
            <w:r>
              <w:rPr>
                <w:rFonts w:cs="Calibri"/>
                <w:lang w:val="pl-PL"/>
              </w:rPr>
              <w:t xml:space="preserve"> </w:t>
            </w:r>
            <w:r w:rsidR="000F0826">
              <w:rPr>
                <w:rFonts w:cs="Calibri"/>
                <w:lang w:val="pl-PL"/>
              </w:rPr>
              <w:t xml:space="preserve">rozszerzonej </w:t>
            </w:r>
            <w:r>
              <w:rPr>
                <w:rFonts w:cs="Calibri"/>
                <w:lang w:val="pl-PL"/>
              </w:rPr>
              <w:t>(miesięczny)</w:t>
            </w:r>
          </w:p>
        </w:tc>
        <w:tc>
          <w:tcPr>
            <w:tcW w:w="2971" w:type="dxa"/>
            <w:vAlign w:val="center"/>
          </w:tcPr>
          <w:p w14:paraId="1721C485" w14:textId="3CFD9785" w:rsidR="000F3B24" w:rsidRPr="000F3B24" w:rsidRDefault="00140AF5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Do </w:t>
            </w:r>
            <w:proofErr w:type="spellStart"/>
            <w:r>
              <w:rPr>
                <w:rFonts w:cs="Calibri"/>
              </w:rPr>
              <w:t>wyjaśnienia</w:t>
            </w:r>
            <w:proofErr w:type="spellEnd"/>
          </w:p>
        </w:tc>
      </w:tr>
      <w:tr w:rsidR="00327273" w:rsidRPr="00A95847" w14:paraId="613FD587" w14:textId="77777777">
        <w:tc>
          <w:tcPr>
            <w:tcW w:w="1805" w:type="dxa"/>
            <w:vAlign w:val="center"/>
          </w:tcPr>
          <w:p w14:paraId="72660869" w14:textId="17DACD3A" w:rsidR="00327273" w:rsidRPr="008C3B34" w:rsidRDefault="00C41B4A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Diagnostyka rozszerzona</w:t>
            </w:r>
            <w:r w:rsidR="000F3B24">
              <w:rPr>
                <w:rFonts w:cs="Calibri"/>
                <w:lang w:val="pl-PL"/>
              </w:rPr>
              <w:t xml:space="preserve"> – przychód z NFZ</w:t>
            </w:r>
          </w:p>
        </w:tc>
        <w:tc>
          <w:tcPr>
            <w:tcW w:w="4474" w:type="dxa"/>
            <w:vAlign w:val="center"/>
          </w:tcPr>
          <w:p w14:paraId="4F5DA04D" w14:textId="252A880C" w:rsidR="00327273" w:rsidRPr="008C3B34" w:rsidRDefault="000F0826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P</w:t>
            </w:r>
            <w:r w:rsidR="00C41B4A">
              <w:rPr>
                <w:rFonts w:cs="Calibri"/>
                <w:lang w:val="pl-PL"/>
              </w:rPr>
              <w:t xml:space="preserve">rzychód z NFZ </w:t>
            </w:r>
            <w:r w:rsidR="007F191B">
              <w:rPr>
                <w:rFonts w:cs="Calibri"/>
                <w:lang w:val="pl-PL"/>
              </w:rPr>
              <w:t>z diagnostyki rozszerzonej</w:t>
            </w:r>
            <w:r w:rsidR="00C41B4A">
              <w:rPr>
                <w:rFonts w:cs="Calibri"/>
                <w:lang w:val="pl-PL"/>
              </w:rPr>
              <w:t xml:space="preserve"> (miesięczny)</w:t>
            </w:r>
          </w:p>
        </w:tc>
        <w:tc>
          <w:tcPr>
            <w:tcW w:w="2971" w:type="dxa"/>
            <w:vAlign w:val="center"/>
          </w:tcPr>
          <w:p w14:paraId="55DB8310" w14:textId="77777777" w:rsidR="00327273" w:rsidRPr="008C3B34" w:rsidRDefault="00327273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6A13F545" w14:textId="77777777" w:rsidR="004A4EDF" w:rsidRDefault="004A4EDF"/>
    <w:p w14:paraId="175FAC02" w14:textId="1A39D0CF" w:rsidR="00884C05" w:rsidRDefault="00884C05" w:rsidP="0032565E">
      <w:pPr>
        <w:pStyle w:val="Nagwek4"/>
      </w:pPr>
      <w:r>
        <w:t>Mapowanie na raporty</w:t>
      </w:r>
    </w:p>
    <w:tbl>
      <w:tblPr>
        <w:tblStyle w:val="Tabela-Siatka"/>
        <w:tblW w:w="9212" w:type="dxa"/>
        <w:tblInd w:w="264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DE0540" w:rsidRPr="00FD5594" w14:paraId="05E48FD8" w14:textId="77777777">
        <w:tc>
          <w:tcPr>
            <w:tcW w:w="3218" w:type="dxa"/>
            <w:shd w:val="clear" w:color="auto" w:fill="365F91" w:themeFill="accent1" w:themeFillShade="BF"/>
            <w:vAlign w:val="center"/>
          </w:tcPr>
          <w:p w14:paraId="6A7F5694" w14:textId="77777777" w:rsidR="00DE0540" w:rsidRPr="00FD5594" w:rsidRDefault="00DE0540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3229685F" w14:textId="77777777" w:rsidR="00DE0540" w:rsidRPr="00FD5594" w:rsidRDefault="00DE0540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7995E0F8" w14:textId="77777777" w:rsidR="00DE0540" w:rsidRPr="00FD5594" w:rsidRDefault="00DE0540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DE0540" w:rsidRPr="000949E8" w14:paraId="60D85C40" w14:textId="77777777">
        <w:tc>
          <w:tcPr>
            <w:tcW w:w="3218" w:type="dxa"/>
            <w:vAlign w:val="bottom"/>
          </w:tcPr>
          <w:p w14:paraId="2C6F0DCA" w14:textId="3054B80C" w:rsidR="00DE0540" w:rsidRPr="00EC2C97" w:rsidRDefault="00DE0540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OBSZAR 11: </w:t>
            </w:r>
            <w:r w:rsidR="000C7E2C">
              <w:rPr>
                <w:rFonts w:cs="Calibri"/>
                <w:color w:val="000000"/>
              </w:rPr>
              <w:t>ONK</w:t>
            </w:r>
            <w:r w:rsidR="00E96533">
              <w:rPr>
                <w:rFonts w:cs="Calibri"/>
                <w:color w:val="000000"/>
              </w:rPr>
              <w:t>OLOGIA – PAKIET ONKOLOGICZNY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923" w:type="dxa"/>
            <w:vAlign w:val="bottom"/>
          </w:tcPr>
          <w:p w14:paraId="3B70BA53" w14:textId="3EBA7864" w:rsidR="00DE0540" w:rsidRPr="008C3B34" w:rsidRDefault="00DC7507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1: Ilość założonych kart DILO: Leczenie Szpitalne, AOS, inne zakresy</w:t>
            </w:r>
          </w:p>
        </w:tc>
        <w:tc>
          <w:tcPr>
            <w:tcW w:w="3071" w:type="dxa"/>
            <w:vAlign w:val="center"/>
          </w:tcPr>
          <w:p w14:paraId="6EA8E7FA" w14:textId="77777777" w:rsidR="00DE0540" w:rsidRPr="008C3B34" w:rsidRDefault="00DE054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DC7507" w:rsidRPr="000949E8" w14:paraId="7E19C93A" w14:textId="77777777">
        <w:tc>
          <w:tcPr>
            <w:tcW w:w="3218" w:type="dxa"/>
            <w:vAlign w:val="bottom"/>
          </w:tcPr>
          <w:p w14:paraId="4D836B4D" w14:textId="6EC44DEC" w:rsidR="00DC7507" w:rsidRDefault="0039356A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bottom"/>
          </w:tcPr>
          <w:p w14:paraId="45B84433" w14:textId="7AC7E3A8" w:rsidR="00DC7507" w:rsidRPr="008C3B34" w:rsidRDefault="00B83578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2: Ilość zakończonych kart DILO: Leczenie Szpitalne, AOS, inne zakresy</w:t>
            </w:r>
          </w:p>
        </w:tc>
        <w:tc>
          <w:tcPr>
            <w:tcW w:w="3071" w:type="dxa"/>
            <w:vAlign w:val="center"/>
          </w:tcPr>
          <w:p w14:paraId="491D24CE" w14:textId="77777777" w:rsidR="00DC7507" w:rsidRPr="008C3B34" w:rsidRDefault="00DC750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B83578" w:rsidRPr="000949E8" w14:paraId="03971492" w14:textId="77777777">
        <w:tc>
          <w:tcPr>
            <w:tcW w:w="3218" w:type="dxa"/>
            <w:vAlign w:val="bottom"/>
          </w:tcPr>
          <w:p w14:paraId="50BFEA6F" w14:textId="11D5B6F6" w:rsidR="00B83578" w:rsidRDefault="0039356A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bottom"/>
          </w:tcPr>
          <w:p w14:paraId="6D9176D1" w14:textId="3AF4E563" w:rsidR="00B83578" w:rsidRPr="008C3B34" w:rsidRDefault="0039356A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 w:cstheme="minorBidi"/>
                <w:lang w:val="pl-PL"/>
              </w:rPr>
              <w:t>Raport 3: Ilość zrealizowanych konsyliów DILO</w:t>
            </w:r>
          </w:p>
        </w:tc>
        <w:tc>
          <w:tcPr>
            <w:tcW w:w="3071" w:type="dxa"/>
            <w:vAlign w:val="center"/>
          </w:tcPr>
          <w:p w14:paraId="00882F9C" w14:textId="77777777" w:rsidR="00B83578" w:rsidRPr="008C3B34" w:rsidRDefault="00B83578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B83578" w:rsidRPr="000949E8" w14:paraId="329F1D65" w14:textId="77777777">
        <w:tc>
          <w:tcPr>
            <w:tcW w:w="3218" w:type="dxa"/>
            <w:vAlign w:val="bottom"/>
          </w:tcPr>
          <w:p w14:paraId="206A08BC" w14:textId="778012B1" w:rsidR="00B83578" w:rsidRDefault="0039356A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bottom"/>
          </w:tcPr>
          <w:p w14:paraId="1EDDE1C6" w14:textId="63E4AF4F" w:rsidR="00B83578" w:rsidRPr="008C3B34" w:rsidRDefault="00596C73">
            <w:pPr>
              <w:spacing w:before="40" w:after="40" w:line="240" w:lineRule="auto"/>
              <w:rPr>
                <w:rFonts w:eastAsia="Times New Roman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>Raport 7: Pakiet onkologiczny – diagnostyka wstępna dla każdego zakresu (LSZ, AOS, Inne zakresy): koszt diagnostyki wstępnej, przychód z NFZ, wynik finansowy</w:t>
            </w:r>
          </w:p>
        </w:tc>
        <w:tc>
          <w:tcPr>
            <w:tcW w:w="3071" w:type="dxa"/>
            <w:vAlign w:val="center"/>
          </w:tcPr>
          <w:p w14:paraId="412B3BBA" w14:textId="77777777" w:rsidR="00B83578" w:rsidRPr="008C3B34" w:rsidRDefault="00B83578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B83578" w:rsidRPr="000949E8" w14:paraId="74FF05E4" w14:textId="77777777">
        <w:tc>
          <w:tcPr>
            <w:tcW w:w="3218" w:type="dxa"/>
            <w:vAlign w:val="bottom"/>
          </w:tcPr>
          <w:p w14:paraId="6EFE50C4" w14:textId="01C7CE87" w:rsidR="00B83578" w:rsidRDefault="000C589B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bottom"/>
          </w:tcPr>
          <w:p w14:paraId="2D6D5E9F" w14:textId="2DCC2448" w:rsidR="00B83578" w:rsidRPr="008C3B34" w:rsidRDefault="00220092">
            <w:pPr>
              <w:spacing w:before="40" w:after="40" w:line="240" w:lineRule="auto"/>
              <w:rPr>
                <w:rFonts w:eastAsia="Times New Roman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Raport 8: Pakiet onkologiczny – diagnostyka rozszerzona dla każdego zakresu (LSZ, AOS, Inne zakresy): koszt diagnostyki </w:t>
            </w:r>
            <w:r w:rsidRPr="00111EFD">
              <w:rPr>
                <w:rFonts w:cs="Calibri"/>
                <w:lang w:val="pl-PL"/>
              </w:rPr>
              <w:lastRenderedPageBreak/>
              <w:t>rozszerzonej, przychód z NFZ, wynik finansowy</w:t>
            </w:r>
          </w:p>
        </w:tc>
        <w:tc>
          <w:tcPr>
            <w:tcW w:w="3071" w:type="dxa"/>
            <w:vAlign w:val="center"/>
          </w:tcPr>
          <w:p w14:paraId="57D3D77F" w14:textId="77777777" w:rsidR="00B83578" w:rsidRPr="008C3B34" w:rsidRDefault="00B83578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162049" w:rsidRPr="000949E8" w14:paraId="3CA6EC46" w14:textId="77777777">
        <w:tc>
          <w:tcPr>
            <w:tcW w:w="3218" w:type="dxa"/>
            <w:vAlign w:val="bottom"/>
          </w:tcPr>
          <w:p w14:paraId="70D52D6A" w14:textId="0070947A" w:rsidR="00162049" w:rsidRDefault="00162049" w:rsidP="00162049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OBSZAR 11: ONKOLOGIA – PAKIET ONKOLOGICZNY </w:t>
            </w:r>
          </w:p>
        </w:tc>
        <w:tc>
          <w:tcPr>
            <w:tcW w:w="2923" w:type="dxa"/>
            <w:vAlign w:val="bottom"/>
          </w:tcPr>
          <w:p w14:paraId="3D3C2203" w14:textId="068C8415" w:rsidR="00162049" w:rsidRPr="008C3B34" w:rsidRDefault="00162049" w:rsidP="0016204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11: Ilość założonych kart DILO: Leczenie Szpitalne, AOS, inne zakresy – porównanie</w:t>
            </w:r>
          </w:p>
        </w:tc>
        <w:tc>
          <w:tcPr>
            <w:tcW w:w="3071" w:type="dxa"/>
            <w:vAlign w:val="center"/>
          </w:tcPr>
          <w:p w14:paraId="46F19326" w14:textId="77777777" w:rsidR="00162049" w:rsidRPr="008C3B34" w:rsidRDefault="00162049" w:rsidP="0016204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162049" w:rsidRPr="000949E8" w14:paraId="1309C40F" w14:textId="77777777">
        <w:tc>
          <w:tcPr>
            <w:tcW w:w="3218" w:type="dxa"/>
            <w:vAlign w:val="bottom"/>
          </w:tcPr>
          <w:p w14:paraId="19790E37" w14:textId="6FFACAEB" w:rsidR="00162049" w:rsidRDefault="00162049" w:rsidP="00162049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bottom"/>
          </w:tcPr>
          <w:p w14:paraId="54231026" w14:textId="26076CA6" w:rsidR="00162049" w:rsidRPr="008C3B34" w:rsidRDefault="00162049" w:rsidP="0016204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12: Ilość zakończonych kart DILO: Leczenie Szpitalne, AOS, inne zakresy – porównanie</w:t>
            </w:r>
          </w:p>
        </w:tc>
        <w:tc>
          <w:tcPr>
            <w:tcW w:w="3071" w:type="dxa"/>
            <w:vAlign w:val="center"/>
          </w:tcPr>
          <w:p w14:paraId="602F562C" w14:textId="77777777" w:rsidR="00162049" w:rsidRPr="008C3B34" w:rsidRDefault="00162049" w:rsidP="0016204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162049" w:rsidRPr="000949E8" w14:paraId="4F5F0BD7" w14:textId="77777777">
        <w:tc>
          <w:tcPr>
            <w:tcW w:w="3218" w:type="dxa"/>
            <w:vAlign w:val="bottom"/>
          </w:tcPr>
          <w:p w14:paraId="00590A99" w14:textId="6B490041" w:rsidR="00162049" w:rsidRDefault="00162049" w:rsidP="00162049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bottom"/>
          </w:tcPr>
          <w:p w14:paraId="72F83797" w14:textId="06181654" w:rsidR="00162049" w:rsidRPr="008C3B34" w:rsidRDefault="00162049" w:rsidP="0016204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13: Ilość zrealizowanych konsyliów DILO – porównanie</w:t>
            </w:r>
          </w:p>
        </w:tc>
        <w:tc>
          <w:tcPr>
            <w:tcW w:w="3071" w:type="dxa"/>
            <w:vAlign w:val="center"/>
          </w:tcPr>
          <w:p w14:paraId="37799BE9" w14:textId="77777777" w:rsidR="00162049" w:rsidRPr="008C3B34" w:rsidRDefault="00162049" w:rsidP="0016204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162049" w:rsidRPr="000949E8" w14:paraId="7C1C343C" w14:textId="77777777">
        <w:tc>
          <w:tcPr>
            <w:tcW w:w="3218" w:type="dxa"/>
            <w:vAlign w:val="bottom"/>
          </w:tcPr>
          <w:p w14:paraId="26091F87" w14:textId="6F41B80D" w:rsidR="00162049" w:rsidRDefault="00162049" w:rsidP="00162049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bottom"/>
          </w:tcPr>
          <w:p w14:paraId="470B339E" w14:textId="185ECA6A" w:rsidR="00162049" w:rsidRPr="008C3B34" w:rsidRDefault="00162049" w:rsidP="0016204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>Raport 17: Pakiet onkologiczny – diagnostyka wstępna dla każdego zakresu (LSZ, AOS, Inne zakresy): koszt diagnostyki wstępnej, przychód z NFZ, wynik finansowy</w:t>
            </w:r>
            <w:r w:rsidRPr="00111EFD">
              <w:rPr>
                <w:rFonts w:eastAsia="Times New Roman"/>
                <w:lang w:val="pl-PL"/>
              </w:rPr>
              <w:t xml:space="preserve"> – porównanie</w:t>
            </w:r>
          </w:p>
        </w:tc>
        <w:tc>
          <w:tcPr>
            <w:tcW w:w="3071" w:type="dxa"/>
            <w:vAlign w:val="center"/>
          </w:tcPr>
          <w:p w14:paraId="13C8095F" w14:textId="77777777" w:rsidR="00162049" w:rsidRPr="008C3B34" w:rsidRDefault="00162049" w:rsidP="0016204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162049" w:rsidRPr="000949E8" w14:paraId="2AA49391" w14:textId="77777777">
        <w:tc>
          <w:tcPr>
            <w:tcW w:w="3218" w:type="dxa"/>
            <w:vAlign w:val="bottom"/>
          </w:tcPr>
          <w:p w14:paraId="0C1293DF" w14:textId="4BC2BCE3" w:rsidR="00162049" w:rsidRDefault="00162049" w:rsidP="00162049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bottom"/>
          </w:tcPr>
          <w:p w14:paraId="3FBF851D" w14:textId="2D497E42" w:rsidR="00162049" w:rsidRPr="008C3B34" w:rsidRDefault="00162049" w:rsidP="0016204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>Raport 18: Pakiet onkologiczny – diagnostyka rozszerzona dla każdego zakresu (LSZ, AOS, Inne zakresy): koszt diagnostyki rozszerzonej, przychód z NFZ, wynik finansowy</w:t>
            </w:r>
            <w:r w:rsidRPr="00111EFD">
              <w:rPr>
                <w:rFonts w:eastAsia="Times New Roman"/>
                <w:lang w:val="pl-PL"/>
              </w:rPr>
              <w:t xml:space="preserve"> – porównanie</w:t>
            </w:r>
          </w:p>
        </w:tc>
        <w:tc>
          <w:tcPr>
            <w:tcW w:w="3071" w:type="dxa"/>
            <w:vAlign w:val="center"/>
          </w:tcPr>
          <w:p w14:paraId="31627EBB" w14:textId="77777777" w:rsidR="00162049" w:rsidRPr="008C3B34" w:rsidRDefault="00162049" w:rsidP="0016204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26AF6EF7" w14:textId="77777777" w:rsidR="007E1C89" w:rsidRPr="008C3B34" w:rsidRDefault="007E1C89" w:rsidP="008C3B34"/>
    <w:p w14:paraId="5FB15C45" w14:textId="6FDB921C" w:rsidR="00F00A98" w:rsidRPr="00687A78" w:rsidRDefault="00F00A98" w:rsidP="00F00A98">
      <w:pPr>
        <w:pStyle w:val="Nagwek3"/>
        <w:rPr>
          <w:rFonts w:eastAsia="Times New Roman"/>
        </w:rPr>
      </w:pPr>
      <w:bookmarkStart w:id="36" w:name="_Toc135245754"/>
      <w:r w:rsidRPr="00687A78">
        <w:rPr>
          <w:rFonts w:eastAsia="Times New Roman"/>
        </w:rPr>
        <w:t xml:space="preserve">Encja </w:t>
      </w:r>
      <w:r>
        <w:rPr>
          <w:rFonts w:eastAsia="Times New Roman"/>
        </w:rPr>
        <w:t>PERSONEL</w:t>
      </w:r>
      <w:bookmarkEnd w:id="36"/>
    </w:p>
    <w:p w14:paraId="322DA5F9" w14:textId="77777777" w:rsidR="00F00A98" w:rsidRPr="001D4D7E" w:rsidDel="00706849" w:rsidRDefault="00F00A98" w:rsidP="0032565E">
      <w:pPr>
        <w:pStyle w:val="Nagwek4"/>
      </w:pPr>
      <w:r w:rsidRPr="001D4D7E" w:rsidDel="00706849">
        <w:t>Metryka</w:t>
      </w:r>
    </w:p>
    <w:tbl>
      <w:tblPr>
        <w:tblStyle w:val="Tabela-Siatka"/>
        <w:tblW w:w="9180" w:type="dxa"/>
        <w:tblInd w:w="113" w:type="dxa"/>
        <w:tblLook w:val="04A0" w:firstRow="1" w:lastRow="0" w:firstColumn="1" w:lastColumn="0" w:noHBand="0" w:noVBand="1"/>
      </w:tblPr>
      <w:tblGrid>
        <w:gridCol w:w="1555"/>
        <w:gridCol w:w="7625"/>
      </w:tblGrid>
      <w:tr w:rsidR="00F00A98" w:rsidRPr="00A95847" w14:paraId="35F074AB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124F" w14:textId="77777777" w:rsidR="00F00A98" w:rsidRPr="005519DE" w:rsidRDefault="00F00A98">
            <w:pPr>
              <w:spacing w:before="40" w:after="40" w:line="240" w:lineRule="auto"/>
              <w:rPr>
                <w:b/>
                <w:lang w:val="pl-PL"/>
              </w:rPr>
            </w:pPr>
            <w:proofErr w:type="spellStart"/>
            <w:r w:rsidRPr="00A95847">
              <w:rPr>
                <w:b/>
              </w:rPr>
              <w:t>Kod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13CD" w14:textId="77777777" w:rsidR="00F00A98" w:rsidRPr="005519DE" w:rsidRDefault="00F00A98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F00A98" w:rsidRPr="00A95847" w14:paraId="331AAD98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8BC0" w14:textId="77777777" w:rsidR="00F00A98" w:rsidRPr="005519DE" w:rsidRDefault="00F00A98">
            <w:pPr>
              <w:spacing w:before="40" w:after="40" w:line="240" w:lineRule="auto"/>
              <w:rPr>
                <w:b/>
                <w:lang w:val="pl-PL"/>
              </w:rPr>
            </w:pPr>
            <w:proofErr w:type="spellStart"/>
            <w:r w:rsidRPr="00A95847">
              <w:rPr>
                <w:b/>
              </w:rPr>
              <w:t>Nazwa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3778" w14:textId="77777777" w:rsidR="00F00A98" w:rsidRPr="005519DE" w:rsidRDefault="00F00A98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F00A98" w:rsidRPr="00A95847" w14:paraId="4A69577B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26023" w14:textId="77777777" w:rsidR="00F00A98" w:rsidRPr="005519DE" w:rsidRDefault="00F00A98">
            <w:pPr>
              <w:spacing w:before="40" w:after="40" w:line="240" w:lineRule="auto"/>
              <w:rPr>
                <w:b/>
                <w:bCs/>
                <w:lang w:val="pl-PL"/>
              </w:rPr>
            </w:pPr>
            <w:proofErr w:type="spellStart"/>
            <w:r w:rsidRPr="00A95847">
              <w:rPr>
                <w:b/>
              </w:rPr>
              <w:t>Częstotliwość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CFDF" w14:textId="77777777" w:rsidR="00F00A98" w:rsidRPr="005519DE" w:rsidRDefault="00F00A98">
            <w:pPr>
              <w:spacing w:before="40" w:after="40" w:line="240" w:lineRule="auto"/>
              <w:rPr>
                <w:lang w:val="pl-PL"/>
              </w:rPr>
            </w:pPr>
            <w:proofErr w:type="spellStart"/>
            <w:r w:rsidRPr="00A95847">
              <w:t>Miesięcznie</w:t>
            </w:r>
            <w:proofErr w:type="spellEnd"/>
          </w:p>
        </w:tc>
      </w:tr>
      <w:tr w:rsidR="00F00A98" w:rsidRPr="00A95847" w14:paraId="1FC58B44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EFBC" w14:textId="77777777" w:rsidR="00F00A98" w:rsidRPr="005519DE" w:rsidRDefault="00F00A98">
            <w:pPr>
              <w:spacing w:before="40" w:after="40" w:line="240" w:lineRule="auto"/>
              <w:rPr>
                <w:lang w:val="pl-PL"/>
              </w:rPr>
            </w:pPr>
            <w:proofErr w:type="spellStart"/>
            <w:r w:rsidRPr="00A95847">
              <w:rPr>
                <w:b/>
              </w:rPr>
              <w:t>Opis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E846" w14:textId="0D1A656E" w:rsidR="00F00A98" w:rsidRPr="00A95847" w:rsidRDefault="00F00A98">
            <w:pPr>
              <w:spacing w:before="40" w:after="4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 xml:space="preserve">Personel </w:t>
            </w:r>
            <w:r w:rsidR="00B55260" w:rsidRPr="00111EFD">
              <w:rPr>
                <w:lang w:val="pl-PL"/>
              </w:rPr>
              <w:t>biorący udział w pracy szpitala – na potrz</w:t>
            </w:r>
            <w:r w:rsidR="00AF31B4" w:rsidRPr="00111EFD">
              <w:rPr>
                <w:lang w:val="pl-PL"/>
              </w:rPr>
              <w:t>e</w:t>
            </w:r>
            <w:r w:rsidR="00B55260" w:rsidRPr="00111EFD">
              <w:rPr>
                <w:lang w:val="pl-PL"/>
              </w:rPr>
              <w:t>by raportowe.</w:t>
            </w:r>
          </w:p>
        </w:tc>
      </w:tr>
      <w:tr w:rsidR="00F00A98" w:rsidRPr="00A95847" w14:paraId="6ABE99F5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6E44" w14:textId="77777777" w:rsidR="00F00A98" w:rsidRPr="005519DE" w:rsidRDefault="00F00A98">
            <w:pPr>
              <w:spacing w:before="40" w:after="40" w:line="240" w:lineRule="auto"/>
              <w:rPr>
                <w:lang w:val="pl-PL"/>
              </w:rPr>
            </w:pPr>
            <w:proofErr w:type="spellStart"/>
            <w:r w:rsidRPr="00A95847">
              <w:rPr>
                <w:b/>
              </w:rPr>
              <w:t>Uwagi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1A3E" w14:textId="527A7E88" w:rsidR="00F00A98" w:rsidRPr="005519DE" w:rsidRDefault="009B2095">
            <w:pPr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Stan na koniec miesiąca</w:t>
            </w:r>
          </w:p>
        </w:tc>
      </w:tr>
    </w:tbl>
    <w:p w14:paraId="2D253940" w14:textId="77777777" w:rsidR="00F00A98" w:rsidRPr="001D4D7E" w:rsidDel="00706849" w:rsidRDefault="00F00A98" w:rsidP="0032565E">
      <w:pPr>
        <w:pStyle w:val="Nagwek4"/>
      </w:pPr>
      <w:r w:rsidRPr="001D4D7E" w:rsidDel="00706849">
        <w:t>Zawartość</w:t>
      </w:r>
    </w:p>
    <w:tbl>
      <w:tblPr>
        <w:tblStyle w:val="Tabela-Siatka"/>
        <w:tblW w:w="9250" w:type="dxa"/>
        <w:tblInd w:w="151" w:type="dxa"/>
        <w:tblLook w:val="04A0" w:firstRow="1" w:lastRow="0" w:firstColumn="1" w:lastColumn="0" w:noHBand="0" w:noVBand="1"/>
      </w:tblPr>
      <w:tblGrid>
        <w:gridCol w:w="1805"/>
        <w:gridCol w:w="4474"/>
        <w:gridCol w:w="2971"/>
      </w:tblGrid>
      <w:tr w:rsidR="00F00A98" w:rsidRPr="00A95847" w14:paraId="099C009D" w14:textId="77777777">
        <w:tc>
          <w:tcPr>
            <w:tcW w:w="1805" w:type="dxa"/>
            <w:shd w:val="clear" w:color="auto" w:fill="365F91" w:themeFill="accent1" w:themeFillShade="BF"/>
            <w:vAlign w:val="center"/>
          </w:tcPr>
          <w:p w14:paraId="08121FA6" w14:textId="77777777" w:rsidR="00F00A98" w:rsidRPr="005519DE" w:rsidRDefault="00F00A98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proofErr w:type="spellStart"/>
            <w:r w:rsidRPr="00A95847">
              <w:rPr>
                <w:rFonts w:cs="Calibri"/>
                <w:b/>
                <w:color w:val="FFFFFF" w:themeColor="background1"/>
              </w:rPr>
              <w:t>Nazwa</w:t>
            </w:r>
            <w:proofErr w:type="spellEnd"/>
          </w:p>
        </w:tc>
        <w:tc>
          <w:tcPr>
            <w:tcW w:w="4474" w:type="dxa"/>
            <w:shd w:val="clear" w:color="auto" w:fill="365F91" w:themeFill="accent1" w:themeFillShade="BF"/>
            <w:vAlign w:val="center"/>
          </w:tcPr>
          <w:p w14:paraId="3A54DD26" w14:textId="77777777" w:rsidR="00F00A98" w:rsidRPr="005519DE" w:rsidRDefault="00F00A98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proofErr w:type="spellStart"/>
            <w:r w:rsidRPr="00A95847">
              <w:rPr>
                <w:rFonts w:cs="Calibri"/>
                <w:b/>
                <w:color w:val="FFFFFF" w:themeColor="background1"/>
              </w:rPr>
              <w:t>Opis</w:t>
            </w:r>
            <w:proofErr w:type="spellEnd"/>
          </w:p>
        </w:tc>
        <w:tc>
          <w:tcPr>
            <w:tcW w:w="2971" w:type="dxa"/>
            <w:shd w:val="clear" w:color="auto" w:fill="365F91" w:themeFill="accent1" w:themeFillShade="BF"/>
            <w:vAlign w:val="center"/>
          </w:tcPr>
          <w:p w14:paraId="64B4DD55" w14:textId="77777777" w:rsidR="00F00A98" w:rsidRPr="005519DE" w:rsidRDefault="00F00A98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proofErr w:type="spellStart"/>
            <w:r w:rsidRPr="00A95847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F00A98" w:rsidRPr="00A95847" w14:paraId="206A4EE8" w14:textId="77777777">
        <w:tc>
          <w:tcPr>
            <w:tcW w:w="1805" w:type="dxa"/>
            <w:vAlign w:val="center"/>
          </w:tcPr>
          <w:p w14:paraId="40D04EBE" w14:textId="1713A51D" w:rsidR="00F00A98" w:rsidRPr="005519DE" w:rsidRDefault="00B55260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>
              <w:rPr>
                <w:rFonts w:cs="Calibri"/>
              </w:rPr>
              <w:t>Identyfikator</w:t>
            </w:r>
            <w:proofErr w:type="spellEnd"/>
          </w:p>
        </w:tc>
        <w:tc>
          <w:tcPr>
            <w:tcW w:w="4474" w:type="dxa"/>
            <w:vAlign w:val="center"/>
          </w:tcPr>
          <w:p w14:paraId="1269A259" w14:textId="37153FA7" w:rsidR="00F00A98" w:rsidRPr="005519DE" w:rsidRDefault="00B55260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>
              <w:rPr>
                <w:rFonts w:cs="Calibri"/>
              </w:rPr>
              <w:t>Unikalny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identyfikator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personelu</w:t>
            </w:r>
            <w:proofErr w:type="spellEnd"/>
          </w:p>
        </w:tc>
        <w:tc>
          <w:tcPr>
            <w:tcW w:w="2971" w:type="dxa"/>
            <w:vAlign w:val="center"/>
          </w:tcPr>
          <w:p w14:paraId="7985E335" w14:textId="77777777" w:rsidR="00F00A98" w:rsidRPr="005519DE" w:rsidRDefault="00F00A98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F00A98" w:rsidRPr="00A95847" w14:paraId="5AB468CB" w14:textId="77777777">
        <w:tc>
          <w:tcPr>
            <w:tcW w:w="1805" w:type="dxa"/>
            <w:vAlign w:val="center"/>
          </w:tcPr>
          <w:p w14:paraId="2961EE6D" w14:textId="6C0759AA" w:rsidR="00F00A98" w:rsidRPr="005519DE" w:rsidRDefault="006B788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Dane osobowe</w:t>
            </w:r>
          </w:p>
        </w:tc>
        <w:tc>
          <w:tcPr>
            <w:tcW w:w="4474" w:type="dxa"/>
            <w:vAlign w:val="center"/>
          </w:tcPr>
          <w:p w14:paraId="2D04A4C4" w14:textId="2B1BC034" w:rsidR="00F00A98" w:rsidRPr="00A95847" w:rsidRDefault="006B788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 xml:space="preserve">Imię, nazwisko, PESEL </w:t>
            </w:r>
            <w:proofErr w:type="spellStart"/>
            <w:r>
              <w:rPr>
                <w:rFonts w:cs="Calibri"/>
                <w:lang w:val="pl-PL"/>
              </w:rPr>
              <w:t>itp</w:t>
            </w:r>
            <w:proofErr w:type="spellEnd"/>
          </w:p>
        </w:tc>
        <w:tc>
          <w:tcPr>
            <w:tcW w:w="2971" w:type="dxa"/>
            <w:vAlign w:val="center"/>
          </w:tcPr>
          <w:p w14:paraId="2631AC86" w14:textId="0A5CC06A" w:rsidR="00F00A98" w:rsidRPr="00A95847" w:rsidRDefault="00F00A98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B788C" w:rsidRPr="00A95847" w14:paraId="37276ECB" w14:textId="77777777">
        <w:tc>
          <w:tcPr>
            <w:tcW w:w="1805" w:type="dxa"/>
            <w:vAlign w:val="center"/>
          </w:tcPr>
          <w:p w14:paraId="562524F6" w14:textId="62679FE4" w:rsidR="006B788C" w:rsidRPr="005519DE" w:rsidRDefault="006B788C" w:rsidP="006B788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bCs/>
                <w:lang w:val="pl-PL"/>
              </w:rPr>
              <w:t>Stanowisko</w:t>
            </w:r>
          </w:p>
        </w:tc>
        <w:tc>
          <w:tcPr>
            <w:tcW w:w="4474" w:type="dxa"/>
            <w:vAlign w:val="center"/>
          </w:tcPr>
          <w:p w14:paraId="6A07DCD0" w14:textId="3C6DD3A8" w:rsidR="006B788C" w:rsidRPr="00A95847" w:rsidRDefault="006B788C" w:rsidP="006B788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 xml:space="preserve">Typ stanowiska jak anestezjolog, pielęgniarka narzędziowa </w:t>
            </w:r>
            <w:proofErr w:type="spellStart"/>
            <w:r>
              <w:rPr>
                <w:rFonts w:cs="Calibri"/>
                <w:lang w:val="pl-PL"/>
              </w:rPr>
              <w:t>itp</w:t>
            </w:r>
            <w:proofErr w:type="spellEnd"/>
          </w:p>
        </w:tc>
        <w:tc>
          <w:tcPr>
            <w:tcW w:w="2971" w:type="dxa"/>
            <w:vAlign w:val="center"/>
          </w:tcPr>
          <w:p w14:paraId="4AAF0389" w14:textId="47600CC1" w:rsidR="006B788C" w:rsidRPr="00A95847" w:rsidRDefault="0060683E" w:rsidP="006B788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Na podstawie słownika specjalności</w:t>
            </w:r>
            <w:r w:rsidR="0002165F">
              <w:rPr>
                <w:rFonts w:cs="Calibri"/>
                <w:lang w:val="pl-PL"/>
              </w:rPr>
              <w:t xml:space="preserve"> (Zawód wg GUS)</w:t>
            </w:r>
          </w:p>
        </w:tc>
      </w:tr>
      <w:tr w:rsidR="006B788C" w:rsidRPr="00A95847" w14:paraId="264C1476" w14:textId="77777777">
        <w:tc>
          <w:tcPr>
            <w:tcW w:w="1805" w:type="dxa"/>
            <w:vAlign w:val="center"/>
          </w:tcPr>
          <w:p w14:paraId="7ED23B48" w14:textId="2A4CECAD" w:rsidR="006B788C" w:rsidRPr="005519DE" w:rsidRDefault="0005207C" w:rsidP="006B788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Limit wykonywanych świadczeń</w:t>
            </w:r>
          </w:p>
        </w:tc>
        <w:tc>
          <w:tcPr>
            <w:tcW w:w="4474" w:type="dxa"/>
            <w:vAlign w:val="center"/>
          </w:tcPr>
          <w:p w14:paraId="62393BAE" w14:textId="00E3138E" w:rsidR="006B788C" w:rsidRPr="005519DE" w:rsidRDefault="006B788C" w:rsidP="006B788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  <w:tc>
          <w:tcPr>
            <w:tcW w:w="2971" w:type="dxa"/>
            <w:vAlign w:val="center"/>
          </w:tcPr>
          <w:p w14:paraId="48B36C3C" w14:textId="37107DD5" w:rsidR="006B788C" w:rsidRPr="005519DE" w:rsidRDefault="0005207C" w:rsidP="006B788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T/N</w:t>
            </w:r>
          </w:p>
        </w:tc>
      </w:tr>
      <w:tr w:rsidR="00CF4A11" w:rsidRPr="00A95847" w14:paraId="01DB4E9C" w14:textId="77777777">
        <w:tc>
          <w:tcPr>
            <w:tcW w:w="1805" w:type="dxa"/>
            <w:vAlign w:val="center"/>
          </w:tcPr>
          <w:p w14:paraId="184D7C18" w14:textId="742690C6" w:rsidR="00CF4A11" w:rsidRDefault="00CF4A11" w:rsidP="006B788C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OPK</w:t>
            </w:r>
          </w:p>
        </w:tc>
        <w:tc>
          <w:tcPr>
            <w:tcW w:w="4474" w:type="dxa"/>
            <w:vAlign w:val="center"/>
          </w:tcPr>
          <w:p w14:paraId="6F9E6441" w14:textId="5C933599" w:rsidR="00CF4A11" w:rsidRPr="005519DE" w:rsidRDefault="00CF4A11" w:rsidP="006B788C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Przypisanie</w:t>
            </w:r>
            <w:proofErr w:type="spellEnd"/>
            <w:r>
              <w:rPr>
                <w:rFonts w:cs="Calibri"/>
              </w:rPr>
              <w:t xml:space="preserve"> do OPK</w:t>
            </w:r>
          </w:p>
        </w:tc>
        <w:tc>
          <w:tcPr>
            <w:tcW w:w="2971" w:type="dxa"/>
            <w:vAlign w:val="center"/>
          </w:tcPr>
          <w:p w14:paraId="2A791304" w14:textId="3E6DD222" w:rsidR="00CF4A11" w:rsidRPr="008C3B34" w:rsidRDefault="00CF4A11" w:rsidP="006B788C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Uwaga na tzw. Latające pielęgniarki</w:t>
            </w:r>
          </w:p>
        </w:tc>
      </w:tr>
      <w:tr w:rsidR="00CF4A11" w:rsidRPr="00A95847" w14:paraId="5A5D875D" w14:textId="77777777">
        <w:tc>
          <w:tcPr>
            <w:tcW w:w="1805" w:type="dxa"/>
            <w:vAlign w:val="center"/>
          </w:tcPr>
          <w:p w14:paraId="028E24EB" w14:textId="3F4C8215" w:rsidR="00CF4A11" w:rsidRDefault="00CF4A11" w:rsidP="006B788C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Liczba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godzin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kontrakt</w:t>
            </w:r>
            <w:proofErr w:type="spellEnd"/>
          </w:p>
        </w:tc>
        <w:tc>
          <w:tcPr>
            <w:tcW w:w="4474" w:type="dxa"/>
            <w:vAlign w:val="center"/>
          </w:tcPr>
          <w:p w14:paraId="222AFEC6" w14:textId="039370E1" w:rsidR="00CF4A11" w:rsidRPr="008C3B34" w:rsidRDefault="00CF4A11" w:rsidP="006B788C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Liczba godzin wg kontraktu w raportowanym okresie</w:t>
            </w:r>
          </w:p>
        </w:tc>
        <w:tc>
          <w:tcPr>
            <w:tcW w:w="2971" w:type="dxa"/>
            <w:vAlign w:val="center"/>
          </w:tcPr>
          <w:p w14:paraId="667CBCA2" w14:textId="10C1ED78" w:rsidR="00CF4A11" w:rsidRPr="008C3B34" w:rsidRDefault="00CF4A11" w:rsidP="006B788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Może posłużyć do wyznaczenia r.et</w:t>
            </w:r>
          </w:p>
        </w:tc>
      </w:tr>
      <w:tr w:rsidR="00CF4A11" w:rsidRPr="00A95847" w14:paraId="328AE3A6" w14:textId="77777777">
        <w:tc>
          <w:tcPr>
            <w:tcW w:w="1805" w:type="dxa"/>
            <w:vAlign w:val="center"/>
          </w:tcPr>
          <w:p w14:paraId="60A928D8" w14:textId="09A6CC30" w:rsidR="00CF4A11" w:rsidRPr="008C3B34" w:rsidRDefault="00CF4A11" w:rsidP="00CF4A11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Liczba godzin przepracowanych</w:t>
            </w:r>
          </w:p>
        </w:tc>
        <w:tc>
          <w:tcPr>
            <w:tcW w:w="4474" w:type="dxa"/>
            <w:vAlign w:val="center"/>
          </w:tcPr>
          <w:p w14:paraId="5490D669" w14:textId="69432AD5" w:rsidR="00CF4A11" w:rsidRPr="008C3B34" w:rsidRDefault="00CF4A11" w:rsidP="00CF4A11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0C2B39">
              <w:rPr>
                <w:rFonts w:cs="Calibri"/>
                <w:lang w:val="pl-PL"/>
              </w:rPr>
              <w:t xml:space="preserve">Liczba godzin </w:t>
            </w:r>
            <w:r>
              <w:rPr>
                <w:rFonts w:cs="Calibri"/>
                <w:lang w:val="pl-PL"/>
              </w:rPr>
              <w:t xml:space="preserve">przepracowanych </w:t>
            </w:r>
            <w:r w:rsidRPr="000C2B39">
              <w:rPr>
                <w:rFonts w:cs="Calibri"/>
                <w:lang w:val="pl-PL"/>
              </w:rPr>
              <w:t>w raportowanym okresie</w:t>
            </w:r>
          </w:p>
        </w:tc>
        <w:tc>
          <w:tcPr>
            <w:tcW w:w="2971" w:type="dxa"/>
            <w:vAlign w:val="center"/>
          </w:tcPr>
          <w:p w14:paraId="537E6238" w14:textId="77777777" w:rsidR="00CF4A11" w:rsidRPr="008C3B34" w:rsidRDefault="00CF4A11" w:rsidP="00CF4A1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7F1468AC" w14:textId="77777777" w:rsidR="00F00A98" w:rsidRDefault="00F00A98" w:rsidP="00F00A98"/>
    <w:p w14:paraId="29D3B8B1" w14:textId="77777777" w:rsidR="00F5322C" w:rsidRPr="005519DE" w:rsidRDefault="00F5322C" w:rsidP="00F00A98"/>
    <w:p w14:paraId="3A61355E" w14:textId="77777777" w:rsidR="00847F29" w:rsidRPr="00687A78" w:rsidRDefault="00847F29" w:rsidP="00847F29">
      <w:pPr>
        <w:pStyle w:val="Nagwek3"/>
        <w:rPr>
          <w:rFonts w:eastAsia="Times New Roman"/>
        </w:rPr>
      </w:pPr>
      <w:bookmarkStart w:id="37" w:name="_Toc135144093"/>
      <w:bookmarkStart w:id="38" w:name="_Toc135245755"/>
      <w:r w:rsidRPr="00687A78">
        <w:rPr>
          <w:rFonts w:eastAsia="Times New Roman"/>
        </w:rPr>
        <w:t xml:space="preserve">Encja </w:t>
      </w:r>
      <w:r>
        <w:rPr>
          <w:rFonts w:eastAsia="Times New Roman"/>
        </w:rPr>
        <w:t>UMOWY NFZ</w:t>
      </w:r>
      <w:bookmarkEnd w:id="37"/>
      <w:bookmarkEnd w:id="38"/>
    </w:p>
    <w:p w14:paraId="3E493389" w14:textId="77777777" w:rsidR="00847F29" w:rsidRPr="001D4D7E" w:rsidDel="00706849" w:rsidRDefault="00847F29" w:rsidP="0032565E">
      <w:pPr>
        <w:pStyle w:val="Nagwek4"/>
      </w:pPr>
      <w:r w:rsidRPr="001D4D7E" w:rsidDel="00706849">
        <w:t>Metryka</w:t>
      </w:r>
    </w:p>
    <w:tbl>
      <w:tblPr>
        <w:tblStyle w:val="Tabela-Siatka"/>
        <w:tblW w:w="9180" w:type="dxa"/>
        <w:tblInd w:w="113" w:type="dxa"/>
        <w:tblLook w:val="04A0" w:firstRow="1" w:lastRow="0" w:firstColumn="1" w:lastColumn="0" w:noHBand="0" w:noVBand="1"/>
      </w:tblPr>
      <w:tblGrid>
        <w:gridCol w:w="1555"/>
        <w:gridCol w:w="7625"/>
      </w:tblGrid>
      <w:tr w:rsidR="00847F29" w:rsidRPr="00A95847" w14:paraId="688A7F6F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AE730" w14:textId="77777777" w:rsidR="00847F29" w:rsidRPr="005519DE" w:rsidRDefault="00847F29">
            <w:pPr>
              <w:spacing w:before="40" w:after="40" w:line="240" w:lineRule="auto"/>
              <w:rPr>
                <w:b/>
                <w:lang w:val="pl-PL"/>
              </w:rPr>
            </w:pPr>
            <w:proofErr w:type="spellStart"/>
            <w:r w:rsidRPr="00A95847">
              <w:rPr>
                <w:b/>
              </w:rPr>
              <w:t>Kod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DCCC" w14:textId="77777777" w:rsidR="00847F29" w:rsidRPr="005519DE" w:rsidRDefault="00847F29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847F29" w:rsidRPr="00A95847" w14:paraId="20F8E635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7B2CC" w14:textId="77777777" w:rsidR="00847F29" w:rsidRPr="005519DE" w:rsidRDefault="00847F29">
            <w:pPr>
              <w:spacing w:before="40" w:after="40" w:line="240" w:lineRule="auto"/>
              <w:rPr>
                <w:b/>
                <w:lang w:val="pl-PL"/>
              </w:rPr>
            </w:pPr>
            <w:proofErr w:type="spellStart"/>
            <w:r w:rsidRPr="00A95847">
              <w:rPr>
                <w:b/>
              </w:rPr>
              <w:t>Nazwa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FE0B" w14:textId="77777777" w:rsidR="00847F29" w:rsidRPr="005519DE" w:rsidRDefault="00847F29">
            <w:pPr>
              <w:spacing w:before="40" w:after="40" w:line="240" w:lineRule="auto"/>
              <w:rPr>
                <w:lang w:val="pl-PL"/>
              </w:rPr>
            </w:pPr>
          </w:p>
        </w:tc>
      </w:tr>
      <w:tr w:rsidR="00847F29" w:rsidRPr="00A95847" w14:paraId="6C080A43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43CA0" w14:textId="77777777" w:rsidR="00847F29" w:rsidRPr="005519DE" w:rsidRDefault="00847F29">
            <w:pPr>
              <w:spacing w:before="40" w:after="40" w:line="240" w:lineRule="auto"/>
              <w:rPr>
                <w:b/>
                <w:bCs/>
                <w:lang w:val="pl-PL"/>
              </w:rPr>
            </w:pPr>
            <w:proofErr w:type="spellStart"/>
            <w:r w:rsidRPr="00A95847">
              <w:rPr>
                <w:b/>
              </w:rPr>
              <w:t>Częstotliwość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7089" w14:textId="77777777" w:rsidR="00847F29" w:rsidRPr="005519DE" w:rsidRDefault="00847F29">
            <w:pPr>
              <w:spacing w:before="40" w:after="40" w:line="240" w:lineRule="auto"/>
              <w:rPr>
                <w:lang w:val="pl-PL"/>
              </w:rPr>
            </w:pPr>
            <w:proofErr w:type="spellStart"/>
            <w:r w:rsidRPr="00A95847">
              <w:t>Miesięcznie</w:t>
            </w:r>
            <w:proofErr w:type="spellEnd"/>
          </w:p>
        </w:tc>
      </w:tr>
      <w:tr w:rsidR="00847F29" w:rsidRPr="00A95847" w14:paraId="5074BFC6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EAC05" w14:textId="77777777" w:rsidR="00847F29" w:rsidRPr="005519DE" w:rsidRDefault="00847F29">
            <w:pPr>
              <w:spacing w:before="40" w:after="40" w:line="240" w:lineRule="auto"/>
              <w:rPr>
                <w:lang w:val="pl-PL"/>
              </w:rPr>
            </w:pPr>
            <w:proofErr w:type="spellStart"/>
            <w:r w:rsidRPr="00A95847">
              <w:rPr>
                <w:b/>
              </w:rPr>
              <w:t>Opis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0313" w14:textId="77777777" w:rsidR="00847F29" w:rsidRPr="00A95847" w:rsidRDefault="00847F29">
            <w:pPr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Rozliczenia jednostek z NFZ</w:t>
            </w:r>
          </w:p>
        </w:tc>
      </w:tr>
      <w:tr w:rsidR="00847F29" w:rsidRPr="00A95847" w14:paraId="1F05F158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00E6" w14:textId="77777777" w:rsidR="00847F29" w:rsidRPr="005519DE" w:rsidRDefault="00847F29">
            <w:pPr>
              <w:spacing w:before="40" w:after="40" w:line="240" w:lineRule="auto"/>
              <w:rPr>
                <w:lang w:val="pl-PL"/>
              </w:rPr>
            </w:pPr>
            <w:proofErr w:type="spellStart"/>
            <w:r w:rsidRPr="00A95847">
              <w:rPr>
                <w:b/>
              </w:rPr>
              <w:t>Uwagi</w:t>
            </w:r>
            <w:proofErr w:type="spellEnd"/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3599" w14:textId="77777777" w:rsidR="00847F29" w:rsidRPr="005519DE" w:rsidRDefault="00847F29">
            <w:pPr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Stan na koniec miesiąca</w:t>
            </w:r>
          </w:p>
        </w:tc>
      </w:tr>
    </w:tbl>
    <w:p w14:paraId="420890BD" w14:textId="77777777" w:rsidR="00847F29" w:rsidRPr="001D4D7E" w:rsidDel="00706849" w:rsidRDefault="00847F29" w:rsidP="0032565E">
      <w:pPr>
        <w:pStyle w:val="Nagwek4"/>
      </w:pPr>
      <w:r w:rsidRPr="001D4D7E" w:rsidDel="00706849">
        <w:t>Zawartość</w:t>
      </w:r>
    </w:p>
    <w:tbl>
      <w:tblPr>
        <w:tblStyle w:val="Tabela-Siatka"/>
        <w:tblW w:w="9250" w:type="dxa"/>
        <w:tblInd w:w="151" w:type="dxa"/>
        <w:tblLook w:val="04A0" w:firstRow="1" w:lastRow="0" w:firstColumn="1" w:lastColumn="0" w:noHBand="0" w:noVBand="1"/>
      </w:tblPr>
      <w:tblGrid>
        <w:gridCol w:w="1805"/>
        <w:gridCol w:w="4474"/>
        <w:gridCol w:w="2971"/>
      </w:tblGrid>
      <w:tr w:rsidR="00847F29" w:rsidRPr="00A95847" w14:paraId="0E8091CF" w14:textId="77777777" w:rsidTr="5860166F">
        <w:tc>
          <w:tcPr>
            <w:tcW w:w="1805" w:type="dxa"/>
            <w:shd w:val="clear" w:color="auto" w:fill="365F91" w:themeFill="accent1" w:themeFillShade="BF"/>
            <w:vAlign w:val="center"/>
          </w:tcPr>
          <w:p w14:paraId="5DA57F58" w14:textId="77777777" w:rsidR="00847F29" w:rsidRPr="005519DE" w:rsidRDefault="00847F29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proofErr w:type="spellStart"/>
            <w:r w:rsidRPr="00A95847">
              <w:rPr>
                <w:rFonts w:cs="Calibri"/>
                <w:b/>
                <w:color w:val="FFFFFF" w:themeColor="background1"/>
              </w:rPr>
              <w:t>Nazwa</w:t>
            </w:r>
            <w:proofErr w:type="spellEnd"/>
          </w:p>
        </w:tc>
        <w:tc>
          <w:tcPr>
            <w:tcW w:w="4474" w:type="dxa"/>
            <w:shd w:val="clear" w:color="auto" w:fill="365F91" w:themeFill="accent1" w:themeFillShade="BF"/>
            <w:vAlign w:val="center"/>
          </w:tcPr>
          <w:p w14:paraId="31134742" w14:textId="77777777" w:rsidR="00847F29" w:rsidRPr="005519DE" w:rsidRDefault="00847F29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proofErr w:type="spellStart"/>
            <w:r w:rsidRPr="00A95847">
              <w:rPr>
                <w:rFonts w:cs="Calibri"/>
                <w:b/>
                <w:color w:val="FFFFFF" w:themeColor="background1"/>
              </w:rPr>
              <w:t>Opis</w:t>
            </w:r>
            <w:proofErr w:type="spellEnd"/>
          </w:p>
        </w:tc>
        <w:tc>
          <w:tcPr>
            <w:tcW w:w="2971" w:type="dxa"/>
            <w:shd w:val="clear" w:color="auto" w:fill="365F91" w:themeFill="accent1" w:themeFillShade="BF"/>
            <w:vAlign w:val="center"/>
          </w:tcPr>
          <w:p w14:paraId="4BA18538" w14:textId="77777777" w:rsidR="00847F29" w:rsidRPr="005519DE" w:rsidRDefault="00847F29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proofErr w:type="spellStart"/>
            <w:r w:rsidRPr="00A95847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847F29" w:rsidRPr="00A95847" w14:paraId="7E428F0E" w14:textId="77777777" w:rsidTr="5860166F">
        <w:tc>
          <w:tcPr>
            <w:tcW w:w="1805" w:type="dxa"/>
            <w:vAlign w:val="center"/>
          </w:tcPr>
          <w:p w14:paraId="75666B37" w14:textId="77777777" w:rsidR="00847F29" w:rsidRPr="005519DE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>
              <w:rPr>
                <w:rFonts w:cs="Calibri"/>
              </w:rPr>
              <w:t>Numer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umowy</w:t>
            </w:r>
            <w:proofErr w:type="spellEnd"/>
            <w:r>
              <w:rPr>
                <w:rFonts w:cs="Calibri"/>
              </w:rPr>
              <w:t xml:space="preserve"> NFZ</w:t>
            </w:r>
          </w:p>
        </w:tc>
        <w:tc>
          <w:tcPr>
            <w:tcW w:w="4474" w:type="dxa"/>
          </w:tcPr>
          <w:p w14:paraId="752C25F2" w14:textId="77777777" w:rsidR="00847F29" w:rsidRPr="005519DE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lang w:val="pl-PL"/>
              </w:rPr>
              <w:t>Numer</w:t>
            </w:r>
            <w:r w:rsidRPr="00B96A67">
              <w:rPr>
                <w:lang w:val="pl-PL"/>
              </w:rPr>
              <w:t xml:space="preserve"> umowy NFZ </w:t>
            </w:r>
          </w:p>
        </w:tc>
        <w:tc>
          <w:tcPr>
            <w:tcW w:w="2971" w:type="dxa"/>
            <w:vAlign w:val="center"/>
          </w:tcPr>
          <w:p w14:paraId="39B8B69E" w14:textId="77777777" w:rsidR="00847F29" w:rsidRPr="005519DE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847F29" w:rsidRPr="00A95847" w14:paraId="35EC8F0F" w14:textId="77777777" w:rsidTr="5860166F">
        <w:tc>
          <w:tcPr>
            <w:tcW w:w="1805" w:type="dxa"/>
            <w:vAlign w:val="center"/>
          </w:tcPr>
          <w:p w14:paraId="5A770D1C" w14:textId="77777777" w:rsidR="00847F29" w:rsidRDefault="00847F29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Nazwa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umowy</w:t>
            </w:r>
            <w:proofErr w:type="spellEnd"/>
            <w:r>
              <w:rPr>
                <w:rFonts w:cs="Calibri"/>
              </w:rPr>
              <w:t xml:space="preserve"> z NFZ</w:t>
            </w:r>
          </w:p>
        </w:tc>
        <w:tc>
          <w:tcPr>
            <w:tcW w:w="4474" w:type="dxa"/>
          </w:tcPr>
          <w:p w14:paraId="243EE349" w14:textId="77777777" w:rsidR="00847F29" w:rsidRDefault="00847F29">
            <w:pPr>
              <w:spacing w:before="40" w:after="40" w:line="240" w:lineRule="auto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umowy</w:t>
            </w:r>
            <w:proofErr w:type="spellEnd"/>
            <w:r>
              <w:t xml:space="preserve"> z NFZ</w:t>
            </w:r>
          </w:p>
        </w:tc>
        <w:tc>
          <w:tcPr>
            <w:tcW w:w="2971" w:type="dxa"/>
            <w:vAlign w:val="center"/>
          </w:tcPr>
          <w:p w14:paraId="1BA22184" w14:textId="77777777" w:rsidR="00847F29" w:rsidRPr="005519DE" w:rsidRDefault="00847F2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847F29" w:rsidRPr="00A95847" w14:paraId="3154F3F1" w14:textId="77777777" w:rsidTr="5860166F">
        <w:tc>
          <w:tcPr>
            <w:tcW w:w="1805" w:type="dxa"/>
            <w:vAlign w:val="center"/>
          </w:tcPr>
          <w:p w14:paraId="4F38FE93" w14:textId="77777777" w:rsidR="00847F29" w:rsidRPr="005519DE" w:rsidRDefault="00847F2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Typ umowy z NFZ</w:t>
            </w:r>
          </w:p>
        </w:tc>
        <w:tc>
          <w:tcPr>
            <w:tcW w:w="4474" w:type="dxa"/>
          </w:tcPr>
          <w:p w14:paraId="588B3C38" w14:textId="77777777" w:rsidR="00847F29" w:rsidRPr="00A95847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lang w:val="pl-PL"/>
              </w:rPr>
              <w:t>T</w:t>
            </w:r>
            <w:r w:rsidRPr="00B96A67">
              <w:rPr>
                <w:lang w:val="pl-PL"/>
              </w:rPr>
              <w:t xml:space="preserve">yp umowy NFZ </w:t>
            </w:r>
          </w:p>
        </w:tc>
        <w:tc>
          <w:tcPr>
            <w:tcW w:w="2971" w:type="dxa"/>
            <w:vAlign w:val="center"/>
          </w:tcPr>
          <w:p w14:paraId="709222FB" w14:textId="77777777" w:rsidR="00847F29" w:rsidRPr="00A95847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Np. umowa PSZ, poza PSZ,</w:t>
            </w:r>
          </w:p>
        </w:tc>
      </w:tr>
      <w:tr w:rsidR="00847F29" w:rsidRPr="00A95847" w14:paraId="4E80B8D3" w14:textId="77777777" w:rsidTr="5860166F">
        <w:tc>
          <w:tcPr>
            <w:tcW w:w="1805" w:type="dxa"/>
            <w:vAlign w:val="center"/>
          </w:tcPr>
          <w:p w14:paraId="231F28AA" w14:textId="77777777" w:rsidR="00847F29" w:rsidRDefault="00847F29">
            <w:pPr>
              <w:spacing w:before="40" w:after="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OPK</w:t>
            </w:r>
          </w:p>
        </w:tc>
        <w:tc>
          <w:tcPr>
            <w:tcW w:w="4474" w:type="dxa"/>
          </w:tcPr>
          <w:p w14:paraId="7D67B980" w14:textId="77777777" w:rsidR="00847F29" w:rsidRPr="00B600CF" w:rsidRDefault="00847F29">
            <w:pPr>
              <w:spacing w:before="40" w:after="40" w:line="240" w:lineRule="auto"/>
            </w:pPr>
            <w:proofErr w:type="spellStart"/>
            <w:r>
              <w:t>Kod</w:t>
            </w:r>
            <w:proofErr w:type="spellEnd"/>
            <w:r>
              <w:t xml:space="preserve"> OPK</w:t>
            </w:r>
          </w:p>
        </w:tc>
        <w:tc>
          <w:tcPr>
            <w:tcW w:w="2971" w:type="dxa"/>
            <w:vAlign w:val="center"/>
          </w:tcPr>
          <w:p w14:paraId="0F44691A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B96A67">
              <w:rPr>
                <w:rFonts w:cs="Calibri"/>
                <w:lang w:val="pl-PL"/>
              </w:rPr>
              <w:t>Umożliwia identyfikację obszaru I zakresu</w:t>
            </w:r>
            <w:r>
              <w:rPr>
                <w:rFonts w:cs="Calibri"/>
                <w:lang w:val="pl-PL"/>
              </w:rPr>
              <w:t>, ponadto np. poradni</w:t>
            </w:r>
          </w:p>
        </w:tc>
      </w:tr>
      <w:tr w:rsidR="00847F29" w:rsidRPr="00A95847" w14:paraId="14A01B48" w14:textId="77777777" w:rsidTr="5860166F">
        <w:tc>
          <w:tcPr>
            <w:tcW w:w="1805" w:type="dxa"/>
            <w:vAlign w:val="center"/>
          </w:tcPr>
          <w:p w14:paraId="3B3F6133" w14:textId="77777777" w:rsidR="00847F29" w:rsidRDefault="00847F29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t>Składowa</w:t>
            </w:r>
            <w:proofErr w:type="spellEnd"/>
            <w:r>
              <w:t xml:space="preserve"> </w:t>
            </w:r>
            <w:proofErr w:type="spellStart"/>
            <w:r>
              <w:t>umowy</w:t>
            </w:r>
            <w:proofErr w:type="spellEnd"/>
          </w:p>
        </w:tc>
        <w:tc>
          <w:tcPr>
            <w:tcW w:w="4474" w:type="dxa"/>
          </w:tcPr>
          <w:p w14:paraId="0980C69C" w14:textId="77777777" w:rsidR="00847F29" w:rsidRDefault="00847F29">
            <w:pPr>
              <w:spacing w:before="40" w:after="40" w:line="240" w:lineRule="auto"/>
            </w:pPr>
            <w:proofErr w:type="spellStart"/>
            <w:r>
              <w:t>Składowa</w:t>
            </w:r>
            <w:proofErr w:type="spellEnd"/>
            <w:r>
              <w:t xml:space="preserve"> </w:t>
            </w:r>
            <w:proofErr w:type="spellStart"/>
            <w:r>
              <w:t>umowy</w:t>
            </w:r>
            <w:proofErr w:type="spellEnd"/>
          </w:p>
        </w:tc>
        <w:tc>
          <w:tcPr>
            <w:tcW w:w="2971" w:type="dxa"/>
            <w:vAlign w:val="center"/>
          </w:tcPr>
          <w:p w14:paraId="2C50036C" w14:textId="77777777" w:rsidR="00847F29" w:rsidRPr="00381BB6" w:rsidRDefault="00847F2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?</w:t>
            </w:r>
          </w:p>
        </w:tc>
      </w:tr>
      <w:tr w:rsidR="00AF3AF9" w:rsidRPr="00A95847" w14:paraId="2B167ABF" w14:textId="77777777" w:rsidTr="5860166F">
        <w:tc>
          <w:tcPr>
            <w:tcW w:w="1805" w:type="dxa"/>
            <w:vAlign w:val="center"/>
          </w:tcPr>
          <w:p w14:paraId="13503B3A" w14:textId="07D26C7A" w:rsidR="00AF3AF9" w:rsidRDefault="00AF3AF9">
            <w:pPr>
              <w:spacing w:before="40" w:after="40" w:line="240" w:lineRule="auto"/>
            </w:pPr>
            <w:proofErr w:type="spellStart"/>
            <w:r>
              <w:t>Rodzja</w:t>
            </w:r>
            <w:proofErr w:type="spellEnd"/>
            <w:r>
              <w:t xml:space="preserve"> </w:t>
            </w:r>
            <w:proofErr w:type="spellStart"/>
            <w:r>
              <w:t>płatności</w:t>
            </w:r>
            <w:proofErr w:type="spellEnd"/>
            <w:r>
              <w:t xml:space="preserve"> z NFZ</w:t>
            </w:r>
          </w:p>
        </w:tc>
        <w:tc>
          <w:tcPr>
            <w:tcW w:w="4474" w:type="dxa"/>
          </w:tcPr>
          <w:p w14:paraId="07FCE8D4" w14:textId="77777777" w:rsidR="00AF3AF9" w:rsidRDefault="00AF3AF9">
            <w:pPr>
              <w:spacing w:before="40" w:after="40" w:line="240" w:lineRule="auto"/>
            </w:pPr>
          </w:p>
        </w:tc>
        <w:tc>
          <w:tcPr>
            <w:tcW w:w="2971" w:type="dxa"/>
            <w:vAlign w:val="center"/>
          </w:tcPr>
          <w:p w14:paraId="0C7CCECE" w14:textId="77777777" w:rsidR="00AF3AF9" w:rsidRDefault="00AF3AF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847F29" w:rsidRPr="00A95847" w14:paraId="0FA04B99" w14:textId="77777777" w:rsidTr="5860166F">
        <w:tc>
          <w:tcPr>
            <w:tcW w:w="1805" w:type="dxa"/>
            <w:vAlign w:val="center"/>
          </w:tcPr>
          <w:p w14:paraId="5D4352D9" w14:textId="77777777" w:rsidR="00847F29" w:rsidRPr="005519DE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Rodzaj świadczenia</w:t>
            </w:r>
          </w:p>
        </w:tc>
        <w:tc>
          <w:tcPr>
            <w:tcW w:w="4474" w:type="dxa"/>
            <w:vAlign w:val="center"/>
          </w:tcPr>
          <w:p w14:paraId="7ACE49C9" w14:textId="77777777" w:rsidR="00847F29" w:rsidRPr="00A95847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Rodzaj świadczenia</w:t>
            </w:r>
          </w:p>
        </w:tc>
        <w:tc>
          <w:tcPr>
            <w:tcW w:w="2971" w:type="dxa"/>
            <w:vAlign w:val="center"/>
          </w:tcPr>
          <w:p w14:paraId="56F1A6FE" w14:textId="77777777" w:rsidR="00847F29" w:rsidRPr="00A95847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</w:rPr>
              <w:t>ICD-9</w:t>
            </w:r>
          </w:p>
        </w:tc>
      </w:tr>
      <w:tr w:rsidR="00AF3AF9" w:rsidRPr="00A95847" w14:paraId="633632C2" w14:textId="77777777" w:rsidTr="5860166F">
        <w:tc>
          <w:tcPr>
            <w:tcW w:w="1805" w:type="dxa"/>
            <w:vAlign w:val="center"/>
          </w:tcPr>
          <w:p w14:paraId="2F95F229" w14:textId="474E0055" w:rsidR="00AF3AF9" w:rsidRDefault="00AF3AF9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Grupa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wiekowa</w:t>
            </w:r>
            <w:proofErr w:type="spellEnd"/>
          </w:p>
        </w:tc>
        <w:tc>
          <w:tcPr>
            <w:tcW w:w="4474" w:type="dxa"/>
            <w:vAlign w:val="center"/>
          </w:tcPr>
          <w:p w14:paraId="2677E1B1" w14:textId="73F18975" w:rsidR="00AF3AF9" w:rsidRDefault="00AF3AF9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Grupa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wiekowa</w:t>
            </w:r>
            <w:proofErr w:type="spellEnd"/>
          </w:p>
        </w:tc>
        <w:tc>
          <w:tcPr>
            <w:tcW w:w="2971" w:type="dxa"/>
            <w:vAlign w:val="center"/>
          </w:tcPr>
          <w:p w14:paraId="601A1220" w14:textId="77777777" w:rsidR="00AF3AF9" w:rsidRDefault="00AF3AF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AF3AF9" w:rsidRPr="00A95847" w14:paraId="3575B955" w14:textId="77777777" w:rsidTr="5860166F">
        <w:tc>
          <w:tcPr>
            <w:tcW w:w="1805" w:type="dxa"/>
            <w:vAlign w:val="center"/>
          </w:tcPr>
          <w:p w14:paraId="1D65E668" w14:textId="73ABE4CD" w:rsidR="00AF3AF9" w:rsidRDefault="00AF3AF9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Przelicznik</w:t>
            </w:r>
            <w:proofErr w:type="spellEnd"/>
          </w:p>
        </w:tc>
        <w:tc>
          <w:tcPr>
            <w:tcW w:w="4474" w:type="dxa"/>
            <w:vAlign w:val="center"/>
          </w:tcPr>
          <w:p w14:paraId="6944ED6F" w14:textId="14E2844F" w:rsidR="00AF3AF9" w:rsidRDefault="00AF3AF9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Przelicznik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dla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grupy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wiekowej</w:t>
            </w:r>
            <w:proofErr w:type="spellEnd"/>
          </w:p>
        </w:tc>
        <w:tc>
          <w:tcPr>
            <w:tcW w:w="2971" w:type="dxa"/>
            <w:vAlign w:val="center"/>
          </w:tcPr>
          <w:p w14:paraId="1455AA5F" w14:textId="77777777" w:rsidR="00AF3AF9" w:rsidRDefault="00AF3AF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AF3AF9" w:rsidRPr="00A95847" w14:paraId="028E3200" w14:textId="77777777" w:rsidTr="5860166F">
        <w:tc>
          <w:tcPr>
            <w:tcW w:w="1805" w:type="dxa"/>
            <w:vAlign w:val="center"/>
          </w:tcPr>
          <w:p w14:paraId="3C9D9651" w14:textId="3BE58937" w:rsidR="00AF3AF9" w:rsidRDefault="00AF3AF9" w:rsidP="00AF3AF9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Stawka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kapitacyjna</w:t>
            </w:r>
            <w:proofErr w:type="spellEnd"/>
          </w:p>
        </w:tc>
        <w:tc>
          <w:tcPr>
            <w:tcW w:w="4474" w:type="dxa"/>
            <w:vAlign w:val="center"/>
          </w:tcPr>
          <w:p w14:paraId="049C7965" w14:textId="77777777" w:rsidR="00AF3AF9" w:rsidRDefault="00AF3AF9" w:rsidP="00AF3AF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2971" w:type="dxa"/>
            <w:vAlign w:val="center"/>
          </w:tcPr>
          <w:p w14:paraId="01E9D49D" w14:textId="77777777" w:rsidR="00AF3AF9" w:rsidRDefault="00AF3AF9" w:rsidP="00AF3AF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AF3AF9" w:rsidRPr="00A95847" w14:paraId="5E308550" w14:textId="77777777" w:rsidTr="5860166F">
        <w:tc>
          <w:tcPr>
            <w:tcW w:w="1805" w:type="dxa"/>
            <w:vAlign w:val="center"/>
          </w:tcPr>
          <w:p w14:paraId="1380E096" w14:textId="77777777" w:rsidR="00AF3AF9" w:rsidRDefault="00AF3AF9" w:rsidP="00AF3AF9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Liczba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zabiegów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rozliczonych</w:t>
            </w:r>
            <w:proofErr w:type="spellEnd"/>
          </w:p>
        </w:tc>
        <w:tc>
          <w:tcPr>
            <w:tcW w:w="4474" w:type="dxa"/>
            <w:vAlign w:val="center"/>
          </w:tcPr>
          <w:p w14:paraId="52349037" w14:textId="77777777" w:rsidR="00AF3AF9" w:rsidRDefault="00AF3AF9" w:rsidP="00AF3AF9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Liczba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wykonanych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zabiegów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rozliczonych</w:t>
            </w:r>
            <w:proofErr w:type="spellEnd"/>
          </w:p>
        </w:tc>
        <w:tc>
          <w:tcPr>
            <w:tcW w:w="2971" w:type="dxa"/>
            <w:vAlign w:val="center"/>
          </w:tcPr>
          <w:p w14:paraId="458D70E3" w14:textId="77777777" w:rsidR="00AF3AF9" w:rsidRPr="00A95847" w:rsidRDefault="00AF3AF9" w:rsidP="00AF3AF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AF3AF9" w:rsidRPr="00A95847" w14:paraId="3494EA19" w14:textId="77777777" w:rsidTr="5860166F">
        <w:tc>
          <w:tcPr>
            <w:tcW w:w="1805" w:type="dxa"/>
            <w:vAlign w:val="center"/>
          </w:tcPr>
          <w:p w14:paraId="06772788" w14:textId="77777777" w:rsidR="00AF3AF9" w:rsidRDefault="00AF3AF9" w:rsidP="00AF3AF9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Liczba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zabiegów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nie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rozliczonych</w:t>
            </w:r>
            <w:proofErr w:type="spellEnd"/>
          </w:p>
        </w:tc>
        <w:tc>
          <w:tcPr>
            <w:tcW w:w="4474" w:type="dxa"/>
            <w:vAlign w:val="center"/>
          </w:tcPr>
          <w:p w14:paraId="24343B3D" w14:textId="77777777" w:rsidR="00AF3AF9" w:rsidRPr="00B96A67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B96A67">
              <w:rPr>
                <w:rFonts w:cs="Calibri"/>
                <w:lang w:val="pl-PL"/>
              </w:rPr>
              <w:t>Liczba wykonanych, ale nie rozliczonych zabiegów</w:t>
            </w:r>
          </w:p>
        </w:tc>
        <w:tc>
          <w:tcPr>
            <w:tcW w:w="2971" w:type="dxa"/>
            <w:vAlign w:val="center"/>
          </w:tcPr>
          <w:p w14:paraId="02D15ACC" w14:textId="77777777" w:rsidR="00AF3AF9" w:rsidRPr="00B96A67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AF3AF9" w:rsidRPr="00A95847" w14:paraId="09DFE135" w14:textId="77777777" w:rsidTr="5860166F">
        <w:tc>
          <w:tcPr>
            <w:tcW w:w="1805" w:type="dxa"/>
            <w:vAlign w:val="center"/>
          </w:tcPr>
          <w:p w14:paraId="0856FEB1" w14:textId="48BD23D8" w:rsidR="00AF3AF9" w:rsidRDefault="00AF3AF9" w:rsidP="00AF3AF9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Okres</w:t>
            </w:r>
            <w:proofErr w:type="spellEnd"/>
          </w:p>
        </w:tc>
        <w:tc>
          <w:tcPr>
            <w:tcW w:w="4474" w:type="dxa"/>
            <w:vAlign w:val="center"/>
          </w:tcPr>
          <w:p w14:paraId="0C7587F2" w14:textId="1AFC9D13" w:rsidR="00AF3AF9" w:rsidRPr="008C3B34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Okres miesięczny, kwartalny, roczny </w:t>
            </w:r>
            <w:r w:rsidR="00A50DAA">
              <w:rPr>
                <w:rFonts w:cs="Calibri"/>
                <w:lang w:val="pl-PL"/>
              </w:rPr>
              <w:t xml:space="preserve">- </w:t>
            </w:r>
            <w:r w:rsidRPr="00111EFD">
              <w:rPr>
                <w:rFonts w:cs="Calibri"/>
                <w:lang w:val="pl-PL"/>
              </w:rPr>
              <w:t>zgodnie z umową</w:t>
            </w:r>
          </w:p>
        </w:tc>
        <w:tc>
          <w:tcPr>
            <w:tcW w:w="2971" w:type="dxa"/>
            <w:vAlign w:val="center"/>
          </w:tcPr>
          <w:p w14:paraId="13ED18DF" w14:textId="77777777" w:rsidR="00AF3AF9" w:rsidRPr="008C3B34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AF3AF9" w:rsidRPr="00A95847" w14:paraId="60A9582C" w14:textId="77777777" w:rsidTr="5860166F">
        <w:tc>
          <w:tcPr>
            <w:tcW w:w="1805" w:type="dxa"/>
            <w:vAlign w:val="center"/>
          </w:tcPr>
          <w:p w14:paraId="4FE59E72" w14:textId="57A50C26" w:rsidR="00AF3AF9" w:rsidRPr="005519DE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Wartość kwotowa – plan okres</w:t>
            </w:r>
          </w:p>
        </w:tc>
        <w:tc>
          <w:tcPr>
            <w:tcW w:w="4474" w:type="dxa"/>
            <w:vAlign w:val="center"/>
          </w:tcPr>
          <w:p w14:paraId="1C9012E8" w14:textId="77777777" w:rsidR="00AF3AF9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Wartość kwotowa – plan okres</w:t>
            </w:r>
          </w:p>
          <w:p w14:paraId="36FC5255" w14:textId="7967424C" w:rsidR="00111C5E" w:rsidRPr="005519DE" w:rsidRDefault="00111C5E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 xml:space="preserve">Limit kwotowy </w:t>
            </w:r>
          </w:p>
        </w:tc>
        <w:tc>
          <w:tcPr>
            <w:tcW w:w="2971" w:type="dxa"/>
            <w:vAlign w:val="center"/>
          </w:tcPr>
          <w:p w14:paraId="08EF5555" w14:textId="68EB0F73" w:rsidR="00AF3AF9" w:rsidRPr="005519DE" w:rsidRDefault="00A50DAA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W wymaganiu roczny, do ewentualnego przeliczenia</w:t>
            </w:r>
          </w:p>
        </w:tc>
      </w:tr>
      <w:tr w:rsidR="00AF3AF9" w:rsidRPr="00A95847" w14:paraId="6657E591" w14:textId="77777777" w:rsidTr="5860166F">
        <w:tc>
          <w:tcPr>
            <w:tcW w:w="1805" w:type="dxa"/>
            <w:vAlign w:val="center"/>
          </w:tcPr>
          <w:p w14:paraId="5BA875F6" w14:textId="77777777" w:rsidR="00AF3AF9" w:rsidRPr="005519DE" w:rsidRDefault="00AF3AF9" w:rsidP="00AF3AF9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Wartość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kwotowa</w:t>
            </w:r>
            <w:proofErr w:type="spellEnd"/>
            <w:r>
              <w:rPr>
                <w:rFonts w:cs="Calibri"/>
              </w:rPr>
              <w:t xml:space="preserve"> – plan </w:t>
            </w:r>
            <w:proofErr w:type="spellStart"/>
            <w:r>
              <w:rPr>
                <w:rFonts w:cs="Calibri"/>
              </w:rPr>
              <w:t>miesiąc</w:t>
            </w:r>
            <w:proofErr w:type="spellEnd"/>
          </w:p>
        </w:tc>
        <w:tc>
          <w:tcPr>
            <w:tcW w:w="4474" w:type="dxa"/>
            <w:vAlign w:val="center"/>
          </w:tcPr>
          <w:p w14:paraId="618B3AB6" w14:textId="77777777" w:rsidR="00AF3AF9" w:rsidRPr="008C3B34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Wartość kwotowa – plan miesiąc</w:t>
            </w:r>
          </w:p>
          <w:p w14:paraId="68C2405F" w14:textId="64518ADA" w:rsidR="008A4667" w:rsidRPr="008C3B34" w:rsidRDefault="008A4667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Limit kwotowy miesięczny</w:t>
            </w:r>
          </w:p>
        </w:tc>
        <w:tc>
          <w:tcPr>
            <w:tcW w:w="2971" w:type="dxa"/>
            <w:vAlign w:val="center"/>
          </w:tcPr>
          <w:p w14:paraId="7F2C6CD3" w14:textId="77777777" w:rsidR="00AF3AF9" w:rsidRPr="008C3B34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AF3AF9" w:rsidRPr="00A95847" w14:paraId="126D06AA" w14:textId="77777777" w:rsidTr="5860166F">
        <w:tc>
          <w:tcPr>
            <w:tcW w:w="1805" w:type="dxa"/>
            <w:vAlign w:val="center"/>
          </w:tcPr>
          <w:p w14:paraId="550EE2E3" w14:textId="77777777" w:rsidR="00AF3AF9" w:rsidRPr="005519DE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Wartość kwotowa – realizacja</w:t>
            </w:r>
          </w:p>
        </w:tc>
        <w:tc>
          <w:tcPr>
            <w:tcW w:w="4474" w:type="dxa"/>
            <w:vAlign w:val="center"/>
          </w:tcPr>
          <w:p w14:paraId="3722F7EE" w14:textId="77777777" w:rsidR="00AF3AF9" w:rsidRPr="005519DE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Wartość kwotowa – realizacja</w:t>
            </w:r>
          </w:p>
        </w:tc>
        <w:tc>
          <w:tcPr>
            <w:tcW w:w="2971" w:type="dxa"/>
            <w:vAlign w:val="center"/>
          </w:tcPr>
          <w:p w14:paraId="538E3AA7" w14:textId="77777777" w:rsidR="00AF3AF9" w:rsidRPr="005519DE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AF3AF9" w:rsidRPr="00A95847" w14:paraId="3920A6D5" w14:textId="77777777" w:rsidTr="5860166F">
        <w:tc>
          <w:tcPr>
            <w:tcW w:w="1805" w:type="dxa"/>
            <w:vAlign w:val="center"/>
          </w:tcPr>
          <w:p w14:paraId="7BA5741B" w14:textId="77777777" w:rsidR="00AF3AF9" w:rsidRPr="005519DE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Wartość punktowa – plan rok</w:t>
            </w:r>
          </w:p>
        </w:tc>
        <w:tc>
          <w:tcPr>
            <w:tcW w:w="4474" w:type="dxa"/>
            <w:vAlign w:val="center"/>
          </w:tcPr>
          <w:p w14:paraId="34C83CE2" w14:textId="77777777" w:rsidR="00AF3AF9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Wartość punktowa – plan rok</w:t>
            </w:r>
          </w:p>
          <w:p w14:paraId="15643389" w14:textId="49342B18" w:rsidR="0024385E" w:rsidRPr="005519DE" w:rsidRDefault="0024385E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Limit za okres ( np.  roczny)  wyrażony w PKT</w:t>
            </w:r>
          </w:p>
        </w:tc>
        <w:tc>
          <w:tcPr>
            <w:tcW w:w="2971" w:type="dxa"/>
            <w:vAlign w:val="center"/>
          </w:tcPr>
          <w:p w14:paraId="4019CED5" w14:textId="77777777" w:rsidR="00AF3AF9" w:rsidRPr="005519DE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AF3AF9" w:rsidRPr="00A95847" w14:paraId="28C8F5B0" w14:textId="77777777" w:rsidTr="5860166F">
        <w:tc>
          <w:tcPr>
            <w:tcW w:w="1805" w:type="dxa"/>
            <w:vAlign w:val="center"/>
          </w:tcPr>
          <w:p w14:paraId="34AD10F9" w14:textId="77777777" w:rsidR="00AF3AF9" w:rsidRPr="005519DE" w:rsidRDefault="00AF3AF9" w:rsidP="00AF3AF9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Wartość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punktowa</w:t>
            </w:r>
            <w:proofErr w:type="spellEnd"/>
            <w:r>
              <w:rPr>
                <w:rFonts w:cs="Calibri"/>
              </w:rPr>
              <w:t xml:space="preserve"> – plan </w:t>
            </w:r>
            <w:proofErr w:type="spellStart"/>
            <w:r>
              <w:rPr>
                <w:rFonts w:cs="Calibri"/>
              </w:rPr>
              <w:t>miesiąc</w:t>
            </w:r>
            <w:proofErr w:type="spellEnd"/>
          </w:p>
        </w:tc>
        <w:tc>
          <w:tcPr>
            <w:tcW w:w="4474" w:type="dxa"/>
            <w:vAlign w:val="center"/>
          </w:tcPr>
          <w:p w14:paraId="6E70E0E5" w14:textId="77777777" w:rsidR="00AF3AF9" w:rsidRDefault="00AF3AF9" w:rsidP="00AF3AF9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Wartość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punktowa</w:t>
            </w:r>
            <w:proofErr w:type="spellEnd"/>
            <w:r>
              <w:rPr>
                <w:rFonts w:cs="Calibri"/>
              </w:rPr>
              <w:t xml:space="preserve"> – plan </w:t>
            </w:r>
            <w:proofErr w:type="spellStart"/>
            <w:r>
              <w:rPr>
                <w:rFonts w:cs="Calibri"/>
              </w:rPr>
              <w:t>miesiąc</w:t>
            </w:r>
            <w:proofErr w:type="spellEnd"/>
          </w:p>
        </w:tc>
        <w:tc>
          <w:tcPr>
            <w:tcW w:w="2971" w:type="dxa"/>
            <w:vAlign w:val="center"/>
          </w:tcPr>
          <w:p w14:paraId="7B70931F" w14:textId="77777777" w:rsidR="00AF3AF9" w:rsidRPr="005519DE" w:rsidRDefault="00AF3AF9" w:rsidP="00AF3AF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AF3AF9" w:rsidRPr="00A95847" w14:paraId="6727ECF3" w14:textId="77777777" w:rsidTr="5860166F">
        <w:tc>
          <w:tcPr>
            <w:tcW w:w="1805" w:type="dxa"/>
            <w:vAlign w:val="center"/>
          </w:tcPr>
          <w:p w14:paraId="40862A4B" w14:textId="77777777" w:rsidR="00AF3AF9" w:rsidRPr="005519DE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Wartość punkowa - realizacja</w:t>
            </w:r>
          </w:p>
        </w:tc>
        <w:tc>
          <w:tcPr>
            <w:tcW w:w="4474" w:type="dxa"/>
            <w:vAlign w:val="center"/>
          </w:tcPr>
          <w:p w14:paraId="7611526A" w14:textId="5C20E3E3" w:rsidR="00AF3AF9" w:rsidRPr="005519DE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Wartość punk</w:t>
            </w:r>
            <w:r w:rsidR="00A50DAA">
              <w:rPr>
                <w:rFonts w:cs="Calibri"/>
                <w:lang w:val="pl-PL"/>
              </w:rPr>
              <w:t>t</w:t>
            </w:r>
            <w:r>
              <w:rPr>
                <w:rFonts w:cs="Calibri"/>
                <w:lang w:val="pl-PL"/>
              </w:rPr>
              <w:t>owa - realizacja</w:t>
            </w:r>
          </w:p>
        </w:tc>
        <w:tc>
          <w:tcPr>
            <w:tcW w:w="2971" w:type="dxa"/>
            <w:vAlign w:val="center"/>
          </w:tcPr>
          <w:p w14:paraId="11939E2D" w14:textId="77777777" w:rsidR="00AF3AF9" w:rsidRPr="005519DE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AF3AF9" w:rsidRPr="00A95847" w14:paraId="3268F291" w14:textId="77777777" w:rsidTr="5860166F">
        <w:tc>
          <w:tcPr>
            <w:tcW w:w="1805" w:type="dxa"/>
            <w:vAlign w:val="center"/>
          </w:tcPr>
          <w:p w14:paraId="3F364998" w14:textId="48D6A648" w:rsidR="00AF3AF9" w:rsidRDefault="00AF3AF9" w:rsidP="00AF3AF9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lastRenderedPageBreak/>
              <w:t>Personel</w:t>
            </w:r>
            <w:proofErr w:type="spellEnd"/>
          </w:p>
        </w:tc>
        <w:tc>
          <w:tcPr>
            <w:tcW w:w="4474" w:type="dxa"/>
            <w:vAlign w:val="center"/>
          </w:tcPr>
          <w:p w14:paraId="20B21919" w14:textId="29343FA6" w:rsidR="00AF3AF9" w:rsidRPr="008C3B34" w:rsidRDefault="0BE2F78E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Lekarz, pielęgniarka, położna. Referencja do Encja PERSONEL</w:t>
            </w:r>
            <w:r w:rsidR="0FB0219A" w:rsidRPr="00111EFD">
              <w:rPr>
                <w:rFonts w:cs="Calibri"/>
                <w:lang w:val="pl-PL"/>
              </w:rPr>
              <w:t xml:space="preserve"> – kto (z dokładnością do świadczenia) jest rozliczany w ramach wniosku</w:t>
            </w:r>
          </w:p>
        </w:tc>
        <w:tc>
          <w:tcPr>
            <w:tcW w:w="2971" w:type="dxa"/>
            <w:vAlign w:val="center"/>
          </w:tcPr>
          <w:p w14:paraId="6B79957E" w14:textId="0C451699" w:rsidR="00AF3AF9" w:rsidRPr="008C3B34" w:rsidRDefault="00AF3AF9" w:rsidP="00AF3AF9">
            <w:pPr>
              <w:spacing w:before="40" w:after="40" w:line="240" w:lineRule="auto"/>
              <w:rPr>
                <w:rFonts w:cs="Calibri"/>
                <w:highlight w:val="yellow"/>
              </w:rPr>
            </w:pPr>
            <w:proofErr w:type="spellStart"/>
            <w:r w:rsidRPr="008C3B34">
              <w:rPr>
                <w:rFonts w:cs="Calibri"/>
                <w:highlight w:val="yellow"/>
              </w:rPr>
              <w:t>Pytanie</w:t>
            </w:r>
            <w:proofErr w:type="spellEnd"/>
            <w:r w:rsidRPr="008C3B34">
              <w:rPr>
                <w:rFonts w:cs="Calibri"/>
                <w:highlight w:val="yellow"/>
              </w:rPr>
              <w:t xml:space="preserve"> o </w:t>
            </w:r>
            <w:proofErr w:type="spellStart"/>
            <w:r w:rsidRPr="008C3B34">
              <w:rPr>
                <w:rFonts w:cs="Calibri"/>
                <w:highlight w:val="yellow"/>
              </w:rPr>
              <w:t>szczegółowość</w:t>
            </w:r>
            <w:proofErr w:type="spellEnd"/>
            <w:r w:rsidRPr="008C3B34">
              <w:rPr>
                <w:rFonts w:cs="Calibri"/>
                <w:highlight w:val="yellow"/>
              </w:rPr>
              <w:t xml:space="preserve"> </w:t>
            </w:r>
            <w:proofErr w:type="spellStart"/>
            <w:r w:rsidRPr="008C3B34">
              <w:rPr>
                <w:rFonts w:cs="Calibri"/>
                <w:highlight w:val="yellow"/>
              </w:rPr>
              <w:t>umowy</w:t>
            </w:r>
            <w:proofErr w:type="spellEnd"/>
          </w:p>
        </w:tc>
      </w:tr>
      <w:tr w:rsidR="00AF3AF9" w:rsidRPr="00A95847" w14:paraId="58BEBC05" w14:textId="77777777" w:rsidTr="5860166F">
        <w:tc>
          <w:tcPr>
            <w:tcW w:w="1805" w:type="dxa"/>
            <w:vAlign w:val="center"/>
          </w:tcPr>
          <w:p w14:paraId="01BA26DC" w14:textId="77777777" w:rsidR="00AF3AF9" w:rsidRDefault="00AF3AF9" w:rsidP="00AF3AF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Lista </w:t>
            </w:r>
            <w:proofErr w:type="spellStart"/>
            <w:r>
              <w:rPr>
                <w:rFonts w:cs="Calibri"/>
              </w:rPr>
              <w:t>wniosków</w:t>
            </w:r>
            <w:proofErr w:type="spellEnd"/>
            <w:r>
              <w:rPr>
                <w:rFonts w:cs="Calibri"/>
              </w:rPr>
              <w:t xml:space="preserve"> ze </w:t>
            </w:r>
            <w:proofErr w:type="spellStart"/>
            <w:r>
              <w:rPr>
                <w:rFonts w:cs="Calibri"/>
              </w:rPr>
              <w:t>statusem</w:t>
            </w:r>
            <w:proofErr w:type="spellEnd"/>
          </w:p>
        </w:tc>
        <w:tc>
          <w:tcPr>
            <w:tcW w:w="4474" w:type="dxa"/>
            <w:vAlign w:val="center"/>
          </w:tcPr>
          <w:p w14:paraId="5D716DB5" w14:textId="77777777" w:rsidR="00AF3AF9" w:rsidRPr="00B96A67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Numery faktur z kwotami i statusami (wystawiona / opłacona)</w:t>
            </w:r>
          </w:p>
        </w:tc>
        <w:tc>
          <w:tcPr>
            <w:tcW w:w="2971" w:type="dxa"/>
            <w:vAlign w:val="center"/>
          </w:tcPr>
          <w:p w14:paraId="638AA3E7" w14:textId="77777777" w:rsidR="00AF3AF9" w:rsidRPr="00B96A67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Jeśli faktura rozlicza wiele rodzajów świadczeń, powinna znaleźć się na liście dla każdego świadczenia (ewentualnie z różnymi kwotami)</w:t>
            </w:r>
          </w:p>
        </w:tc>
      </w:tr>
      <w:tr w:rsidR="00AF3AF9" w:rsidRPr="00A95847" w14:paraId="4AC5F164" w14:textId="77777777" w:rsidTr="5860166F">
        <w:tc>
          <w:tcPr>
            <w:tcW w:w="1805" w:type="dxa"/>
            <w:vAlign w:val="center"/>
          </w:tcPr>
          <w:p w14:paraId="283FE342" w14:textId="77777777" w:rsidR="00AF3AF9" w:rsidRDefault="00AF3AF9" w:rsidP="00AF3AF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Lista </w:t>
            </w:r>
            <w:proofErr w:type="spellStart"/>
            <w:r>
              <w:rPr>
                <w:rFonts w:cs="Calibri"/>
              </w:rPr>
              <w:t>korekt</w:t>
            </w:r>
            <w:proofErr w:type="spellEnd"/>
          </w:p>
        </w:tc>
        <w:tc>
          <w:tcPr>
            <w:tcW w:w="4474" w:type="dxa"/>
            <w:vAlign w:val="center"/>
          </w:tcPr>
          <w:p w14:paraId="35FE33D8" w14:textId="77777777" w:rsidR="00AF3AF9" w:rsidRPr="00B96A67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Lista faktur korygujących – szczegóły, j/w</w:t>
            </w:r>
          </w:p>
        </w:tc>
        <w:tc>
          <w:tcPr>
            <w:tcW w:w="2971" w:type="dxa"/>
            <w:vAlign w:val="center"/>
          </w:tcPr>
          <w:p w14:paraId="7417A947" w14:textId="77777777" w:rsidR="00AF3AF9" w:rsidRPr="00B96A67" w:rsidRDefault="00AF3AF9" w:rsidP="00AF3AF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Uwaga, j/w</w:t>
            </w:r>
          </w:p>
        </w:tc>
      </w:tr>
    </w:tbl>
    <w:p w14:paraId="26CA790C" w14:textId="77777777" w:rsidR="00847F29" w:rsidRDefault="00847F29" w:rsidP="0032565E">
      <w:pPr>
        <w:pStyle w:val="Nagwek4"/>
      </w:pPr>
      <w:r>
        <w:t>Mapowanie na raporty</w:t>
      </w:r>
    </w:p>
    <w:tbl>
      <w:tblPr>
        <w:tblStyle w:val="Tabela-Siatka"/>
        <w:tblW w:w="9212" w:type="dxa"/>
        <w:tblInd w:w="264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847F29" w:rsidRPr="00FD5594" w14:paraId="4BCB398D" w14:textId="77777777">
        <w:tc>
          <w:tcPr>
            <w:tcW w:w="3218" w:type="dxa"/>
            <w:shd w:val="clear" w:color="auto" w:fill="365F91" w:themeFill="accent1" w:themeFillShade="BF"/>
            <w:vAlign w:val="center"/>
          </w:tcPr>
          <w:p w14:paraId="40929488" w14:textId="77777777" w:rsidR="00847F29" w:rsidRPr="00FD5594" w:rsidRDefault="00847F29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5258F0B5" w14:textId="77777777" w:rsidR="00847F29" w:rsidRPr="00FD5594" w:rsidRDefault="00847F29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39173EA6" w14:textId="77777777" w:rsidR="00847F29" w:rsidRPr="00FD5594" w:rsidRDefault="00847F29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847F29" w:rsidRPr="000949E8" w14:paraId="0FE88770" w14:textId="77777777">
        <w:tc>
          <w:tcPr>
            <w:tcW w:w="3218" w:type="dxa"/>
            <w:vAlign w:val="bottom"/>
          </w:tcPr>
          <w:p w14:paraId="4E6BA87E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9A65BE">
              <w:rPr>
                <w:rFonts w:cs="Calibri"/>
                <w:lang w:val="pl-PL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132BD48D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B96A67">
              <w:rPr>
                <w:rFonts w:cs="Calibri"/>
                <w:bCs/>
                <w:lang w:val="pl-PL"/>
              </w:rPr>
              <w:t>Raport 14: Zestawienie zbiorcze dla każdego zakresu OPK Rehabilitacji: Przychody, Koszty szczegółowe (bezpośrednie, pośrednie medyczne, pośrednie niemedyczne, zarządu), wynik finansowy, rentowność, realizacja kontraktu pkt, PLN, rodzaj i ilość wykonanych zabiegów, koszty stałe do przychody, koszty pracy do przychody, koszty zmienne do przychody, koszty diagnostyki do przychody – dla każdego zakresu</w:t>
            </w:r>
          </w:p>
        </w:tc>
        <w:tc>
          <w:tcPr>
            <w:tcW w:w="3071" w:type="dxa"/>
            <w:vAlign w:val="center"/>
          </w:tcPr>
          <w:p w14:paraId="1385D27B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Realizacja kontraktu w pkt i PLN</w:t>
            </w:r>
          </w:p>
        </w:tc>
      </w:tr>
      <w:tr w:rsidR="00847F29" w:rsidRPr="000949E8" w14:paraId="7EEB557B" w14:textId="77777777">
        <w:tc>
          <w:tcPr>
            <w:tcW w:w="3218" w:type="dxa"/>
          </w:tcPr>
          <w:p w14:paraId="66A0837D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746B88">
              <w:rPr>
                <w:rFonts w:cs="Calibri"/>
                <w:lang w:val="pl-PL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36E14E44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B96A67">
              <w:rPr>
                <w:rFonts w:cs="Calibri"/>
                <w:bCs/>
                <w:lang w:val="pl-PL"/>
              </w:rPr>
              <w:t>Raport 18: Stan realizacji umów z  NFZ  wg składowych</w:t>
            </w:r>
          </w:p>
        </w:tc>
        <w:tc>
          <w:tcPr>
            <w:tcW w:w="3071" w:type="dxa"/>
            <w:vAlign w:val="center"/>
          </w:tcPr>
          <w:p w14:paraId="7C846A34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847F29" w:rsidRPr="000949E8" w14:paraId="3163DADD" w14:textId="77777777">
        <w:tc>
          <w:tcPr>
            <w:tcW w:w="3218" w:type="dxa"/>
          </w:tcPr>
          <w:p w14:paraId="253B54FC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746B88">
              <w:rPr>
                <w:rFonts w:cs="Calibri"/>
                <w:lang w:val="pl-PL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7038006A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B96A67">
              <w:rPr>
                <w:rFonts w:cs="Calibri"/>
                <w:bCs/>
                <w:lang w:val="pl-PL"/>
              </w:rPr>
              <w:t xml:space="preserve">Raport 19: Stan realizacji umów z  NFZ  wg  składowych dla zakresów i umów  </w:t>
            </w:r>
          </w:p>
        </w:tc>
        <w:tc>
          <w:tcPr>
            <w:tcW w:w="3071" w:type="dxa"/>
            <w:vAlign w:val="center"/>
          </w:tcPr>
          <w:p w14:paraId="2F74DD8B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847F29" w:rsidRPr="000949E8" w14:paraId="7A7525B0" w14:textId="77777777">
        <w:tc>
          <w:tcPr>
            <w:tcW w:w="3218" w:type="dxa"/>
          </w:tcPr>
          <w:p w14:paraId="5ED0210E" w14:textId="77777777" w:rsidR="00847F29" w:rsidRPr="00190A0F" w:rsidRDefault="00847F29">
            <w:pPr>
              <w:spacing w:before="40" w:after="40" w:line="240" w:lineRule="auto"/>
              <w:rPr>
                <w:rFonts w:cs="Calibri"/>
              </w:rPr>
            </w:pPr>
            <w:r w:rsidRPr="00746B88">
              <w:rPr>
                <w:rFonts w:cs="Calibri"/>
                <w:lang w:val="pl-PL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71910EF1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B96A67">
              <w:rPr>
                <w:rFonts w:cs="Calibri"/>
                <w:bCs/>
                <w:lang w:val="pl-PL"/>
              </w:rPr>
              <w:t>Raport 20: Realizacja kontraktu  - umowa z NFZ oraz poza umową</w:t>
            </w:r>
          </w:p>
        </w:tc>
        <w:tc>
          <w:tcPr>
            <w:tcW w:w="3071" w:type="dxa"/>
            <w:vAlign w:val="center"/>
          </w:tcPr>
          <w:p w14:paraId="64F7333A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847F29" w:rsidRPr="000949E8" w14:paraId="702A79FC" w14:textId="77777777">
        <w:tc>
          <w:tcPr>
            <w:tcW w:w="3218" w:type="dxa"/>
          </w:tcPr>
          <w:p w14:paraId="7B33C72C" w14:textId="77777777" w:rsidR="00847F29" w:rsidRPr="00190A0F" w:rsidRDefault="00847F29">
            <w:pPr>
              <w:spacing w:before="40" w:after="40" w:line="240" w:lineRule="auto"/>
              <w:rPr>
                <w:rFonts w:cs="Calibri"/>
              </w:rPr>
            </w:pPr>
            <w:r w:rsidRPr="00746B88">
              <w:rPr>
                <w:rFonts w:cs="Calibri"/>
                <w:lang w:val="pl-PL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0C6CD51B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B96A67">
              <w:rPr>
                <w:rFonts w:cs="Calibri"/>
                <w:bCs/>
                <w:lang w:val="pl-PL"/>
              </w:rPr>
              <w:t>Raport 21: Wykonanie rzeczywiste umowy z NFZ dla każdego zakresu</w:t>
            </w:r>
          </w:p>
        </w:tc>
        <w:tc>
          <w:tcPr>
            <w:tcW w:w="3071" w:type="dxa"/>
            <w:vAlign w:val="center"/>
          </w:tcPr>
          <w:p w14:paraId="4638127F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847F29" w:rsidRPr="000949E8" w14:paraId="766BC7B0" w14:textId="77777777">
        <w:tc>
          <w:tcPr>
            <w:tcW w:w="3218" w:type="dxa"/>
          </w:tcPr>
          <w:p w14:paraId="2896AF4F" w14:textId="77777777" w:rsidR="00847F29" w:rsidRPr="00190A0F" w:rsidRDefault="00847F29">
            <w:pPr>
              <w:spacing w:before="40" w:after="40" w:line="240" w:lineRule="auto"/>
              <w:rPr>
                <w:rFonts w:cs="Calibri"/>
              </w:rPr>
            </w:pPr>
            <w:r w:rsidRPr="00746B88">
              <w:rPr>
                <w:rFonts w:cs="Calibri"/>
                <w:lang w:val="pl-PL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37D03FCB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B96A67">
              <w:rPr>
                <w:rFonts w:cs="Calibri"/>
                <w:bCs/>
                <w:lang w:val="pl-PL"/>
              </w:rPr>
              <w:t>Raport 23: Ilość wykonanych zabiegów, ilość rozliczonych zabiegów, Ilość niezapłaconych zabiegów; Procent niezapłaconych; wnioski do NFZ o zapłatę</w:t>
            </w:r>
          </w:p>
        </w:tc>
        <w:tc>
          <w:tcPr>
            <w:tcW w:w="3071" w:type="dxa"/>
            <w:vAlign w:val="center"/>
          </w:tcPr>
          <w:p w14:paraId="4B2C1D45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847F29" w:rsidRPr="000949E8" w14:paraId="373B0CC8" w14:textId="77777777">
        <w:tc>
          <w:tcPr>
            <w:tcW w:w="3218" w:type="dxa"/>
          </w:tcPr>
          <w:p w14:paraId="1FD8B329" w14:textId="77777777" w:rsidR="00847F29" w:rsidRPr="00746B88" w:rsidRDefault="00847F29">
            <w:pPr>
              <w:spacing w:before="40" w:after="40" w:line="240" w:lineRule="auto"/>
              <w:rPr>
                <w:rFonts w:cs="Calibri"/>
              </w:rPr>
            </w:pPr>
            <w:r w:rsidRPr="00746B88">
              <w:rPr>
                <w:rFonts w:cs="Calibri"/>
                <w:lang w:val="pl-PL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575DE810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B96A67">
              <w:rPr>
                <w:rFonts w:cs="Calibri"/>
                <w:bCs/>
                <w:lang w:val="pl-PL"/>
              </w:rPr>
              <w:t>Raport 24: Rodzaje i ilość wykonanych zabiegów / świadczeń</w:t>
            </w:r>
          </w:p>
        </w:tc>
        <w:tc>
          <w:tcPr>
            <w:tcW w:w="3071" w:type="dxa"/>
            <w:vAlign w:val="center"/>
          </w:tcPr>
          <w:p w14:paraId="489C822E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847F29" w:rsidRPr="000949E8" w14:paraId="7F3FFA4F" w14:textId="77777777">
        <w:tc>
          <w:tcPr>
            <w:tcW w:w="3218" w:type="dxa"/>
          </w:tcPr>
          <w:p w14:paraId="6F6627F9" w14:textId="77777777" w:rsidR="00847F29" w:rsidRPr="00746B88" w:rsidRDefault="00847F29">
            <w:pPr>
              <w:spacing w:before="40" w:after="40" w:line="240" w:lineRule="auto"/>
              <w:rPr>
                <w:rFonts w:cs="Calibri"/>
              </w:rPr>
            </w:pPr>
            <w:r w:rsidRPr="00746B88">
              <w:rPr>
                <w:rFonts w:cs="Calibri"/>
                <w:lang w:val="pl-PL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3D187B0F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B96A67">
              <w:rPr>
                <w:rFonts w:cs="Calibri"/>
                <w:bCs/>
                <w:lang w:val="pl-PL"/>
              </w:rPr>
              <w:t>Raport 25: Struktura – porównanie rodzaju udzielanych zabiegów / świadczeń</w:t>
            </w:r>
          </w:p>
        </w:tc>
        <w:tc>
          <w:tcPr>
            <w:tcW w:w="3071" w:type="dxa"/>
            <w:vAlign w:val="center"/>
          </w:tcPr>
          <w:p w14:paraId="6F35D52C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847F29" w:rsidRPr="000949E8" w14:paraId="571CB7B7" w14:textId="77777777">
        <w:tc>
          <w:tcPr>
            <w:tcW w:w="3218" w:type="dxa"/>
          </w:tcPr>
          <w:p w14:paraId="54729652" w14:textId="77777777" w:rsidR="00847F29" w:rsidRPr="00746B88" w:rsidRDefault="00847F29">
            <w:pPr>
              <w:spacing w:before="40" w:after="40" w:line="240" w:lineRule="auto"/>
              <w:rPr>
                <w:rFonts w:cs="Calibri"/>
              </w:rPr>
            </w:pPr>
            <w:r w:rsidRPr="00746B88">
              <w:rPr>
                <w:rFonts w:cs="Calibri"/>
                <w:lang w:val="pl-PL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4AFD97BD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B96A67">
              <w:rPr>
                <w:rFonts w:cs="Calibri"/>
                <w:bCs/>
                <w:lang w:val="pl-PL"/>
              </w:rPr>
              <w:t>Raport 29: Średnia liczba pkt/ PLN na zabieg / świadczenie</w:t>
            </w:r>
          </w:p>
        </w:tc>
        <w:tc>
          <w:tcPr>
            <w:tcW w:w="3071" w:type="dxa"/>
            <w:vAlign w:val="center"/>
          </w:tcPr>
          <w:p w14:paraId="7DB3003A" w14:textId="77777777" w:rsidR="00847F29" w:rsidRPr="00B96A67" w:rsidRDefault="00847F2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E93FD9" w:rsidRPr="000949E8" w14:paraId="4AC19C9B" w14:textId="77777777">
        <w:tc>
          <w:tcPr>
            <w:tcW w:w="3218" w:type="dxa"/>
          </w:tcPr>
          <w:p w14:paraId="2B4FBD88" w14:textId="0D954F5A" w:rsidR="00E93FD9" w:rsidRPr="00746B88" w:rsidRDefault="00E93FD9">
            <w:pPr>
              <w:spacing w:before="40" w:after="40" w:line="240" w:lineRule="auto"/>
              <w:rPr>
                <w:rFonts w:cs="Calibri"/>
              </w:rPr>
            </w:pPr>
            <w:r w:rsidRPr="00E93FD9">
              <w:rPr>
                <w:rFonts w:cs="Calibri"/>
              </w:rPr>
              <w:lastRenderedPageBreak/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2D26E61F" w14:textId="65E50B87" w:rsidR="00E93FD9" w:rsidRPr="008C3B34" w:rsidRDefault="00E93FD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Raport 18: Stan realizacji umów z  NFZ</w:t>
            </w:r>
          </w:p>
        </w:tc>
        <w:tc>
          <w:tcPr>
            <w:tcW w:w="3071" w:type="dxa"/>
            <w:vAlign w:val="center"/>
          </w:tcPr>
          <w:p w14:paraId="4856F353" w14:textId="77777777" w:rsidR="00E93FD9" w:rsidRPr="008C3B34" w:rsidRDefault="00E93FD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182C8C" w:rsidRPr="000949E8" w14:paraId="42D4A793" w14:textId="77777777">
        <w:tc>
          <w:tcPr>
            <w:tcW w:w="3218" w:type="dxa"/>
          </w:tcPr>
          <w:p w14:paraId="5E6A7FEF" w14:textId="03C71786" w:rsidR="00182C8C" w:rsidRPr="00E93FD9" w:rsidRDefault="00182C8C">
            <w:pPr>
              <w:spacing w:before="40" w:after="40" w:line="240" w:lineRule="auto"/>
              <w:rPr>
                <w:rFonts w:cs="Calibri"/>
              </w:rPr>
            </w:pPr>
            <w:r w:rsidRPr="00182C8C"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36BAD71B" w14:textId="4359E046" w:rsidR="00182C8C" w:rsidRPr="008C3B34" w:rsidRDefault="00E221A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Raport 24: Realizacja kontraktu z NFZ oddziału szpitalnego - umowa PSZ oraz poza umową PSZ– narastająco po każdym miesiącu [PLN] i [%]</w:t>
            </w:r>
          </w:p>
        </w:tc>
        <w:tc>
          <w:tcPr>
            <w:tcW w:w="3071" w:type="dxa"/>
            <w:vAlign w:val="center"/>
          </w:tcPr>
          <w:p w14:paraId="38DAF423" w14:textId="77777777" w:rsidR="00182C8C" w:rsidRPr="008C3B34" w:rsidRDefault="00182C8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1F6B4C" w:rsidRPr="000949E8" w14:paraId="1B2E6813" w14:textId="77777777">
        <w:tc>
          <w:tcPr>
            <w:tcW w:w="3218" w:type="dxa"/>
          </w:tcPr>
          <w:p w14:paraId="22C913F4" w14:textId="0027E3B9" w:rsidR="001F6B4C" w:rsidRPr="008C3B34" w:rsidRDefault="001F6B4C" w:rsidP="001F6B4C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476E1D"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170F4FAF" w14:textId="3ECB7D64" w:rsidR="001F6B4C" w:rsidRPr="008C3B34" w:rsidRDefault="001F6B4C" w:rsidP="001F6B4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9F2585">
              <w:rPr>
                <w:rFonts w:cs="Calibri"/>
                <w:bCs/>
                <w:lang w:val="pl-PL"/>
              </w:rPr>
              <w:t>Raport 25: Wykonanie kontraktu oddziału szpitalnego – co miesiąc [PLN] i [pkt]</w:t>
            </w:r>
          </w:p>
        </w:tc>
        <w:tc>
          <w:tcPr>
            <w:tcW w:w="3071" w:type="dxa"/>
            <w:vAlign w:val="center"/>
          </w:tcPr>
          <w:p w14:paraId="4170B076" w14:textId="77777777" w:rsidR="001F6B4C" w:rsidRPr="008C3B34" w:rsidRDefault="001F6B4C" w:rsidP="001F6B4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1F6B4C" w:rsidRPr="000949E8" w14:paraId="27813109" w14:textId="77777777">
        <w:tc>
          <w:tcPr>
            <w:tcW w:w="3218" w:type="dxa"/>
          </w:tcPr>
          <w:p w14:paraId="4A34A018" w14:textId="1557DC91" w:rsidR="001F6B4C" w:rsidRPr="001F6B4C" w:rsidRDefault="001F6B4C" w:rsidP="001F6B4C">
            <w:pPr>
              <w:spacing w:before="40" w:after="40" w:line="240" w:lineRule="auto"/>
              <w:rPr>
                <w:rFonts w:cs="Calibri"/>
              </w:rPr>
            </w:pPr>
            <w:r w:rsidRPr="00476E1D"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5FEE843F" w14:textId="50FE4BB5" w:rsidR="001F6B4C" w:rsidRPr="00111EFD" w:rsidRDefault="001F6B4C" w:rsidP="001F6B4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Raport 26: Ilość rozliczonych grup/pacjentów; Ilość niezapłaconych grup/pacjentów narastająco; procent niezapłaconych; wnioski do NFZ o zapłatę (ilość wniosków)</w:t>
            </w:r>
          </w:p>
        </w:tc>
        <w:tc>
          <w:tcPr>
            <w:tcW w:w="3071" w:type="dxa"/>
            <w:vAlign w:val="center"/>
          </w:tcPr>
          <w:p w14:paraId="5C544252" w14:textId="77777777" w:rsidR="001F6B4C" w:rsidRPr="00111EFD" w:rsidRDefault="001F6B4C" w:rsidP="001F6B4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03C0D10F" w14:textId="77777777" w:rsidR="00847F29" w:rsidRDefault="00847F29" w:rsidP="00847F29"/>
    <w:p w14:paraId="18F0BF3C" w14:textId="77777777" w:rsidR="00F215D5" w:rsidRDefault="00F215D5" w:rsidP="00F215D5">
      <w:pPr>
        <w:pStyle w:val="Nagwek3"/>
        <w:rPr>
          <w:rFonts w:eastAsia="Times New Roman"/>
        </w:rPr>
      </w:pPr>
      <w:bookmarkStart w:id="39" w:name="_Toc135144177"/>
      <w:bookmarkStart w:id="40" w:name="_Toc135245756"/>
      <w:r w:rsidRPr="00673986">
        <w:rPr>
          <w:rFonts w:eastAsia="Times New Roman"/>
        </w:rPr>
        <w:t xml:space="preserve">Encja </w:t>
      </w:r>
      <w:r>
        <w:rPr>
          <w:rFonts w:eastAsia="Times New Roman"/>
        </w:rPr>
        <w:t>REHABILITACJA</w:t>
      </w:r>
      <w:bookmarkEnd w:id="39"/>
      <w:bookmarkEnd w:id="40"/>
    </w:p>
    <w:p w14:paraId="66E51A7D" w14:textId="77777777" w:rsidR="00F215D5" w:rsidRDefault="00F215D5" w:rsidP="00F215D5"/>
    <w:p w14:paraId="7E36285D" w14:textId="77777777" w:rsidR="00F215D5" w:rsidRPr="00673986" w:rsidRDefault="00F215D5" w:rsidP="0032565E">
      <w:pPr>
        <w:pStyle w:val="Nagwek4"/>
      </w:pPr>
      <w:r w:rsidRPr="00673986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F215D5" w:rsidRPr="00673986" w14:paraId="2E67D98D" w14:textId="7777777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77AC2" w14:textId="77777777" w:rsidR="00F215D5" w:rsidRPr="00673986" w:rsidRDefault="00F215D5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D51CC" w14:textId="77777777" w:rsidR="00F215D5" w:rsidRPr="00673986" w:rsidRDefault="00F215D5">
            <w:pPr>
              <w:spacing w:after="0" w:line="240" w:lineRule="auto"/>
              <w:rPr>
                <w:lang w:val="pl-PL"/>
              </w:rPr>
            </w:pPr>
          </w:p>
        </w:tc>
      </w:tr>
      <w:tr w:rsidR="00F215D5" w:rsidRPr="00673986" w14:paraId="2E5DD1F8" w14:textId="7777777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1B2EA" w14:textId="77777777" w:rsidR="00F215D5" w:rsidRPr="00673986" w:rsidRDefault="00F215D5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999CA" w14:textId="77777777" w:rsidR="00F215D5" w:rsidRPr="00673986" w:rsidRDefault="00F215D5">
            <w:pPr>
              <w:spacing w:after="0" w:line="240" w:lineRule="auto"/>
              <w:rPr>
                <w:lang w:val="pl-PL"/>
              </w:rPr>
            </w:pPr>
          </w:p>
        </w:tc>
      </w:tr>
      <w:tr w:rsidR="00F215D5" w:rsidRPr="00673986" w14:paraId="4721A936" w14:textId="7777777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CED09" w14:textId="77777777" w:rsidR="00F215D5" w:rsidRPr="00673986" w:rsidRDefault="00F215D5">
            <w:pPr>
              <w:spacing w:after="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E593A" w14:textId="77777777" w:rsidR="00F215D5" w:rsidRPr="00673986" w:rsidRDefault="00F215D5">
            <w:pPr>
              <w:spacing w:after="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F215D5" w:rsidRPr="00673986" w14:paraId="45A56794" w14:textId="7777777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55DB9" w14:textId="77777777" w:rsidR="00F215D5" w:rsidRPr="00673986" w:rsidRDefault="00F215D5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982A2" w14:textId="77777777" w:rsidR="00F215D5" w:rsidRPr="00CD561C" w:rsidRDefault="00F215D5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Mapowanie OPK dla obszaru Rehabilitacja z dokładnością do zakresu świadczeń, niezbędne do wykorzystania encji KSIĘGOWANIE KOSZTY i encji KSIĘGOWANIE PRZYCHODY</w:t>
            </w:r>
          </w:p>
        </w:tc>
      </w:tr>
      <w:tr w:rsidR="00F215D5" w:rsidRPr="00673986" w14:paraId="246B2C03" w14:textId="7777777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373BA" w14:textId="77777777" w:rsidR="00F215D5" w:rsidRPr="00673986" w:rsidRDefault="00F215D5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B940A" w14:textId="77777777" w:rsidR="00F215D5" w:rsidRPr="00673986" w:rsidRDefault="00F215D5">
            <w:pPr>
              <w:rPr>
                <w:lang w:val="pl-PL"/>
              </w:rPr>
            </w:pPr>
            <w:r>
              <w:rPr>
                <w:lang w:val="pl-PL"/>
              </w:rPr>
              <w:t>W przypadku braku możliwości zmapowania zakresów na w/w encje – koszty i przychody należy podać w tej encji</w:t>
            </w:r>
          </w:p>
        </w:tc>
      </w:tr>
    </w:tbl>
    <w:p w14:paraId="3E84238A" w14:textId="77777777" w:rsidR="00F215D5" w:rsidRPr="00673986" w:rsidRDefault="00F215D5" w:rsidP="0032565E">
      <w:pPr>
        <w:pStyle w:val="Nagwek4"/>
      </w:pPr>
      <w:r w:rsidRPr="00673986"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888"/>
        <w:gridCol w:w="4127"/>
        <w:gridCol w:w="3009"/>
      </w:tblGrid>
      <w:tr w:rsidR="00F215D5" w:rsidRPr="00673986" w14:paraId="5CED8D9D" w14:textId="77777777" w:rsidTr="5860166F">
        <w:tc>
          <w:tcPr>
            <w:tcW w:w="1913" w:type="dxa"/>
            <w:shd w:val="clear" w:color="auto" w:fill="365F91" w:themeFill="accent1" w:themeFillShade="BF"/>
            <w:vAlign w:val="center"/>
          </w:tcPr>
          <w:p w14:paraId="6E5444AA" w14:textId="77777777" w:rsidR="00F215D5" w:rsidRPr="00673986" w:rsidRDefault="00F215D5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228" w:type="dxa"/>
            <w:shd w:val="clear" w:color="auto" w:fill="365F91" w:themeFill="accent1" w:themeFillShade="BF"/>
            <w:vAlign w:val="center"/>
          </w:tcPr>
          <w:p w14:paraId="31DB1E4D" w14:textId="77777777" w:rsidR="00F215D5" w:rsidRPr="00673986" w:rsidRDefault="00F215D5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3E264338" w14:textId="77777777" w:rsidR="00F215D5" w:rsidRPr="00673986" w:rsidRDefault="00F215D5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944236" w:rsidRPr="00673986" w14:paraId="4DA66CC5" w14:textId="77777777" w:rsidTr="5860166F">
        <w:tc>
          <w:tcPr>
            <w:tcW w:w="1913" w:type="dxa"/>
            <w:vAlign w:val="center"/>
          </w:tcPr>
          <w:p w14:paraId="237A0FD7" w14:textId="0EFCAEF6" w:rsidR="00944236" w:rsidRPr="00673986" w:rsidRDefault="00944236" w:rsidP="00944236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Kod Jednostki</w:t>
            </w:r>
          </w:p>
        </w:tc>
        <w:tc>
          <w:tcPr>
            <w:tcW w:w="4228" w:type="dxa"/>
            <w:vAlign w:val="center"/>
          </w:tcPr>
          <w:p w14:paraId="1CBE6421" w14:textId="0ED0D6BB" w:rsidR="00944236" w:rsidRPr="00673986" w:rsidRDefault="00944236" w:rsidP="00944236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Kod Jednostki (Szpitala)</w:t>
            </w:r>
          </w:p>
        </w:tc>
        <w:tc>
          <w:tcPr>
            <w:tcW w:w="3071" w:type="dxa"/>
            <w:vAlign w:val="center"/>
          </w:tcPr>
          <w:p w14:paraId="4F14023B" w14:textId="6A900E9C" w:rsidR="00944236" w:rsidRPr="00673986" w:rsidRDefault="00944236" w:rsidP="00944236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F215D5" w:rsidRPr="00673986" w14:paraId="1AABE03B" w14:textId="77777777" w:rsidTr="5860166F">
        <w:tc>
          <w:tcPr>
            <w:tcW w:w="1913" w:type="dxa"/>
            <w:vAlign w:val="center"/>
          </w:tcPr>
          <w:p w14:paraId="04A7AB85" w14:textId="680D4672" w:rsidR="00F215D5" w:rsidRPr="00B96A67" w:rsidRDefault="00944236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OPK</w:t>
            </w:r>
          </w:p>
        </w:tc>
        <w:tc>
          <w:tcPr>
            <w:tcW w:w="4228" w:type="dxa"/>
            <w:vAlign w:val="center"/>
          </w:tcPr>
          <w:p w14:paraId="2F6BBAA6" w14:textId="516B397E" w:rsidR="00F215D5" w:rsidRPr="00673986" w:rsidRDefault="00944236">
            <w:pPr>
              <w:spacing w:before="40" w:after="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OPK</w:t>
            </w:r>
          </w:p>
        </w:tc>
        <w:tc>
          <w:tcPr>
            <w:tcW w:w="3071" w:type="dxa"/>
            <w:vAlign w:val="center"/>
          </w:tcPr>
          <w:p w14:paraId="52E44806" w14:textId="77777777" w:rsidR="00F215D5" w:rsidRPr="00B96A67" w:rsidRDefault="00F215D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8F75B3">
              <w:rPr>
                <w:rFonts w:cs="Calibri"/>
                <w:bCs/>
                <w:lang w:val="pl-PL"/>
              </w:rPr>
              <w:t xml:space="preserve">Identyfikacja </w:t>
            </w:r>
            <w:r>
              <w:rPr>
                <w:rFonts w:cs="Calibri"/>
                <w:bCs/>
                <w:lang w:val="pl-PL"/>
              </w:rPr>
              <w:t xml:space="preserve">miejsca wykonania rehabilitacji </w:t>
            </w:r>
          </w:p>
        </w:tc>
      </w:tr>
      <w:tr w:rsidR="00F215D5" w:rsidRPr="00673986" w14:paraId="5ACF3F67" w14:textId="77777777" w:rsidTr="5860166F">
        <w:tc>
          <w:tcPr>
            <w:tcW w:w="1913" w:type="dxa"/>
            <w:vAlign w:val="center"/>
          </w:tcPr>
          <w:p w14:paraId="4EC5E6F0" w14:textId="77777777" w:rsidR="00F215D5" w:rsidRPr="00F73688" w:rsidRDefault="00F215D5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Zakres</w:t>
            </w:r>
            <w:proofErr w:type="spellEnd"/>
          </w:p>
        </w:tc>
        <w:tc>
          <w:tcPr>
            <w:tcW w:w="4228" w:type="dxa"/>
            <w:vAlign w:val="center"/>
          </w:tcPr>
          <w:p w14:paraId="1939652C" w14:textId="77777777" w:rsidR="00F215D5" w:rsidRPr="00B96A67" w:rsidRDefault="00F215D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B96A67">
              <w:rPr>
                <w:rFonts w:cs="Calibri"/>
                <w:lang w:val="pl-PL"/>
              </w:rPr>
              <w:t>stacjonarnie, ambulatoryjnie, w oddziałach dziennych wg podziału z ustawy z 6.11.2013</w:t>
            </w:r>
          </w:p>
        </w:tc>
        <w:tc>
          <w:tcPr>
            <w:tcW w:w="3071" w:type="dxa"/>
            <w:vAlign w:val="center"/>
          </w:tcPr>
          <w:p w14:paraId="49EB169C" w14:textId="67B14988" w:rsidR="00F215D5" w:rsidRPr="00B96A67" w:rsidRDefault="00F215D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 xml:space="preserve">Mapowanie dla danej jednostki OPK na obszar </w:t>
            </w:r>
            <w:r w:rsidR="005B2E77">
              <w:rPr>
                <w:rFonts w:cs="Calibri"/>
                <w:bCs/>
                <w:lang w:val="pl-PL"/>
              </w:rPr>
              <w:t>R</w:t>
            </w:r>
            <w:r>
              <w:rPr>
                <w:rFonts w:cs="Calibri"/>
                <w:bCs/>
                <w:lang w:val="pl-PL"/>
              </w:rPr>
              <w:t>ehabilitacja z identyfikacj</w:t>
            </w:r>
            <w:r w:rsidR="005B2E77">
              <w:rPr>
                <w:rFonts w:cs="Calibri"/>
                <w:bCs/>
                <w:lang w:val="pl-PL"/>
              </w:rPr>
              <w:t>ą</w:t>
            </w:r>
            <w:r>
              <w:rPr>
                <w:rFonts w:cs="Calibri"/>
                <w:bCs/>
                <w:lang w:val="pl-PL"/>
              </w:rPr>
              <w:t xml:space="preserve"> zakresu rehabilitacji</w:t>
            </w:r>
          </w:p>
        </w:tc>
      </w:tr>
      <w:tr w:rsidR="00F215D5" w:rsidRPr="00673986" w14:paraId="1EEB8C99" w14:textId="77777777" w:rsidTr="5860166F">
        <w:tc>
          <w:tcPr>
            <w:tcW w:w="1913" w:type="dxa"/>
            <w:vAlign w:val="center"/>
          </w:tcPr>
          <w:p w14:paraId="5BC03F5D" w14:textId="77777777" w:rsidR="00F215D5" w:rsidRPr="00B96A67" w:rsidRDefault="00F215D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B96A67">
              <w:rPr>
                <w:rFonts w:cs="Calibri"/>
                <w:bCs/>
                <w:lang w:val="pl-PL"/>
              </w:rPr>
              <w:t xml:space="preserve">Koszty w podziale na typy* </w:t>
            </w:r>
          </w:p>
        </w:tc>
        <w:tc>
          <w:tcPr>
            <w:tcW w:w="4228" w:type="dxa"/>
            <w:vAlign w:val="center"/>
          </w:tcPr>
          <w:p w14:paraId="794BB0AB" w14:textId="77777777" w:rsidR="00F215D5" w:rsidRPr="00B96A67" w:rsidRDefault="00F215D5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B96A67">
              <w:rPr>
                <w:rFonts w:cs="Calibri"/>
                <w:lang w:val="pl-PL"/>
              </w:rPr>
              <w:t xml:space="preserve">Koszty w okresie dla danego </w:t>
            </w:r>
            <w:r>
              <w:rPr>
                <w:rFonts w:cs="Calibri"/>
                <w:lang w:val="pl-PL"/>
              </w:rPr>
              <w:t>OPK i zakresu</w:t>
            </w:r>
          </w:p>
        </w:tc>
        <w:tc>
          <w:tcPr>
            <w:tcW w:w="3071" w:type="dxa"/>
            <w:vAlign w:val="center"/>
          </w:tcPr>
          <w:p w14:paraId="67C580D0" w14:textId="77777777" w:rsidR="00F215D5" w:rsidRPr="00B96A67" w:rsidRDefault="00F215D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 xml:space="preserve">Jeśli nie w encji KSIĘGOWANIE KOSZTY </w:t>
            </w:r>
          </w:p>
        </w:tc>
      </w:tr>
      <w:tr w:rsidR="00F215D5" w:rsidRPr="00673986" w14:paraId="25F96C37" w14:textId="77777777" w:rsidTr="5860166F">
        <w:tc>
          <w:tcPr>
            <w:tcW w:w="1913" w:type="dxa"/>
            <w:vAlign w:val="center"/>
          </w:tcPr>
          <w:p w14:paraId="4D7D85AD" w14:textId="77777777" w:rsidR="00F215D5" w:rsidRPr="00B96A67" w:rsidRDefault="00F215D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B96A67">
              <w:rPr>
                <w:rFonts w:cs="Calibri"/>
                <w:bCs/>
                <w:lang w:val="pl-PL"/>
              </w:rPr>
              <w:t>Przychody w podziale na źródła I rodzaje*</w:t>
            </w:r>
          </w:p>
        </w:tc>
        <w:tc>
          <w:tcPr>
            <w:tcW w:w="4228" w:type="dxa"/>
            <w:vAlign w:val="center"/>
          </w:tcPr>
          <w:p w14:paraId="637E0B3F" w14:textId="77777777" w:rsidR="00F215D5" w:rsidRPr="00B96A67" w:rsidRDefault="00F215D5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Przychody</w:t>
            </w:r>
            <w:r w:rsidRPr="00B96A67">
              <w:rPr>
                <w:rFonts w:cs="Calibri"/>
                <w:lang w:val="pl-PL"/>
              </w:rPr>
              <w:t xml:space="preserve"> w okresie dla danego </w:t>
            </w:r>
            <w:r>
              <w:rPr>
                <w:rFonts w:cs="Calibri"/>
                <w:lang w:val="pl-PL"/>
              </w:rPr>
              <w:t>OPK i zakresu</w:t>
            </w:r>
          </w:p>
        </w:tc>
        <w:tc>
          <w:tcPr>
            <w:tcW w:w="3071" w:type="dxa"/>
            <w:vAlign w:val="center"/>
          </w:tcPr>
          <w:p w14:paraId="75826213" w14:textId="77777777" w:rsidR="00F215D5" w:rsidRPr="00B96A67" w:rsidRDefault="00F215D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Jeśli nie w encji KSIĘGOWANIE PRZYCHODY</w:t>
            </w:r>
          </w:p>
        </w:tc>
      </w:tr>
      <w:tr w:rsidR="00F215D5" w:rsidRPr="00673986" w14:paraId="18AFCEBD" w14:textId="77777777" w:rsidTr="5860166F">
        <w:tc>
          <w:tcPr>
            <w:tcW w:w="1913" w:type="dxa"/>
            <w:vAlign w:val="center"/>
          </w:tcPr>
          <w:p w14:paraId="6CB93073" w14:textId="77777777" w:rsidR="00F215D5" w:rsidRDefault="00F215D5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Zabieg</w:t>
            </w:r>
            <w:proofErr w:type="spellEnd"/>
            <w:r>
              <w:rPr>
                <w:rFonts w:cs="Calibri"/>
                <w:bCs/>
              </w:rPr>
              <w:t xml:space="preserve"> / </w:t>
            </w:r>
            <w:proofErr w:type="spellStart"/>
            <w:r>
              <w:rPr>
                <w:rFonts w:cs="Calibri"/>
                <w:bCs/>
              </w:rPr>
              <w:t>świadczenie</w:t>
            </w:r>
            <w:proofErr w:type="spellEnd"/>
          </w:p>
        </w:tc>
        <w:tc>
          <w:tcPr>
            <w:tcW w:w="4228" w:type="dxa"/>
            <w:vAlign w:val="center"/>
          </w:tcPr>
          <w:p w14:paraId="1784AE01" w14:textId="77777777" w:rsidR="00F215D5" w:rsidRDefault="00F215D5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ICD-9 </w:t>
            </w:r>
          </w:p>
        </w:tc>
        <w:tc>
          <w:tcPr>
            <w:tcW w:w="3071" w:type="dxa"/>
            <w:vAlign w:val="center"/>
          </w:tcPr>
          <w:p w14:paraId="58142A83" w14:textId="77777777" w:rsidR="00F215D5" w:rsidRPr="00B96A67" w:rsidRDefault="00F215D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B96A67">
              <w:rPr>
                <w:rFonts w:cs="Calibri"/>
                <w:bCs/>
                <w:highlight w:val="yellow"/>
                <w:lang w:val="pl-PL"/>
              </w:rPr>
              <w:t>Nie mam pewności, do wyjaśnienia</w:t>
            </w:r>
          </w:p>
        </w:tc>
      </w:tr>
      <w:tr w:rsidR="00F215D5" w:rsidRPr="00673986" w14:paraId="2CE78DD1" w14:textId="77777777" w:rsidTr="5860166F">
        <w:tc>
          <w:tcPr>
            <w:tcW w:w="1913" w:type="dxa"/>
            <w:vAlign w:val="center"/>
          </w:tcPr>
          <w:p w14:paraId="2B9AF8C3" w14:textId="77777777" w:rsidR="00F215D5" w:rsidRDefault="00F215D5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Liczba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udzielonych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zabiegów</w:t>
            </w:r>
            <w:proofErr w:type="spellEnd"/>
            <w:r>
              <w:rPr>
                <w:rFonts w:cs="Calibri"/>
                <w:bCs/>
              </w:rPr>
              <w:t xml:space="preserve"> / </w:t>
            </w:r>
            <w:proofErr w:type="spellStart"/>
            <w:r>
              <w:rPr>
                <w:rFonts w:cs="Calibri"/>
                <w:bCs/>
              </w:rPr>
              <w:t>świadczeń</w:t>
            </w:r>
            <w:proofErr w:type="spellEnd"/>
          </w:p>
        </w:tc>
        <w:tc>
          <w:tcPr>
            <w:tcW w:w="4228" w:type="dxa"/>
            <w:vAlign w:val="center"/>
          </w:tcPr>
          <w:p w14:paraId="73460AFB" w14:textId="77777777" w:rsidR="00F215D5" w:rsidRDefault="00F215D5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071" w:type="dxa"/>
            <w:vAlign w:val="center"/>
          </w:tcPr>
          <w:p w14:paraId="61203D96" w14:textId="77777777" w:rsidR="00F215D5" w:rsidRDefault="00F215D5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</w:tr>
      <w:tr w:rsidR="00F215D5" w:rsidRPr="00673986" w14:paraId="6C17E945" w14:textId="77777777" w:rsidTr="5860166F">
        <w:tc>
          <w:tcPr>
            <w:tcW w:w="1913" w:type="dxa"/>
            <w:vAlign w:val="center"/>
          </w:tcPr>
          <w:p w14:paraId="4A385B19" w14:textId="77777777" w:rsidR="00F215D5" w:rsidRDefault="00F215D5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Liczba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godzin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pracy</w:t>
            </w:r>
            <w:proofErr w:type="spellEnd"/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4228" w:type="dxa"/>
            <w:vAlign w:val="center"/>
          </w:tcPr>
          <w:p w14:paraId="6F0BB58E" w14:textId="77777777" w:rsidR="00F215D5" w:rsidRDefault="00F215D5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Normatywna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dla</w:t>
            </w:r>
            <w:proofErr w:type="spellEnd"/>
            <w:r>
              <w:rPr>
                <w:rFonts w:cs="Calibri"/>
              </w:rPr>
              <w:t xml:space="preserve"> OPK</w:t>
            </w:r>
          </w:p>
        </w:tc>
        <w:tc>
          <w:tcPr>
            <w:tcW w:w="3071" w:type="dxa"/>
            <w:vAlign w:val="center"/>
          </w:tcPr>
          <w:p w14:paraId="2F4102DF" w14:textId="77777777" w:rsidR="00F215D5" w:rsidRDefault="00F215D5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Czy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możliwe</w:t>
            </w:r>
            <w:proofErr w:type="spellEnd"/>
            <w:r>
              <w:rPr>
                <w:rFonts w:cs="Calibri"/>
                <w:bCs/>
              </w:rPr>
              <w:t>?</w:t>
            </w:r>
          </w:p>
        </w:tc>
      </w:tr>
      <w:tr w:rsidR="00F5322C" w:rsidRPr="00673986" w14:paraId="74A1FF5A" w14:textId="77777777" w:rsidTr="5860166F">
        <w:tc>
          <w:tcPr>
            <w:tcW w:w="1913" w:type="dxa"/>
            <w:vAlign w:val="center"/>
          </w:tcPr>
          <w:p w14:paraId="6C7BCEED" w14:textId="5ADE0C75" w:rsidR="00F5322C" w:rsidRDefault="00F5322C" w:rsidP="00F5322C">
            <w:pPr>
              <w:spacing w:before="40" w:after="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lang w:val="pl-PL"/>
              </w:rPr>
              <w:lastRenderedPageBreak/>
              <w:t>Przychód</w:t>
            </w:r>
          </w:p>
        </w:tc>
        <w:tc>
          <w:tcPr>
            <w:tcW w:w="4228" w:type="dxa"/>
            <w:vAlign w:val="center"/>
          </w:tcPr>
          <w:p w14:paraId="64BE40BF" w14:textId="1390D679" w:rsidR="00F5322C" w:rsidRPr="008C3B34" w:rsidRDefault="00F5322C" w:rsidP="00F5322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bCs/>
                <w:lang w:val="pl-PL"/>
              </w:rPr>
              <w:t>Łączny przychód z tytuły realizacji danej procedury ICD-9 w raportowanym miesiącu</w:t>
            </w:r>
          </w:p>
        </w:tc>
        <w:tc>
          <w:tcPr>
            <w:tcW w:w="3071" w:type="dxa"/>
            <w:vAlign w:val="center"/>
          </w:tcPr>
          <w:p w14:paraId="71C6D9E4" w14:textId="77777777" w:rsidR="00F5322C" w:rsidRPr="008C3B34" w:rsidRDefault="00F5322C" w:rsidP="00F5322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F5322C" w:rsidRPr="00673986" w14:paraId="42237E29" w14:textId="77777777" w:rsidTr="5860166F">
        <w:tc>
          <w:tcPr>
            <w:tcW w:w="1913" w:type="dxa"/>
            <w:vAlign w:val="center"/>
          </w:tcPr>
          <w:p w14:paraId="63640182" w14:textId="66ABC39C" w:rsidR="00F5322C" w:rsidRDefault="00F5322C" w:rsidP="00F5322C">
            <w:pPr>
              <w:spacing w:before="40" w:after="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lang w:val="pl-PL"/>
              </w:rPr>
              <w:t>Liczba wykonanych zabiegów</w:t>
            </w:r>
          </w:p>
        </w:tc>
        <w:tc>
          <w:tcPr>
            <w:tcW w:w="4228" w:type="dxa"/>
            <w:vAlign w:val="center"/>
          </w:tcPr>
          <w:p w14:paraId="0E9AB42B" w14:textId="667C13E8" w:rsidR="00F5322C" w:rsidRPr="008C3B34" w:rsidRDefault="00F5322C" w:rsidP="00F5322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Łączna liczba zrealizowanych procedur ICD-9 w danym miesiącu</w:t>
            </w:r>
          </w:p>
        </w:tc>
        <w:tc>
          <w:tcPr>
            <w:tcW w:w="3071" w:type="dxa"/>
            <w:vAlign w:val="center"/>
          </w:tcPr>
          <w:p w14:paraId="5FFE843A" w14:textId="77777777" w:rsidR="00F5322C" w:rsidRPr="008C3B34" w:rsidRDefault="00F5322C" w:rsidP="00F5322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F5322C" w:rsidRPr="00673986" w14:paraId="29FAA7B1" w14:textId="77777777" w:rsidTr="5860166F">
        <w:tc>
          <w:tcPr>
            <w:tcW w:w="1913" w:type="dxa"/>
            <w:vAlign w:val="center"/>
          </w:tcPr>
          <w:p w14:paraId="44A53B74" w14:textId="10000958" w:rsidR="00F5322C" w:rsidRDefault="00F5322C" w:rsidP="00F5322C">
            <w:pPr>
              <w:spacing w:before="40" w:after="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lang w:val="pl-PL"/>
              </w:rPr>
              <w:t>Koszt</w:t>
            </w:r>
          </w:p>
        </w:tc>
        <w:tc>
          <w:tcPr>
            <w:tcW w:w="4228" w:type="dxa"/>
            <w:vAlign w:val="center"/>
          </w:tcPr>
          <w:p w14:paraId="11E6BC4B" w14:textId="6C7338DA" w:rsidR="00F5322C" w:rsidRPr="008C3B34" w:rsidRDefault="00F5322C" w:rsidP="00F5322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Łączny koszt realizacji danej procedury ICD-9 w raportowanym miesiącu</w:t>
            </w:r>
          </w:p>
        </w:tc>
        <w:tc>
          <w:tcPr>
            <w:tcW w:w="3071" w:type="dxa"/>
            <w:vAlign w:val="center"/>
          </w:tcPr>
          <w:p w14:paraId="5BD232FB" w14:textId="77777777" w:rsidR="00F5322C" w:rsidRPr="008C3B34" w:rsidRDefault="00F5322C" w:rsidP="00F5322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F5322C" w:rsidRPr="00673986" w14:paraId="30F347B7" w14:textId="77777777" w:rsidTr="5860166F">
        <w:tc>
          <w:tcPr>
            <w:tcW w:w="1913" w:type="dxa"/>
            <w:vAlign w:val="center"/>
          </w:tcPr>
          <w:p w14:paraId="10BCD979" w14:textId="6F975E62" w:rsidR="00F5322C" w:rsidRDefault="4BA11B6E" w:rsidP="5860166F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5860166F">
              <w:rPr>
                <w:rFonts w:cs="Calibri"/>
                <w:lang w:val="pl-PL"/>
              </w:rPr>
              <w:t>Personel</w:t>
            </w:r>
          </w:p>
        </w:tc>
        <w:tc>
          <w:tcPr>
            <w:tcW w:w="4228" w:type="dxa"/>
            <w:vAlign w:val="center"/>
          </w:tcPr>
          <w:p w14:paraId="37EFAB55" w14:textId="757B403F" w:rsidR="00F5322C" w:rsidRPr="008C3B34" w:rsidRDefault="00F5322C" w:rsidP="00F5322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Pracownik medyczny, identyfikator patrz: Encja PERSONEL</w:t>
            </w:r>
          </w:p>
        </w:tc>
        <w:tc>
          <w:tcPr>
            <w:tcW w:w="3071" w:type="dxa"/>
            <w:vAlign w:val="center"/>
          </w:tcPr>
          <w:p w14:paraId="008CB473" w14:textId="77777777" w:rsidR="00F5322C" w:rsidRPr="008C3B34" w:rsidRDefault="00F5322C" w:rsidP="00F5322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</w:tbl>
    <w:p w14:paraId="6C5CE81C" w14:textId="77777777" w:rsidR="00F215D5" w:rsidRPr="00B96A67" w:rsidRDefault="00F215D5" w:rsidP="00F215D5"/>
    <w:p w14:paraId="434177AD" w14:textId="77777777" w:rsidR="00F215D5" w:rsidRDefault="00F215D5" w:rsidP="00F215D5"/>
    <w:p w14:paraId="41990B47" w14:textId="77777777" w:rsidR="00F215D5" w:rsidRDefault="00F215D5" w:rsidP="0032565E">
      <w:pPr>
        <w:pStyle w:val="Nagwek4"/>
      </w:pPr>
      <w:r>
        <w:t>Mapowanie na raporty</w:t>
      </w:r>
    </w:p>
    <w:tbl>
      <w:tblPr>
        <w:tblStyle w:val="Tabela-Siatka"/>
        <w:tblW w:w="9212" w:type="dxa"/>
        <w:tblInd w:w="264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F215D5" w:rsidRPr="00FD5594" w14:paraId="1C582E9F" w14:textId="77777777">
        <w:tc>
          <w:tcPr>
            <w:tcW w:w="3218" w:type="dxa"/>
            <w:shd w:val="clear" w:color="auto" w:fill="365F91" w:themeFill="accent1" w:themeFillShade="BF"/>
            <w:vAlign w:val="center"/>
          </w:tcPr>
          <w:p w14:paraId="27527E0F" w14:textId="77777777" w:rsidR="00F215D5" w:rsidRPr="00FD5594" w:rsidRDefault="00F215D5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22BAC211" w14:textId="77777777" w:rsidR="00F215D5" w:rsidRPr="00FD5594" w:rsidRDefault="00F215D5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71B3DDFD" w14:textId="77777777" w:rsidR="00F215D5" w:rsidRPr="00FD5594" w:rsidRDefault="00F215D5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F5322C" w:rsidRPr="000949E8" w14:paraId="511BF44B" w14:textId="77777777">
        <w:tc>
          <w:tcPr>
            <w:tcW w:w="3218" w:type="dxa"/>
            <w:vAlign w:val="bottom"/>
          </w:tcPr>
          <w:p w14:paraId="523593D4" w14:textId="254C9E5C" w:rsidR="00F5322C" w:rsidRDefault="00F5322C" w:rsidP="00F5322C">
            <w:pPr>
              <w:spacing w:before="40" w:after="40" w:line="240" w:lineRule="auto"/>
              <w:rPr>
                <w:rFonts w:cs="Calibri"/>
              </w:rPr>
            </w:pPr>
            <w:r w:rsidRPr="009A65BE">
              <w:rPr>
                <w:rFonts w:cs="Calibri"/>
                <w:lang w:val="pl-PL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6C750D1F" w14:textId="07640777" w:rsidR="00F5322C" w:rsidRPr="008C3B34" w:rsidRDefault="00F5322C" w:rsidP="00F5322C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B96A67">
              <w:rPr>
                <w:rFonts w:cs="Calibri"/>
                <w:bCs/>
                <w:lang w:val="pl-PL"/>
              </w:rPr>
              <w:t>Raport 16: Zabiegi / świadczenia realizowane z katalogu ICD-9</w:t>
            </w:r>
          </w:p>
        </w:tc>
        <w:tc>
          <w:tcPr>
            <w:tcW w:w="3071" w:type="dxa"/>
            <w:vAlign w:val="center"/>
          </w:tcPr>
          <w:p w14:paraId="618547AF" w14:textId="77777777" w:rsidR="00F5322C" w:rsidRPr="008C3B34" w:rsidRDefault="00F5322C" w:rsidP="00F5322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F5322C" w:rsidRPr="000949E8" w14:paraId="4BC60381" w14:textId="77777777">
        <w:tc>
          <w:tcPr>
            <w:tcW w:w="3218" w:type="dxa"/>
            <w:vAlign w:val="bottom"/>
          </w:tcPr>
          <w:p w14:paraId="154E1300" w14:textId="237F241E" w:rsidR="00F5322C" w:rsidRDefault="00F5322C" w:rsidP="00F5322C">
            <w:pPr>
              <w:spacing w:before="40" w:after="40" w:line="240" w:lineRule="auto"/>
              <w:rPr>
                <w:rFonts w:cs="Calibri"/>
              </w:rPr>
            </w:pPr>
            <w:r w:rsidRPr="009A65BE">
              <w:rPr>
                <w:rFonts w:cs="Calibri"/>
                <w:lang w:val="pl-PL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6F3B99F3" w14:textId="5F995C1A" w:rsidR="00F5322C" w:rsidRPr="008C3B34" w:rsidRDefault="00F5322C" w:rsidP="00F5322C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B96A67">
              <w:rPr>
                <w:rFonts w:cs="Calibri"/>
                <w:bCs/>
                <w:lang w:val="pl-PL"/>
              </w:rPr>
              <w:t>Raport 17: Zabiegi / świadczenia – porównanie średniego wyniku finansowego każdego świadczenia</w:t>
            </w:r>
          </w:p>
        </w:tc>
        <w:tc>
          <w:tcPr>
            <w:tcW w:w="3071" w:type="dxa"/>
            <w:vAlign w:val="center"/>
          </w:tcPr>
          <w:p w14:paraId="5C8DECE5" w14:textId="77777777" w:rsidR="00F5322C" w:rsidRPr="008C3B34" w:rsidRDefault="00F5322C" w:rsidP="00F5322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F5322C" w:rsidRPr="000949E8" w14:paraId="15E76CAB" w14:textId="77777777" w:rsidTr="008C3B34">
        <w:tc>
          <w:tcPr>
            <w:tcW w:w="3218" w:type="dxa"/>
          </w:tcPr>
          <w:p w14:paraId="780E3552" w14:textId="196F3D0C" w:rsidR="00F5322C" w:rsidRDefault="00F5322C" w:rsidP="00F5322C">
            <w:pPr>
              <w:spacing w:before="40" w:after="40" w:line="240" w:lineRule="auto"/>
              <w:rPr>
                <w:rFonts w:cs="Calibri"/>
              </w:rPr>
            </w:pPr>
            <w:r w:rsidRPr="00746B88">
              <w:rPr>
                <w:rFonts w:cs="Calibri"/>
                <w:lang w:val="pl-PL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54207A35" w14:textId="5B85A28A" w:rsidR="00F5322C" w:rsidRPr="008C3B34" w:rsidRDefault="00F5322C" w:rsidP="00F5322C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B96A67">
              <w:rPr>
                <w:rFonts w:cs="Calibri"/>
                <w:bCs/>
                <w:lang w:val="pl-PL"/>
              </w:rPr>
              <w:t xml:space="preserve">Raport 22: Realizacja kontraktu – umowy z NFZ </w:t>
            </w:r>
            <w:r w:rsidRPr="00B96A67">
              <w:rPr>
                <w:rFonts w:cs="Calibri"/>
                <w:b/>
                <w:lang w:val="pl-PL"/>
              </w:rPr>
              <w:t xml:space="preserve">- </w:t>
            </w:r>
            <w:r w:rsidRPr="00190A0F">
              <w:rPr>
                <w:rFonts w:cs="Calibri"/>
                <w:b/>
                <w:lang w:val="pl-PL"/>
              </w:rPr>
              <w:t>w podziale na każdego pracownika</w:t>
            </w:r>
            <w:r w:rsidRPr="00B96A67">
              <w:rPr>
                <w:rFonts w:cs="Calibri"/>
                <w:bCs/>
                <w:lang w:val="pl-PL"/>
              </w:rPr>
              <w:t xml:space="preserve"> medycznego OPK Rehabilitacja</w:t>
            </w:r>
          </w:p>
        </w:tc>
        <w:tc>
          <w:tcPr>
            <w:tcW w:w="3071" w:type="dxa"/>
            <w:vAlign w:val="center"/>
          </w:tcPr>
          <w:p w14:paraId="7CFD20FC" w14:textId="30B97647" w:rsidR="00F5322C" w:rsidRPr="008C3B34" w:rsidRDefault="00F5322C" w:rsidP="00F5322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Grupowanie po OPK z zakresu Rehabilitacja (bez ICD-9)</w:t>
            </w:r>
          </w:p>
        </w:tc>
      </w:tr>
      <w:tr w:rsidR="00F5322C" w:rsidRPr="000949E8" w14:paraId="6E75A363" w14:textId="77777777" w:rsidTr="008C3B34">
        <w:tc>
          <w:tcPr>
            <w:tcW w:w="3218" w:type="dxa"/>
          </w:tcPr>
          <w:p w14:paraId="02D34231" w14:textId="55FB5C15" w:rsidR="00F5322C" w:rsidRDefault="00F5322C" w:rsidP="00F5322C">
            <w:pPr>
              <w:spacing w:before="40" w:after="40" w:line="240" w:lineRule="auto"/>
              <w:rPr>
                <w:rFonts w:cs="Calibri"/>
              </w:rPr>
            </w:pPr>
            <w:r w:rsidRPr="00746B88">
              <w:rPr>
                <w:rFonts w:cs="Calibri"/>
                <w:lang w:val="pl-PL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7D9F0AF8" w14:textId="270866C0" w:rsidR="00F5322C" w:rsidRPr="008C3B34" w:rsidRDefault="00F5322C" w:rsidP="00F5322C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B96A67">
              <w:rPr>
                <w:rFonts w:cs="Calibri"/>
                <w:bCs/>
                <w:lang w:val="pl-PL"/>
              </w:rPr>
              <w:t>Raport 26: Rodzaj i ilość realizowanych zabiegów / świadczeń przez każdego pracownika medycznego OPK Rehabilitacja</w:t>
            </w:r>
          </w:p>
        </w:tc>
        <w:tc>
          <w:tcPr>
            <w:tcW w:w="3071" w:type="dxa"/>
            <w:vAlign w:val="center"/>
          </w:tcPr>
          <w:p w14:paraId="5974BCA3" w14:textId="77777777" w:rsidR="00F5322C" w:rsidRPr="008C3B34" w:rsidRDefault="00F5322C" w:rsidP="00F5322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F5322C" w:rsidRPr="000949E8" w14:paraId="4D001142" w14:textId="77777777" w:rsidTr="008C3B34">
        <w:tc>
          <w:tcPr>
            <w:tcW w:w="3218" w:type="dxa"/>
            <w:vAlign w:val="bottom"/>
          </w:tcPr>
          <w:p w14:paraId="256C1BC6" w14:textId="21DF7470" w:rsidR="00F5322C" w:rsidRPr="00746B88" w:rsidRDefault="00F5322C" w:rsidP="00F5322C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3F7243D6" w14:textId="1482B9F1" w:rsidR="00F5322C" w:rsidRPr="008C3B34" w:rsidRDefault="00F5322C" w:rsidP="00F5322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9E0212">
              <w:rPr>
                <w:rFonts w:eastAsia="Times New Roman"/>
                <w:lang w:val="pl-PL"/>
              </w:rPr>
              <w:t>Raport 27: Liczba udzielonych zabiegów / świadczeń - dynamika</w:t>
            </w:r>
          </w:p>
        </w:tc>
        <w:tc>
          <w:tcPr>
            <w:tcW w:w="3071" w:type="dxa"/>
            <w:vAlign w:val="center"/>
          </w:tcPr>
          <w:p w14:paraId="1DA13878" w14:textId="77777777" w:rsidR="00F5322C" w:rsidRPr="008C3B34" w:rsidRDefault="00F5322C" w:rsidP="00F5322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F5322C" w:rsidRPr="000949E8" w14:paraId="216758F0" w14:textId="77777777">
        <w:tc>
          <w:tcPr>
            <w:tcW w:w="3218" w:type="dxa"/>
            <w:vAlign w:val="bottom"/>
          </w:tcPr>
          <w:p w14:paraId="66788FC4" w14:textId="77777777" w:rsidR="00F5322C" w:rsidRDefault="00F5322C" w:rsidP="00F5322C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3A302FDD" w14:textId="77777777" w:rsidR="00F5322C" w:rsidRPr="00B96A67" w:rsidRDefault="00F5322C" w:rsidP="00F5322C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B96A67">
              <w:rPr>
                <w:rFonts w:eastAsia="Times New Roman"/>
                <w:lang w:val="pl-PL"/>
              </w:rPr>
              <w:t xml:space="preserve">Raport 28: Średnia liczba udzielonych zabiegów / świadczeń </w:t>
            </w:r>
            <w:r w:rsidRPr="00B96A67">
              <w:rPr>
                <w:rFonts w:eastAsia="Times New Roman"/>
                <w:b/>
                <w:bCs/>
                <w:lang w:val="pl-PL"/>
              </w:rPr>
              <w:t>na godzinę</w:t>
            </w:r>
          </w:p>
        </w:tc>
        <w:tc>
          <w:tcPr>
            <w:tcW w:w="3071" w:type="dxa"/>
            <w:vAlign w:val="center"/>
          </w:tcPr>
          <w:p w14:paraId="65A90D12" w14:textId="77777777" w:rsidR="00F5322C" w:rsidRPr="00B96A67" w:rsidRDefault="00F5322C" w:rsidP="00F5322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F5322C" w:rsidRPr="000949E8" w14:paraId="29298D33" w14:textId="77777777">
        <w:tc>
          <w:tcPr>
            <w:tcW w:w="3218" w:type="dxa"/>
            <w:vAlign w:val="bottom"/>
          </w:tcPr>
          <w:p w14:paraId="14CBAA29" w14:textId="77777777" w:rsidR="00F5322C" w:rsidRDefault="00F5322C" w:rsidP="00F5322C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644B987F" w14:textId="77777777" w:rsidR="00F5322C" w:rsidRPr="00B96A67" w:rsidRDefault="00F5322C" w:rsidP="00F5322C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B96A67">
              <w:rPr>
                <w:rFonts w:eastAsia="Times New Roman"/>
                <w:lang w:val="pl-PL"/>
              </w:rPr>
              <w:t>Raport 29: Średnia liczba pkt/ PLN na zabieg / świadczenie</w:t>
            </w:r>
          </w:p>
        </w:tc>
        <w:tc>
          <w:tcPr>
            <w:tcW w:w="3071" w:type="dxa"/>
            <w:vAlign w:val="center"/>
          </w:tcPr>
          <w:p w14:paraId="4326236B" w14:textId="77777777" w:rsidR="00F5322C" w:rsidRPr="00B96A67" w:rsidRDefault="00F5322C" w:rsidP="00F5322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F5322C" w:rsidRPr="000949E8" w14:paraId="46F687A9" w14:textId="77777777">
        <w:tc>
          <w:tcPr>
            <w:tcW w:w="3218" w:type="dxa"/>
            <w:vAlign w:val="bottom"/>
          </w:tcPr>
          <w:p w14:paraId="3A1AA263" w14:textId="77777777" w:rsidR="00F5322C" w:rsidRDefault="00F5322C" w:rsidP="00F5322C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2AD48708" w14:textId="77777777" w:rsidR="00F5322C" w:rsidRPr="00B96A67" w:rsidRDefault="00F5322C" w:rsidP="00F5322C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B96A67">
              <w:rPr>
                <w:rFonts w:eastAsia="Times New Roman"/>
                <w:lang w:val="pl-PL"/>
              </w:rPr>
              <w:t>Raport 31: Średni przychód na 1 zabieg / świadczenie</w:t>
            </w:r>
          </w:p>
        </w:tc>
        <w:tc>
          <w:tcPr>
            <w:tcW w:w="3071" w:type="dxa"/>
            <w:vAlign w:val="center"/>
          </w:tcPr>
          <w:p w14:paraId="364D1A4B" w14:textId="77777777" w:rsidR="00F5322C" w:rsidRPr="00B96A67" w:rsidRDefault="00F5322C" w:rsidP="00F5322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F5322C" w:rsidRPr="000949E8" w14:paraId="0097D765" w14:textId="77777777">
        <w:tc>
          <w:tcPr>
            <w:tcW w:w="3218" w:type="dxa"/>
            <w:vAlign w:val="bottom"/>
          </w:tcPr>
          <w:p w14:paraId="7ABF451E" w14:textId="77777777" w:rsidR="00F5322C" w:rsidRDefault="00F5322C" w:rsidP="00F5322C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16CB913A" w14:textId="77777777" w:rsidR="00F5322C" w:rsidRPr="00B96A67" w:rsidRDefault="00F5322C" w:rsidP="00F5322C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B96A67">
              <w:rPr>
                <w:rFonts w:eastAsia="Times New Roman"/>
                <w:lang w:val="pl-PL"/>
              </w:rPr>
              <w:t>Raport 32: Średni koszt na 1 zabieg / świadczenie</w:t>
            </w:r>
          </w:p>
        </w:tc>
        <w:tc>
          <w:tcPr>
            <w:tcW w:w="3071" w:type="dxa"/>
            <w:vAlign w:val="center"/>
          </w:tcPr>
          <w:p w14:paraId="1A8F2554" w14:textId="77777777" w:rsidR="00F5322C" w:rsidRPr="00B96A67" w:rsidRDefault="00F5322C" w:rsidP="00F5322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F5322C" w:rsidRPr="000949E8" w14:paraId="2906CF21" w14:textId="77777777">
        <w:tc>
          <w:tcPr>
            <w:tcW w:w="3218" w:type="dxa"/>
            <w:vAlign w:val="bottom"/>
          </w:tcPr>
          <w:p w14:paraId="5C2EE2EE" w14:textId="77777777" w:rsidR="00F5322C" w:rsidRDefault="00F5322C" w:rsidP="00F5322C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0DC4A8DF" w14:textId="77777777" w:rsidR="00F5322C" w:rsidRPr="00B96A67" w:rsidRDefault="00F5322C" w:rsidP="00F5322C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B96A67">
              <w:rPr>
                <w:rFonts w:eastAsia="Times New Roman"/>
                <w:lang w:val="pl-PL"/>
              </w:rPr>
              <w:t>Raport 33: Średni wynik finansowy na 1 zabieg / świadczenie</w:t>
            </w:r>
          </w:p>
        </w:tc>
        <w:tc>
          <w:tcPr>
            <w:tcW w:w="3071" w:type="dxa"/>
            <w:vAlign w:val="center"/>
          </w:tcPr>
          <w:p w14:paraId="4C8F1AE0" w14:textId="77777777" w:rsidR="00F5322C" w:rsidRPr="00B96A67" w:rsidRDefault="00F5322C" w:rsidP="00F5322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14C196E2" w14:textId="77777777" w:rsidR="00F5322C" w:rsidRDefault="00F5322C" w:rsidP="00847F29"/>
    <w:p w14:paraId="549F1B54" w14:textId="0E0B5A54" w:rsidR="00F5322C" w:rsidRDefault="00F5322C" w:rsidP="00F5322C">
      <w:pPr>
        <w:pStyle w:val="Nagwek3"/>
        <w:rPr>
          <w:rFonts w:eastAsia="Times New Roman"/>
        </w:rPr>
      </w:pPr>
      <w:bookmarkStart w:id="41" w:name="_Toc135245757"/>
      <w:r w:rsidRPr="00673986">
        <w:rPr>
          <w:rFonts w:eastAsia="Times New Roman"/>
        </w:rPr>
        <w:t xml:space="preserve">Encja </w:t>
      </w:r>
      <w:r>
        <w:rPr>
          <w:rFonts w:eastAsia="Times New Roman"/>
        </w:rPr>
        <w:t>POZ</w:t>
      </w:r>
      <w:bookmarkEnd w:id="41"/>
    </w:p>
    <w:p w14:paraId="76E846C5" w14:textId="77777777" w:rsidR="00F5322C" w:rsidRDefault="00F5322C" w:rsidP="00F5322C"/>
    <w:p w14:paraId="47EFEAED" w14:textId="77777777" w:rsidR="00F5322C" w:rsidRPr="00673986" w:rsidRDefault="00F5322C" w:rsidP="00F5322C">
      <w:pPr>
        <w:pStyle w:val="Nagwek4"/>
      </w:pPr>
      <w:r w:rsidRPr="00673986">
        <w:lastRenderedPageBreak/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F5322C" w:rsidRPr="00673986" w14:paraId="44C75869" w14:textId="77777777" w:rsidTr="009B3E3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46D93" w14:textId="77777777" w:rsidR="00F5322C" w:rsidRPr="00673986" w:rsidRDefault="00F5322C" w:rsidP="009B3E3C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C7452" w14:textId="77777777" w:rsidR="00F5322C" w:rsidRPr="00673986" w:rsidRDefault="00F5322C" w:rsidP="009B3E3C">
            <w:pPr>
              <w:spacing w:after="0" w:line="240" w:lineRule="auto"/>
              <w:rPr>
                <w:lang w:val="pl-PL"/>
              </w:rPr>
            </w:pPr>
          </w:p>
        </w:tc>
      </w:tr>
      <w:tr w:rsidR="00F5322C" w:rsidRPr="00673986" w14:paraId="5680972A" w14:textId="77777777" w:rsidTr="009B3E3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7A031" w14:textId="77777777" w:rsidR="00F5322C" w:rsidRPr="00673986" w:rsidRDefault="00F5322C" w:rsidP="009B3E3C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94ECC" w14:textId="77777777" w:rsidR="00F5322C" w:rsidRPr="00673986" w:rsidRDefault="00F5322C" w:rsidP="009B3E3C">
            <w:pPr>
              <w:spacing w:after="0" w:line="240" w:lineRule="auto"/>
              <w:rPr>
                <w:lang w:val="pl-PL"/>
              </w:rPr>
            </w:pPr>
          </w:p>
        </w:tc>
      </w:tr>
      <w:tr w:rsidR="00F5322C" w:rsidRPr="00673986" w14:paraId="0248F992" w14:textId="77777777" w:rsidTr="009B3E3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402CC" w14:textId="77777777" w:rsidR="00F5322C" w:rsidRPr="00673986" w:rsidRDefault="00F5322C" w:rsidP="009B3E3C">
            <w:pPr>
              <w:spacing w:after="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C0C19" w14:textId="77777777" w:rsidR="00F5322C" w:rsidRPr="00673986" w:rsidRDefault="00F5322C" w:rsidP="009B3E3C">
            <w:pPr>
              <w:spacing w:after="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F5322C" w:rsidRPr="00673986" w14:paraId="1BF1E7C9" w14:textId="77777777" w:rsidTr="009B3E3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B0B63" w14:textId="77777777" w:rsidR="00F5322C" w:rsidRPr="00673986" w:rsidRDefault="00F5322C" w:rsidP="009B3E3C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0BB66" w14:textId="114428FA" w:rsidR="00F5322C" w:rsidRPr="00CD561C" w:rsidRDefault="00F708A3" w:rsidP="009B3E3C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Podstawowa opieka zdrowotna</w:t>
            </w:r>
          </w:p>
        </w:tc>
      </w:tr>
      <w:tr w:rsidR="00F5322C" w:rsidRPr="00673986" w14:paraId="3E196B1E" w14:textId="77777777" w:rsidTr="009B3E3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5D88C" w14:textId="77777777" w:rsidR="00F5322C" w:rsidRPr="00673986" w:rsidRDefault="00F5322C" w:rsidP="009B3E3C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1341F" w14:textId="7B5D1E75" w:rsidR="00F5322C" w:rsidRPr="00673986" w:rsidRDefault="00F5322C" w:rsidP="009B3E3C">
            <w:pPr>
              <w:rPr>
                <w:lang w:val="pl-PL"/>
              </w:rPr>
            </w:pPr>
          </w:p>
        </w:tc>
      </w:tr>
    </w:tbl>
    <w:p w14:paraId="702F4047" w14:textId="77777777" w:rsidR="00F5322C" w:rsidRPr="00673986" w:rsidRDefault="00F5322C" w:rsidP="00F5322C">
      <w:pPr>
        <w:pStyle w:val="Nagwek4"/>
      </w:pPr>
      <w:r w:rsidRPr="00673986"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892"/>
        <w:gridCol w:w="4122"/>
        <w:gridCol w:w="3010"/>
      </w:tblGrid>
      <w:tr w:rsidR="00F5322C" w:rsidRPr="00673986" w14:paraId="380DC311" w14:textId="77777777" w:rsidTr="009B3E3C">
        <w:tc>
          <w:tcPr>
            <w:tcW w:w="1913" w:type="dxa"/>
            <w:shd w:val="clear" w:color="auto" w:fill="365F91" w:themeFill="accent1" w:themeFillShade="BF"/>
            <w:vAlign w:val="center"/>
          </w:tcPr>
          <w:p w14:paraId="5FC1D096" w14:textId="77777777" w:rsidR="00F5322C" w:rsidRPr="00673986" w:rsidRDefault="00F5322C" w:rsidP="009B3E3C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228" w:type="dxa"/>
            <w:shd w:val="clear" w:color="auto" w:fill="365F91" w:themeFill="accent1" w:themeFillShade="BF"/>
            <w:vAlign w:val="center"/>
          </w:tcPr>
          <w:p w14:paraId="296C00CE" w14:textId="77777777" w:rsidR="00F5322C" w:rsidRPr="00673986" w:rsidRDefault="00F5322C" w:rsidP="009B3E3C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2F67B169" w14:textId="77777777" w:rsidR="00F5322C" w:rsidRPr="00673986" w:rsidRDefault="00F5322C" w:rsidP="009B3E3C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F5322C" w:rsidRPr="00673986" w14:paraId="6FD7B63E" w14:textId="77777777" w:rsidTr="009B3E3C">
        <w:tc>
          <w:tcPr>
            <w:tcW w:w="1913" w:type="dxa"/>
            <w:vAlign w:val="center"/>
          </w:tcPr>
          <w:p w14:paraId="03012651" w14:textId="77777777" w:rsidR="00F5322C" w:rsidRPr="00673986" w:rsidRDefault="00F5322C" w:rsidP="009B3E3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Kod Jednostki</w:t>
            </w:r>
          </w:p>
        </w:tc>
        <w:tc>
          <w:tcPr>
            <w:tcW w:w="4228" w:type="dxa"/>
            <w:vAlign w:val="center"/>
          </w:tcPr>
          <w:p w14:paraId="5E279B4F" w14:textId="77777777" w:rsidR="00F5322C" w:rsidRPr="00673986" w:rsidRDefault="00F5322C" w:rsidP="009B3E3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Kod Jednostki (Szpitala)</w:t>
            </w:r>
          </w:p>
        </w:tc>
        <w:tc>
          <w:tcPr>
            <w:tcW w:w="3071" w:type="dxa"/>
            <w:vAlign w:val="center"/>
          </w:tcPr>
          <w:p w14:paraId="307E1426" w14:textId="77777777" w:rsidR="00F5322C" w:rsidRPr="00673986" w:rsidRDefault="00F5322C" w:rsidP="009B3E3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F5322C" w:rsidRPr="00673986" w14:paraId="2A796F35" w14:textId="77777777" w:rsidTr="009B3E3C">
        <w:tc>
          <w:tcPr>
            <w:tcW w:w="1913" w:type="dxa"/>
            <w:vAlign w:val="center"/>
          </w:tcPr>
          <w:p w14:paraId="41774A74" w14:textId="77777777" w:rsidR="00F5322C" w:rsidRPr="00B96A67" w:rsidRDefault="00F5322C" w:rsidP="009B3E3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OPK</w:t>
            </w:r>
          </w:p>
        </w:tc>
        <w:tc>
          <w:tcPr>
            <w:tcW w:w="4228" w:type="dxa"/>
            <w:vAlign w:val="center"/>
          </w:tcPr>
          <w:p w14:paraId="18702D91" w14:textId="77777777" w:rsidR="00F5322C" w:rsidRPr="00673986" w:rsidRDefault="00F5322C" w:rsidP="009B3E3C">
            <w:pPr>
              <w:spacing w:before="40" w:after="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OPK</w:t>
            </w:r>
          </w:p>
        </w:tc>
        <w:tc>
          <w:tcPr>
            <w:tcW w:w="3071" w:type="dxa"/>
            <w:vAlign w:val="center"/>
          </w:tcPr>
          <w:p w14:paraId="2290DCF5" w14:textId="600722D2" w:rsidR="009A034D" w:rsidRPr="00B96A67" w:rsidRDefault="00F5322C" w:rsidP="009B3E3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8F75B3">
              <w:rPr>
                <w:rFonts w:cs="Calibri"/>
                <w:bCs/>
                <w:lang w:val="pl-PL"/>
              </w:rPr>
              <w:t xml:space="preserve">Identyfikacja </w:t>
            </w:r>
            <w:r>
              <w:rPr>
                <w:rFonts w:cs="Calibri"/>
                <w:bCs/>
                <w:lang w:val="pl-PL"/>
              </w:rPr>
              <w:t xml:space="preserve">miejsca </w:t>
            </w:r>
            <w:r w:rsidR="009A034D">
              <w:rPr>
                <w:rFonts w:cs="Calibri"/>
                <w:bCs/>
                <w:lang w:val="pl-PL"/>
              </w:rPr>
              <w:t>świadczenia POZ</w:t>
            </w:r>
            <w:r>
              <w:rPr>
                <w:rFonts w:cs="Calibri"/>
                <w:bCs/>
                <w:lang w:val="pl-PL"/>
              </w:rPr>
              <w:t xml:space="preserve"> </w:t>
            </w:r>
          </w:p>
        </w:tc>
      </w:tr>
      <w:tr w:rsidR="009A034D" w:rsidRPr="00673986" w14:paraId="37C6957E" w14:textId="77777777" w:rsidTr="009B3E3C">
        <w:tc>
          <w:tcPr>
            <w:tcW w:w="1913" w:type="dxa"/>
            <w:vAlign w:val="center"/>
          </w:tcPr>
          <w:p w14:paraId="01D417EB" w14:textId="13DDF740" w:rsidR="009A034D" w:rsidRDefault="009A034D" w:rsidP="009B3E3C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Gabinet</w:t>
            </w:r>
            <w:proofErr w:type="spellEnd"/>
          </w:p>
        </w:tc>
        <w:tc>
          <w:tcPr>
            <w:tcW w:w="4228" w:type="dxa"/>
            <w:vAlign w:val="center"/>
          </w:tcPr>
          <w:p w14:paraId="40A6465F" w14:textId="5DD99C93" w:rsidR="009A034D" w:rsidRDefault="00C141C0" w:rsidP="009B3E3C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Referencja</w:t>
            </w:r>
            <w:proofErr w:type="spellEnd"/>
            <w:r>
              <w:rPr>
                <w:rFonts w:cs="Calibri"/>
                <w:bCs/>
              </w:rPr>
              <w:t xml:space="preserve"> do </w:t>
            </w:r>
            <w:proofErr w:type="spellStart"/>
            <w:r>
              <w:rPr>
                <w:rFonts w:cs="Calibri"/>
                <w:bCs/>
              </w:rPr>
              <w:t>Encji</w:t>
            </w:r>
            <w:proofErr w:type="spellEnd"/>
            <w:r>
              <w:rPr>
                <w:rFonts w:cs="Calibri"/>
                <w:bCs/>
              </w:rPr>
              <w:t xml:space="preserve"> GABINET</w:t>
            </w:r>
          </w:p>
        </w:tc>
        <w:tc>
          <w:tcPr>
            <w:tcW w:w="3071" w:type="dxa"/>
            <w:vAlign w:val="center"/>
          </w:tcPr>
          <w:p w14:paraId="45E6869A" w14:textId="59F58983" w:rsidR="009A034D" w:rsidRPr="008F75B3" w:rsidRDefault="009A034D" w:rsidP="009B3E3C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Dodatkowy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słownik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grupujący</w:t>
            </w:r>
            <w:proofErr w:type="spellEnd"/>
          </w:p>
        </w:tc>
      </w:tr>
      <w:tr w:rsidR="00F708A3" w:rsidRPr="00673986" w14:paraId="7F977105" w14:textId="77777777" w:rsidTr="009B3E3C">
        <w:tc>
          <w:tcPr>
            <w:tcW w:w="1913" w:type="dxa"/>
            <w:vAlign w:val="center"/>
          </w:tcPr>
          <w:p w14:paraId="7071F7DF" w14:textId="16FDAA81" w:rsidR="00F708A3" w:rsidRDefault="00F708A3" w:rsidP="009B3E3C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P</w:t>
            </w:r>
            <w:r w:rsidR="00C141C0">
              <w:rPr>
                <w:rFonts w:cs="Calibri"/>
                <w:bCs/>
              </w:rPr>
              <w:t>ersonel</w:t>
            </w:r>
            <w:proofErr w:type="spellEnd"/>
          </w:p>
        </w:tc>
        <w:tc>
          <w:tcPr>
            <w:tcW w:w="4228" w:type="dxa"/>
            <w:vAlign w:val="center"/>
          </w:tcPr>
          <w:p w14:paraId="5F3F0EC3" w14:textId="58D5771A" w:rsidR="00F708A3" w:rsidRDefault="00F708A3" w:rsidP="009B3E3C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Referencja</w:t>
            </w:r>
            <w:proofErr w:type="spellEnd"/>
            <w:r>
              <w:rPr>
                <w:rFonts w:cs="Calibri"/>
                <w:bCs/>
              </w:rPr>
              <w:t xml:space="preserve"> do </w:t>
            </w:r>
            <w:proofErr w:type="spellStart"/>
            <w:r>
              <w:rPr>
                <w:rFonts w:cs="Calibri"/>
                <w:bCs/>
              </w:rPr>
              <w:t>Encji</w:t>
            </w:r>
            <w:proofErr w:type="spellEnd"/>
            <w:r w:rsidR="00C141C0">
              <w:rPr>
                <w:rFonts w:cs="Calibri"/>
                <w:bCs/>
              </w:rPr>
              <w:t xml:space="preserve"> PERSONEL</w:t>
            </w:r>
          </w:p>
        </w:tc>
        <w:tc>
          <w:tcPr>
            <w:tcW w:w="3071" w:type="dxa"/>
            <w:vAlign w:val="center"/>
          </w:tcPr>
          <w:p w14:paraId="11262649" w14:textId="77777777" w:rsidR="00F708A3" w:rsidRPr="008F75B3" w:rsidRDefault="00F708A3" w:rsidP="009B3E3C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</w:tr>
      <w:tr w:rsidR="00F708A3" w:rsidRPr="00673986" w14:paraId="3EBF46AA" w14:textId="77777777" w:rsidTr="009B3E3C">
        <w:tc>
          <w:tcPr>
            <w:tcW w:w="1913" w:type="dxa"/>
            <w:vAlign w:val="center"/>
          </w:tcPr>
          <w:p w14:paraId="065E97E2" w14:textId="1AD6B7EB" w:rsidR="00F708A3" w:rsidRDefault="00F708A3" w:rsidP="009B3E3C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Koszt</w:t>
            </w:r>
            <w:proofErr w:type="spellEnd"/>
            <w:r w:rsidR="00A53726">
              <w:rPr>
                <w:rFonts w:cs="Calibri"/>
                <w:bCs/>
              </w:rPr>
              <w:t xml:space="preserve"> </w:t>
            </w:r>
            <w:proofErr w:type="spellStart"/>
            <w:r w:rsidR="00A53726">
              <w:rPr>
                <w:rFonts w:cs="Calibri"/>
                <w:bCs/>
              </w:rPr>
              <w:t>stały</w:t>
            </w:r>
            <w:proofErr w:type="spellEnd"/>
            <w:r w:rsidR="00365E27">
              <w:rPr>
                <w:rFonts w:cs="Calibri"/>
                <w:bCs/>
              </w:rPr>
              <w:t>*</w:t>
            </w:r>
          </w:p>
        </w:tc>
        <w:tc>
          <w:tcPr>
            <w:tcW w:w="4228" w:type="dxa"/>
            <w:vAlign w:val="center"/>
          </w:tcPr>
          <w:p w14:paraId="75F55B0B" w14:textId="13B6BEBA" w:rsidR="00F708A3" w:rsidRPr="008C3B34" w:rsidRDefault="00F708A3" w:rsidP="009B3E3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 xml:space="preserve">Koszt </w:t>
            </w:r>
            <w:r w:rsidR="00A53726" w:rsidRPr="00111EFD">
              <w:rPr>
                <w:rFonts w:cs="Calibri"/>
                <w:bCs/>
                <w:lang w:val="pl-PL"/>
              </w:rPr>
              <w:t xml:space="preserve">stały </w:t>
            </w:r>
            <w:r w:rsidRPr="00111EFD">
              <w:rPr>
                <w:rFonts w:cs="Calibri"/>
                <w:bCs/>
                <w:lang w:val="pl-PL"/>
              </w:rPr>
              <w:t>pracownika w POZ</w:t>
            </w:r>
          </w:p>
        </w:tc>
        <w:tc>
          <w:tcPr>
            <w:tcW w:w="3071" w:type="dxa"/>
            <w:vAlign w:val="center"/>
          </w:tcPr>
          <w:p w14:paraId="60B299B3" w14:textId="16AB2208" w:rsidR="00F708A3" w:rsidRPr="008C3B34" w:rsidRDefault="00365E27" w:rsidP="009B3E3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C2B39">
              <w:rPr>
                <w:rFonts w:cs="Calibri"/>
                <w:bCs/>
                <w:lang w:val="pl-PL"/>
              </w:rPr>
              <w:t xml:space="preserve">Jeśli w planie kont brak granulacji do poziomu personelu </w:t>
            </w:r>
            <w:r>
              <w:rPr>
                <w:rFonts w:cs="Calibri"/>
                <w:bCs/>
                <w:lang w:val="pl-PL"/>
              </w:rPr>
              <w:t>(Encja KSIĘGOWANIE KOSZTY)</w:t>
            </w:r>
          </w:p>
        </w:tc>
      </w:tr>
      <w:tr w:rsidR="00365E27" w:rsidRPr="00673986" w14:paraId="6776DEF9" w14:textId="77777777" w:rsidTr="009B3E3C">
        <w:tc>
          <w:tcPr>
            <w:tcW w:w="1913" w:type="dxa"/>
            <w:vAlign w:val="center"/>
          </w:tcPr>
          <w:p w14:paraId="5687613B" w14:textId="6C381AC6" w:rsidR="00365E27" w:rsidRDefault="00365E27" w:rsidP="00365E27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Koszt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zmienny</w:t>
            </w:r>
            <w:proofErr w:type="spellEnd"/>
            <w:r>
              <w:rPr>
                <w:rFonts w:cs="Calibri"/>
                <w:bCs/>
              </w:rPr>
              <w:t>*</w:t>
            </w:r>
          </w:p>
        </w:tc>
        <w:tc>
          <w:tcPr>
            <w:tcW w:w="4228" w:type="dxa"/>
            <w:vAlign w:val="center"/>
          </w:tcPr>
          <w:p w14:paraId="22A9EAC1" w14:textId="452960A9" w:rsidR="00365E27" w:rsidRPr="00A53726" w:rsidRDefault="00365E27" w:rsidP="00365E27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Koszt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zmienny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pracownika</w:t>
            </w:r>
            <w:proofErr w:type="spellEnd"/>
            <w:r>
              <w:rPr>
                <w:rFonts w:cs="Calibri"/>
                <w:bCs/>
              </w:rPr>
              <w:t xml:space="preserve"> POZ</w:t>
            </w:r>
          </w:p>
        </w:tc>
        <w:tc>
          <w:tcPr>
            <w:tcW w:w="3071" w:type="dxa"/>
            <w:vAlign w:val="center"/>
          </w:tcPr>
          <w:p w14:paraId="6B9FAB2D" w14:textId="7E7B4B57" w:rsidR="00365E27" w:rsidRPr="008C3B34" w:rsidRDefault="00365E27" w:rsidP="00365E2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C2B39">
              <w:rPr>
                <w:rFonts w:cs="Calibri"/>
                <w:bCs/>
                <w:lang w:val="pl-PL"/>
              </w:rPr>
              <w:t xml:space="preserve">Jeśli w planie kont brak granulacji do poziomu personelu </w:t>
            </w:r>
            <w:r>
              <w:rPr>
                <w:rFonts w:cs="Calibri"/>
                <w:bCs/>
                <w:lang w:val="pl-PL"/>
              </w:rPr>
              <w:t>(Encja KSIĘGOWANIE KOSZTY)</w:t>
            </w:r>
          </w:p>
        </w:tc>
      </w:tr>
      <w:tr w:rsidR="00365E27" w:rsidRPr="00673986" w14:paraId="4075DC6C" w14:textId="77777777" w:rsidTr="009B3E3C">
        <w:tc>
          <w:tcPr>
            <w:tcW w:w="1913" w:type="dxa"/>
            <w:vAlign w:val="center"/>
          </w:tcPr>
          <w:p w14:paraId="0DA4C712" w14:textId="2E5B5428" w:rsidR="00365E27" w:rsidRDefault="00365E27" w:rsidP="00365E27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Koszt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pozostały</w:t>
            </w:r>
            <w:proofErr w:type="spellEnd"/>
            <w:r>
              <w:rPr>
                <w:rFonts w:cs="Calibri"/>
                <w:bCs/>
              </w:rPr>
              <w:t>*</w:t>
            </w:r>
          </w:p>
        </w:tc>
        <w:tc>
          <w:tcPr>
            <w:tcW w:w="4228" w:type="dxa"/>
            <w:vAlign w:val="center"/>
          </w:tcPr>
          <w:p w14:paraId="0575B42A" w14:textId="46D4433F" w:rsidR="00365E27" w:rsidRPr="008C3B34" w:rsidRDefault="00365E27" w:rsidP="00365E2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koszt: bezpośredni, pośredni medyczny, pośredni niemedyczny, zarządu</w:t>
            </w:r>
          </w:p>
        </w:tc>
        <w:tc>
          <w:tcPr>
            <w:tcW w:w="3071" w:type="dxa"/>
            <w:vAlign w:val="center"/>
          </w:tcPr>
          <w:p w14:paraId="0F8D72B2" w14:textId="32504FEE" w:rsidR="00365E27" w:rsidRPr="008C3B34" w:rsidRDefault="00365E27" w:rsidP="00365E2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C2B39">
              <w:rPr>
                <w:rFonts w:cs="Calibri"/>
                <w:bCs/>
                <w:lang w:val="pl-PL"/>
              </w:rPr>
              <w:t xml:space="preserve">Jeśli w planie kont brak granulacji do poziomu personelu </w:t>
            </w:r>
            <w:r>
              <w:rPr>
                <w:rFonts w:cs="Calibri"/>
                <w:bCs/>
                <w:lang w:val="pl-PL"/>
              </w:rPr>
              <w:t>(Encja KSIĘGOWANIE KOSZTY)</w:t>
            </w:r>
          </w:p>
        </w:tc>
      </w:tr>
      <w:tr w:rsidR="00365E27" w:rsidRPr="00673986" w14:paraId="51A13372" w14:textId="77777777" w:rsidTr="009B3E3C">
        <w:tc>
          <w:tcPr>
            <w:tcW w:w="1913" w:type="dxa"/>
            <w:vAlign w:val="center"/>
          </w:tcPr>
          <w:p w14:paraId="66A7379F" w14:textId="3C5BCFC7" w:rsidR="00365E27" w:rsidRDefault="00365E27" w:rsidP="00365E27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Koszt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diagnostyki</w:t>
            </w:r>
            <w:proofErr w:type="spellEnd"/>
            <w:r>
              <w:rPr>
                <w:rFonts w:cs="Calibri"/>
                <w:bCs/>
              </w:rPr>
              <w:t>*</w:t>
            </w:r>
          </w:p>
        </w:tc>
        <w:tc>
          <w:tcPr>
            <w:tcW w:w="4228" w:type="dxa"/>
            <w:vAlign w:val="center"/>
          </w:tcPr>
          <w:p w14:paraId="380DCDD7" w14:textId="6693DE75" w:rsidR="00365E27" w:rsidRPr="00625F89" w:rsidRDefault="00365E27" w:rsidP="00365E27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Koszt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diagnostyki</w:t>
            </w:r>
            <w:proofErr w:type="spellEnd"/>
          </w:p>
        </w:tc>
        <w:tc>
          <w:tcPr>
            <w:tcW w:w="3071" w:type="dxa"/>
            <w:vAlign w:val="center"/>
          </w:tcPr>
          <w:p w14:paraId="049E8D59" w14:textId="5308E4C3" w:rsidR="00365E27" w:rsidRPr="008C3B34" w:rsidRDefault="00365E27" w:rsidP="00365E2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C2B39">
              <w:rPr>
                <w:rFonts w:cs="Calibri"/>
                <w:bCs/>
                <w:lang w:val="pl-PL"/>
              </w:rPr>
              <w:t xml:space="preserve">Jeśli w planie kont brak granulacji do poziomu personelu </w:t>
            </w:r>
            <w:r>
              <w:rPr>
                <w:rFonts w:cs="Calibri"/>
                <w:bCs/>
                <w:lang w:val="pl-PL"/>
              </w:rPr>
              <w:t>(Encja KSIĘGOWANIE KOSZTY)</w:t>
            </w:r>
          </w:p>
        </w:tc>
      </w:tr>
      <w:tr w:rsidR="00625F89" w:rsidRPr="00673986" w14:paraId="2E2464E7" w14:textId="77777777" w:rsidTr="009B3E3C">
        <w:tc>
          <w:tcPr>
            <w:tcW w:w="1913" w:type="dxa"/>
            <w:vAlign w:val="center"/>
          </w:tcPr>
          <w:p w14:paraId="7FED21C7" w14:textId="1EBCD228" w:rsidR="00625F89" w:rsidRDefault="00625F89" w:rsidP="00625F89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Zakres</w:t>
            </w:r>
            <w:proofErr w:type="spellEnd"/>
          </w:p>
        </w:tc>
        <w:tc>
          <w:tcPr>
            <w:tcW w:w="4228" w:type="dxa"/>
            <w:vAlign w:val="center"/>
          </w:tcPr>
          <w:p w14:paraId="4735D8C9" w14:textId="0AEC3800" w:rsidR="00625F89" w:rsidRDefault="00625F89" w:rsidP="00625F89">
            <w:pPr>
              <w:spacing w:before="40" w:after="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EKUZ, </w:t>
            </w:r>
            <w:proofErr w:type="spellStart"/>
            <w:r>
              <w:rPr>
                <w:rFonts w:cs="Calibri"/>
                <w:bCs/>
              </w:rPr>
              <w:t>teleporada</w:t>
            </w:r>
            <w:proofErr w:type="spellEnd"/>
            <w:r>
              <w:rPr>
                <w:rFonts w:cs="Calibri"/>
                <w:bCs/>
              </w:rPr>
              <w:t>, covid etc.</w:t>
            </w:r>
          </w:p>
        </w:tc>
        <w:tc>
          <w:tcPr>
            <w:tcW w:w="3071" w:type="dxa"/>
            <w:vAlign w:val="center"/>
          </w:tcPr>
          <w:p w14:paraId="77CA7CD8" w14:textId="01AB044F" w:rsidR="00625F89" w:rsidRPr="008C3B34" w:rsidRDefault="00736410" w:rsidP="00625F8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 xml:space="preserve">Uwzględnia np. </w:t>
            </w:r>
            <w:r w:rsidR="00214791" w:rsidRPr="00111EFD">
              <w:rPr>
                <w:rFonts w:cs="Calibri"/>
                <w:bCs/>
                <w:lang w:val="pl-PL"/>
              </w:rPr>
              <w:t>S</w:t>
            </w:r>
            <w:r w:rsidRPr="00111EFD">
              <w:rPr>
                <w:rFonts w:cs="Calibri"/>
                <w:bCs/>
                <w:lang w:val="pl-PL"/>
              </w:rPr>
              <w:t>zczepienie</w:t>
            </w:r>
            <w:r w:rsidR="00214791" w:rsidRPr="00111EFD">
              <w:rPr>
                <w:rFonts w:cs="Calibri"/>
                <w:bCs/>
                <w:lang w:val="pl-PL"/>
              </w:rPr>
              <w:t xml:space="preserve"> (czy wystarczy ICD-9)</w:t>
            </w:r>
          </w:p>
        </w:tc>
      </w:tr>
      <w:tr w:rsidR="00365E27" w:rsidRPr="00673986" w14:paraId="4738063C" w14:textId="77777777" w:rsidTr="009B3E3C">
        <w:tc>
          <w:tcPr>
            <w:tcW w:w="1913" w:type="dxa"/>
            <w:vAlign w:val="center"/>
          </w:tcPr>
          <w:p w14:paraId="2A7CAF2D" w14:textId="03DCBF65" w:rsidR="00365E27" w:rsidRDefault="00365E27" w:rsidP="00365E27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Przedział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wiekowy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pacjentów</w:t>
            </w:r>
            <w:proofErr w:type="spellEnd"/>
          </w:p>
        </w:tc>
        <w:tc>
          <w:tcPr>
            <w:tcW w:w="4228" w:type="dxa"/>
            <w:vAlign w:val="center"/>
          </w:tcPr>
          <w:p w14:paraId="0C590F51" w14:textId="77777777" w:rsidR="00365E27" w:rsidRDefault="00365E27" w:rsidP="00365E27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  <w:tc>
          <w:tcPr>
            <w:tcW w:w="3071" w:type="dxa"/>
            <w:vAlign w:val="center"/>
          </w:tcPr>
          <w:p w14:paraId="4FAD5238" w14:textId="66FF0E6B" w:rsidR="00365E27" w:rsidRPr="008C3B34" w:rsidRDefault="00365E27" w:rsidP="00365E2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C2B39">
              <w:rPr>
                <w:rFonts w:cs="Calibri"/>
                <w:bCs/>
                <w:lang w:val="pl-PL"/>
              </w:rPr>
              <w:t>Ewentualnie na poziomie Encji Umowy NFZ</w:t>
            </w:r>
          </w:p>
        </w:tc>
      </w:tr>
      <w:tr w:rsidR="00365E27" w:rsidRPr="00673986" w14:paraId="3A5FD70A" w14:textId="77777777" w:rsidTr="009B3E3C">
        <w:tc>
          <w:tcPr>
            <w:tcW w:w="1913" w:type="dxa"/>
            <w:vAlign w:val="center"/>
          </w:tcPr>
          <w:p w14:paraId="2ED47A75" w14:textId="39E9B5C4" w:rsidR="00365E27" w:rsidRDefault="00365E27" w:rsidP="00365E27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Współczynnik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korygujący</w:t>
            </w:r>
            <w:proofErr w:type="spellEnd"/>
          </w:p>
        </w:tc>
        <w:tc>
          <w:tcPr>
            <w:tcW w:w="4228" w:type="dxa"/>
            <w:vAlign w:val="center"/>
          </w:tcPr>
          <w:p w14:paraId="286AA489" w14:textId="5A73E1A1" w:rsidR="00365E27" w:rsidRDefault="00365E27" w:rsidP="00365E27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Zależny</w:t>
            </w:r>
            <w:proofErr w:type="spellEnd"/>
            <w:r>
              <w:rPr>
                <w:rFonts w:cs="Calibri"/>
                <w:bCs/>
              </w:rPr>
              <w:t xml:space="preserve"> od </w:t>
            </w:r>
            <w:proofErr w:type="spellStart"/>
            <w:r>
              <w:rPr>
                <w:rFonts w:cs="Calibri"/>
                <w:bCs/>
              </w:rPr>
              <w:t>przedziału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wiekowego</w:t>
            </w:r>
            <w:proofErr w:type="spellEnd"/>
          </w:p>
        </w:tc>
        <w:tc>
          <w:tcPr>
            <w:tcW w:w="3071" w:type="dxa"/>
            <w:vAlign w:val="center"/>
          </w:tcPr>
          <w:p w14:paraId="1E36E0EE" w14:textId="13F17962" w:rsidR="00365E27" w:rsidRPr="008C3B34" w:rsidRDefault="00365E27" w:rsidP="00365E2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C2B39">
              <w:rPr>
                <w:rFonts w:cs="Calibri"/>
                <w:bCs/>
                <w:lang w:val="pl-PL"/>
              </w:rPr>
              <w:t>Ewentualnie na poziomie Encji Umowy NFZ</w:t>
            </w:r>
          </w:p>
        </w:tc>
      </w:tr>
      <w:tr w:rsidR="00736410" w:rsidRPr="00673986" w14:paraId="57E3A8E2" w14:textId="77777777" w:rsidTr="009B3E3C">
        <w:tc>
          <w:tcPr>
            <w:tcW w:w="1913" w:type="dxa"/>
            <w:vAlign w:val="center"/>
          </w:tcPr>
          <w:p w14:paraId="673E54B8" w14:textId="6A40F610" w:rsidR="00736410" w:rsidRDefault="00736410" w:rsidP="00736410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Liczba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pacjentów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wg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deklaracji</w:t>
            </w:r>
            <w:proofErr w:type="spellEnd"/>
          </w:p>
        </w:tc>
        <w:tc>
          <w:tcPr>
            <w:tcW w:w="4228" w:type="dxa"/>
            <w:vAlign w:val="center"/>
          </w:tcPr>
          <w:p w14:paraId="5D450F1A" w14:textId="6C7DF654" w:rsidR="00736410" w:rsidRDefault="00736410" w:rsidP="00736410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Liczba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pacjentów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wg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deklaracji</w:t>
            </w:r>
            <w:proofErr w:type="spellEnd"/>
          </w:p>
        </w:tc>
        <w:tc>
          <w:tcPr>
            <w:tcW w:w="3071" w:type="dxa"/>
            <w:vAlign w:val="center"/>
          </w:tcPr>
          <w:p w14:paraId="3D6146BE" w14:textId="54731988" w:rsidR="00736410" w:rsidRPr="008C3B34" w:rsidRDefault="00736410" w:rsidP="0073641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Ewentualnie na poziomie Encji Umowy NFZ</w:t>
            </w:r>
          </w:p>
        </w:tc>
      </w:tr>
      <w:tr w:rsidR="00736410" w:rsidRPr="00673986" w14:paraId="7FA4E129" w14:textId="77777777" w:rsidTr="009B3E3C">
        <w:tc>
          <w:tcPr>
            <w:tcW w:w="1913" w:type="dxa"/>
            <w:vAlign w:val="center"/>
          </w:tcPr>
          <w:p w14:paraId="1A8BA118" w14:textId="6242D2F2" w:rsidR="00736410" w:rsidRDefault="00736410" w:rsidP="00736410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Liczba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pacjentów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zapisanych</w:t>
            </w:r>
            <w:proofErr w:type="spellEnd"/>
          </w:p>
        </w:tc>
        <w:tc>
          <w:tcPr>
            <w:tcW w:w="4228" w:type="dxa"/>
            <w:vAlign w:val="center"/>
          </w:tcPr>
          <w:p w14:paraId="79AFCA8A" w14:textId="375FECED" w:rsidR="00736410" w:rsidRDefault="00736410" w:rsidP="00736410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Liczba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pacjentów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zapisanych</w:t>
            </w:r>
            <w:proofErr w:type="spellEnd"/>
          </w:p>
        </w:tc>
        <w:tc>
          <w:tcPr>
            <w:tcW w:w="3071" w:type="dxa"/>
            <w:vAlign w:val="center"/>
          </w:tcPr>
          <w:p w14:paraId="67FA1282" w14:textId="77777777" w:rsidR="00736410" w:rsidRPr="00736410" w:rsidRDefault="00736410" w:rsidP="00736410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</w:tr>
      <w:tr w:rsidR="00736410" w:rsidRPr="00673986" w14:paraId="176970E9" w14:textId="77777777" w:rsidTr="009B3E3C">
        <w:tc>
          <w:tcPr>
            <w:tcW w:w="1913" w:type="dxa"/>
            <w:vAlign w:val="center"/>
          </w:tcPr>
          <w:p w14:paraId="3B22B8F8" w14:textId="55E3B8AF" w:rsidR="00736410" w:rsidRDefault="00736410" w:rsidP="00736410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Liczba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pacjentów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przewlekłych</w:t>
            </w:r>
            <w:proofErr w:type="spellEnd"/>
          </w:p>
        </w:tc>
        <w:tc>
          <w:tcPr>
            <w:tcW w:w="4228" w:type="dxa"/>
            <w:vAlign w:val="center"/>
          </w:tcPr>
          <w:p w14:paraId="3E1ECB39" w14:textId="0FBF1BB4" w:rsidR="00736410" w:rsidRDefault="00736410" w:rsidP="00736410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Liczba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pacjentów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przewlekłych</w:t>
            </w:r>
            <w:proofErr w:type="spellEnd"/>
          </w:p>
        </w:tc>
        <w:tc>
          <w:tcPr>
            <w:tcW w:w="3071" w:type="dxa"/>
            <w:vAlign w:val="center"/>
          </w:tcPr>
          <w:p w14:paraId="3E672E56" w14:textId="77777777" w:rsidR="00736410" w:rsidRPr="00365E27" w:rsidRDefault="00736410" w:rsidP="00736410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</w:tr>
      <w:tr w:rsidR="00736410" w:rsidRPr="00673986" w14:paraId="22EA828B" w14:textId="77777777" w:rsidTr="009B3E3C">
        <w:tc>
          <w:tcPr>
            <w:tcW w:w="1913" w:type="dxa"/>
            <w:vAlign w:val="center"/>
          </w:tcPr>
          <w:p w14:paraId="250EF486" w14:textId="69ABA07A" w:rsidR="00736410" w:rsidRDefault="00736410" w:rsidP="00736410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Stawka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kapitacyjna</w:t>
            </w:r>
            <w:proofErr w:type="spellEnd"/>
          </w:p>
        </w:tc>
        <w:tc>
          <w:tcPr>
            <w:tcW w:w="4228" w:type="dxa"/>
            <w:vAlign w:val="center"/>
          </w:tcPr>
          <w:p w14:paraId="49C78089" w14:textId="77777777" w:rsidR="00736410" w:rsidRDefault="00736410" w:rsidP="00736410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  <w:tc>
          <w:tcPr>
            <w:tcW w:w="3071" w:type="dxa"/>
            <w:vAlign w:val="center"/>
          </w:tcPr>
          <w:p w14:paraId="059AE908" w14:textId="77777777" w:rsidR="00736410" w:rsidRPr="008F75B3" w:rsidRDefault="00736410" w:rsidP="00736410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</w:tr>
      <w:tr w:rsidR="00736410" w:rsidRPr="00673986" w14:paraId="4C4BC5C3" w14:textId="77777777" w:rsidTr="009B3E3C">
        <w:tc>
          <w:tcPr>
            <w:tcW w:w="1913" w:type="dxa"/>
            <w:vAlign w:val="center"/>
          </w:tcPr>
          <w:p w14:paraId="3C1E49D4" w14:textId="14244880" w:rsidR="00736410" w:rsidRDefault="00736410" w:rsidP="00736410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Przychód</w:t>
            </w:r>
            <w:proofErr w:type="spellEnd"/>
            <w:r>
              <w:rPr>
                <w:rFonts w:cs="Calibri"/>
                <w:bCs/>
              </w:rPr>
              <w:t>*</w:t>
            </w:r>
          </w:p>
        </w:tc>
        <w:tc>
          <w:tcPr>
            <w:tcW w:w="4228" w:type="dxa"/>
            <w:vAlign w:val="center"/>
          </w:tcPr>
          <w:p w14:paraId="710330F7" w14:textId="77777777" w:rsidR="00736410" w:rsidRDefault="00736410" w:rsidP="00736410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  <w:tc>
          <w:tcPr>
            <w:tcW w:w="3071" w:type="dxa"/>
            <w:vAlign w:val="center"/>
          </w:tcPr>
          <w:p w14:paraId="227A639A" w14:textId="47BDBB87" w:rsidR="00736410" w:rsidRPr="008C3B34" w:rsidRDefault="00736410" w:rsidP="0073641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 xml:space="preserve">Jeśli w planie kont brak granulacji do poziomu personelu </w:t>
            </w:r>
            <w:r>
              <w:rPr>
                <w:rFonts w:cs="Calibri"/>
                <w:bCs/>
                <w:lang w:val="pl-PL"/>
              </w:rPr>
              <w:t>(Encja KSIĘGOWANIE PRZYCHÓD)</w:t>
            </w:r>
          </w:p>
        </w:tc>
      </w:tr>
    </w:tbl>
    <w:p w14:paraId="6F6D6112" w14:textId="77777777" w:rsidR="00F5322C" w:rsidRDefault="00F5322C" w:rsidP="00847F29"/>
    <w:p w14:paraId="3F860BEF" w14:textId="77777777" w:rsidR="00F708A3" w:rsidRDefault="00F708A3" w:rsidP="00F708A3">
      <w:pPr>
        <w:pStyle w:val="Nagwek4"/>
      </w:pPr>
      <w:r>
        <w:t>Mapowanie na raporty</w:t>
      </w:r>
    </w:p>
    <w:tbl>
      <w:tblPr>
        <w:tblStyle w:val="Tabela-Siatka"/>
        <w:tblW w:w="9212" w:type="dxa"/>
        <w:tblInd w:w="264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F708A3" w:rsidRPr="00FD5594" w14:paraId="3BBFF502" w14:textId="77777777" w:rsidTr="009B3E3C">
        <w:tc>
          <w:tcPr>
            <w:tcW w:w="3218" w:type="dxa"/>
            <w:shd w:val="clear" w:color="auto" w:fill="365F91" w:themeFill="accent1" w:themeFillShade="BF"/>
            <w:vAlign w:val="center"/>
          </w:tcPr>
          <w:p w14:paraId="1484A133" w14:textId="77777777" w:rsidR="00F708A3" w:rsidRPr="00FD5594" w:rsidRDefault="00F708A3" w:rsidP="009B3E3C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3F28DF0B" w14:textId="77777777" w:rsidR="00F708A3" w:rsidRPr="00FD5594" w:rsidRDefault="00F708A3" w:rsidP="009B3E3C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1E0187B5" w14:textId="77777777" w:rsidR="00F708A3" w:rsidRPr="00FD5594" w:rsidRDefault="00F708A3" w:rsidP="009B3E3C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F708A3" w:rsidRPr="000949E8" w14:paraId="66423A0A" w14:textId="77777777" w:rsidTr="009B3E3C">
        <w:tc>
          <w:tcPr>
            <w:tcW w:w="3218" w:type="dxa"/>
            <w:vAlign w:val="bottom"/>
          </w:tcPr>
          <w:p w14:paraId="4E2727CA" w14:textId="77777777" w:rsidR="00F708A3" w:rsidRPr="00B96A67" w:rsidRDefault="00F708A3" w:rsidP="009B3E3C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F5322C">
              <w:rPr>
                <w:rFonts w:cs="Calibri"/>
                <w:lang w:val="pl-PL"/>
              </w:rPr>
              <w:lastRenderedPageBreak/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4F2E56F6" w14:textId="77777777" w:rsidR="00F708A3" w:rsidRPr="00B96A67" w:rsidRDefault="00F708A3" w:rsidP="009B3E3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C2B39">
              <w:rPr>
                <w:rFonts w:cs="Calibri"/>
                <w:bCs/>
                <w:lang w:val="pl-PL"/>
              </w:rPr>
              <w:t>Raport 2: POZ - DLA każdego lekarza, każdej pielęgniarki, położnych - Przychody, Koszty, Wynik finansowy i rentowność</w:t>
            </w:r>
          </w:p>
        </w:tc>
        <w:tc>
          <w:tcPr>
            <w:tcW w:w="3071" w:type="dxa"/>
            <w:vAlign w:val="center"/>
          </w:tcPr>
          <w:p w14:paraId="3FCAE865" w14:textId="41BB6EF2" w:rsidR="00F708A3" w:rsidRPr="00B96A67" w:rsidRDefault="00F708A3" w:rsidP="009B3E3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Przychód łącznie dla wszystkich grup wiekowych pacjentów</w:t>
            </w:r>
          </w:p>
        </w:tc>
      </w:tr>
      <w:tr w:rsidR="00F708A3" w:rsidRPr="000949E8" w14:paraId="3B0B3212" w14:textId="77777777" w:rsidTr="009B3E3C">
        <w:tc>
          <w:tcPr>
            <w:tcW w:w="3218" w:type="dxa"/>
            <w:vAlign w:val="bottom"/>
          </w:tcPr>
          <w:p w14:paraId="15B97930" w14:textId="77777777" w:rsidR="00F708A3" w:rsidRPr="009A65BE" w:rsidRDefault="00F708A3" w:rsidP="009B3E3C">
            <w:pPr>
              <w:spacing w:before="40" w:after="40" w:line="240" w:lineRule="auto"/>
              <w:rPr>
                <w:rFonts w:cs="Calibri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076ADAF7" w14:textId="77777777" w:rsidR="00F708A3" w:rsidRPr="00B96A67" w:rsidRDefault="00F708A3" w:rsidP="009B3E3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F5322C">
              <w:rPr>
                <w:rFonts w:cs="Calibri"/>
                <w:bCs/>
                <w:lang w:val="pl-PL"/>
              </w:rPr>
              <w:t>Raport 3: Wynik finansowy oraz rentowność – suma wyników finansowych wszystkich lekarzy, pielęgniarek, położnych</w:t>
            </w:r>
          </w:p>
        </w:tc>
        <w:tc>
          <w:tcPr>
            <w:tcW w:w="3071" w:type="dxa"/>
            <w:vAlign w:val="center"/>
          </w:tcPr>
          <w:p w14:paraId="295EF5DF" w14:textId="77777777" w:rsidR="00F708A3" w:rsidRPr="00B96A67" w:rsidRDefault="00F708A3" w:rsidP="009B3E3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Grupowanie wg stanowiska GUS na grupę zawodową</w:t>
            </w:r>
          </w:p>
        </w:tc>
      </w:tr>
      <w:tr w:rsidR="00F708A3" w:rsidRPr="000949E8" w14:paraId="2004F243" w14:textId="77777777" w:rsidTr="009B3E3C">
        <w:tc>
          <w:tcPr>
            <w:tcW w:w="3218" w:type="dxa"/>
            <w:vAlign w:val="bottom"/>
          </w:tcPr>
          <w:p w14:paraId="378CB003" w14:textId="77777777" w:rsidR="00F708A3" w:rsidRPr="00F5322C" w:rsidRDefault="00F708A3" w:rsidP="009B3E3C">
            <w:pPr>
              <w:spacing w:before="40" w:after="40" w:line="240" w:lineRule="auto"/>
              <w:rPr>
                <w:rFonts w:cs="Calibri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2B4923E8" w14:textId="77777777" w:rsidR="00F708A3" w:rsidRPr="000C2B39" w:rsidRDefault="00F708A3" w:rsidP="009B3E3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C2B39">
              <w:rPr>
                <w:rFonts w:cs="Calibri"/>
                <w:bCs/>
                <w:lang w:val="pl-PL"/>
              </w:rPr>
              <w:t xml:space="preserve">Raport 4: Wynik finansowy oraz rentowność – każdego lekarza, każdej pielęgniarki, położnych  </w:t>
            </w:r>
          </w:p>
        </w:tc>
        <w:tc>
          <w:tcPr>
            <w:tcW w:w="3071" w:type="dxa"/>
            <w:vAlign w:val="center"/>
          </w:tcPr>
          <w:p w14:paraId="2FF33354" w14:textId="77777777" w:rsidR="00F708A3" w:rsidRPr="000C2B39" w:rsidRDefault="00F708A3" w:rsidP="009B3E3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F708A3" w:rsidRPr="000949E8" w14:paraId="5B32BB4B" w14:textId="77777777" w:rsidTr="009B3E3C">
        <w:tc>
          <w:tcPr>
            <w:tcW w:w="3218" w:type="dxa"/>
            <w:vAlign w:val="bottom"/>
          </w:tcPr>
          <w:p w14:paraId="64FB7107" w14:textId="29DA2C83" w:rsidR="00F708A3" w:rsidRPr="00F5322C" w:rsidRDefault="00F708A3" w:rsidP="00F708A3">
            <w:pPr>
              <w:spacing w:before="40" w:after="40" w:line="240" w:lineRule="auto"/>
              <w:rPr>
                <w:rFonts w:cs="Calibri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1D2BFE06" w14:textId="053C1423" w:rsidR="00F708A3" w:rsidRPr="008C3B34" w:rsidRDefault="00F708A3" w:rsidP="00F708A3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Raport 5: Przychody, w tym z NFZ, ogółem oraz na każdego lekarza, pielęgniarki, położnej</w:t>
            </w:r>
          </w:p>
        </w:tc>
        <w:tc>
          <w:tcPr>
            <w:tcW w:w="3071" w:type="dxa"/>
            <w:vAlign w:val="center"/>
          </w:tcPr>
          <w:p w14:paraId="3BBCF5E9" w14:textId="77777777" w:rsidR="00F708A3" w:rsidRPr="008C3B34" w:rsidRDefault="00F708A3" w:rsidP="00F708A3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A53726" w:rsidRPr="000949E8" w14:paraId="1164002E" w14:textId="77777777" w:rsidTr="009B3E3C">
        <w:tc>
          <w:tcPr>
            <w:tcW w:w="3218" w:type="dxa"/>
            <w:vAlign w:val="bottom"/>
          </w:tcPr>
          <w:p w14:paraId="5B3A760B" w14:textId="14C70F9C" w:rsidR="00A53726" w:rsidRPr="00F5322C" w:rsidRDefault="00A53726" w:rsidP="00A53726">
            <w:pPr>
              <w:spacing w:before="40" w:after="40" w:line="240" w:lineRule="auto"/>
              <w:rPr>
                <w:rFonts w:cs="Calibri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6CCF633A" w14:textId="1A14D31E" w:rsidR="00A53726" w:rsidRPr="008C3B34" w:rsidRDefault="00A53726" w:rsidP="00A53726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Raport 8: Porównanie kosztów stałych i zmiennych (szczegółowa analityka) każdego lekarza, pielęgniarek, położnych</w:t>
            </w:r>
          </w:p>
        </w:tc>
        <w:tc>
          <w:tcPr>
            <w:tcW w:w="3071" w:type="dxa"/>
            <w:vAlign w:val="center"/>
          </w:tcPr>
          <w:p w14:paraId="6B1EA31A" w14:textId="77777777" w:rsidR="00A53726" w:rsidRPr="008C3B34" w:rsidRDefault="00A53726" w:rsidP="00A53726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A53726" w:rsidRPr="000949E8" w14:paraId="25CC65BA" w14:textId="77777777" w:rsidTr="009B3E3C">
        <w:tc>
          <w:tcPr>
            <w:tcW w:w="3218" w:type="dxa"/>
            <w:vAlign w:val="bottom"/>
          </w:tcPr>
          <w:p w14:paraId="591CB816" w14:textId="33AE91DD" w:rsidR="00A53726" w:rsidRPr="008C3B34" w:rsidRDefault="00A53726" w:rsidP="00A53726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3DCF04F3" w14:textId="2E2F1C83" w:rsidR="00A53726" w:rsidRPr="008C3B34" w:rsidRDefault="00A53726" w:rsidP="00A53726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A53726">
              <w:rPr>
                <w:rFonts w:cs="Calibri"/>
                <w:bCs/>
                <w:lang w:val="pl-PL"/>
              </w:rPr>
              <w:t>Raport 9: Koszty pracy do przychodów ze sprzedaży POZ ogółem oraz dla każdego lekarza, pielęgniarki, położnej</w:t>
            </w:r>
          </w:p>
        </w:tc>
        <w:tc>
          <w:tcPr>
            <w:tcW w:w="3071" w:type="dxa"/>
            <w:vAlign w:val="center"/>
          </w:tcPr>
          <w:p w14:paraId="49FDB9C4" w14:textId="77777777" w:rsidR="00A53726" w:rsidRPr="008C3B34" w:rsidRDefault="00A53726" w:rsidP="00A53726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A53726" w:rsidRPr="000949E8" w14:paraId="75EEECE1" w14:textId="77777777" w:rsidTr="009B3E3C">
        <w:tc>
          <w:tcPr>
            <w:tcW w:w="3218" w:type="dxa"/>
            <w:vAlign w:val="bottom"/>
          </w:tcPr>
          <w:p w14:paraId="0D50D82D" w14:textId="4B1E9BFC" w:rsidR="00A53726" w:rsidRPr="00A53726" w:rsidRDefault="00A53726" w:rsidP="00A53726">
            <w:pPr>
              <w:spacing w:before="40" w:after="40" w:line="240" w:lineRule="auto"/>
              <w:rPr>
                <w:rFonts w:cs="Calibri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7181E57A" w14:textId="4EB5D29A" w:rsidR="00A53726" w:rsidRPr="008C3B34" w:rsidRDefault="00A53726" w:rsidP="00A53726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Raport 10: Koszty stałe do przychodów ze sprzedaży POZ ogółem oraz dla każdego lekarza, każdej pielęgniarki, położnych</w:t>
            </w:r>
          </w:p>
        </w:tc>
        <w:tc>
          <w:tcPr>
            <w:tcW w:w="3071" w:type="dxa"/>
            <w:vAlign w:val="center"/>
          </w:tcPr>
          <w:p w14:paraId="1F4D5CD4" w14:textId="77777777" w:rsidR="00A53726" w:rsidRPr="008C3B34" w:rsidRDefault="00A53726" w:rsidP="00A53726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A53726" w:rsidRPr="000949E8" w14:paraId="637D5D18" w14:textId="77777777" w:rsidTr="009B3E3C">
        <w:tc>
          <w:tcPr>
            <w:tcW w:w="3218" w:type="dxa"/>
            <w:vAlign w:val="bottom"/>
          </w:tcPr>
          <w:p w14:paraId="0040BDD3" w14:textId="7052DE12" w:rsidR="00A53726" w:rsidRPr="00A53726" w:rsidRDefault="00A53726" w:rsidP="00A53726">
            <w:pPr>
              <w:spacing w:before="40" w:after="40" w:line="240" w:lineRule="auto"/>
              <w:rPr>
                <w:rFonts w:cs="Calibri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4EBEE540" w14:textId="6F383316" w:rsidR="00A53726" w:rsidRPr="008C3B34" w:rsidRDefault="00A53726" w:rsidP="00A53726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Raport 11: Koszty zmienne do przychodów ze sprzedaży POZ ogółem oraz dla każdego lekarza, każdej pielęgniarki, położnych</w:t>
            </w:r>
          </w:p>
        </w:tc>
        <w:tc>
          <w:tcPr>
            <w:tcW w:w="3071" w:type="dxa"/>
            <w:vAlign w:val="center"/>
          </w:tcPr>
          <w:p w14:paraId="0C6D986E" w14:textId="77777777" w:rsidR="00A53726" w:rsidRPr="008C3B34" w:rsidRDefault="00A53726" w:rsidP="00A53726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A53726" w:rsidRPr="000949E8" w14:paraId="7E829B89" w14:textId="77777777" w:rsidTr="009B3E3C">
        <w:tc>
          <w:tcPr>
            <w:tcW w:w="3218" w:type="dxa"/>
            <w:vAlign w:val="bottom"/>
          </w:tcPr>
          <w:p w14:paraId="36F07036" w14:textId="361E5C57" w:rsidR="00A53726" w:rsidRPr="008C3B34" w:rsidRDefault="00A53726" w:rsidP="00A53726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410D8AFA" w14:textId="3A9E0995" w:rsidR="00A53726" w:rsidRPr="008C3B34" w:rsidRDefault="00A53726" w:rsidP="00A53726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A53726">
              <w:rPr>
                <w:rFonts w:cs="Calibri"/>
                <w:bCs/>
                <w:lang w:val="pl-PL"/>
              </w:rPr>
              <w:t>Raport 12: Próg rentowności dla każdego lekarza, każdej pielęgniarki, położnych</w:t>
            </w:r>
          </w:p>
        </w:tc>
        <w:tc>
          <w:tcPr>
            <w:tcW w:w="3071" w:type="dxa"/>
            <w:vAlign w:val="center"/>
          </w:tcPr>
          <w:p w14:paraId="3F997DF9" w14:textId="77777777" w:rsidR="00A53726" w:rsidRPr="008C3B34" w:rsidRDefault="00A53726" w:rsidP="00A53726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A53726" w:rsidRPr="000949E8" w14:paraId="5343298B" w14:textId="77777777" w:rsidTr="009B3E3C">
        <w:tc>
          <w:tcPr>
            <w:tcW w:w="3218" w:type="dxa"/>
            <w:vAlign w:val="bottom"/>
          </w:tcPr>
          <w:p w14:paraId="15815953" w14:textId="45C93C90" w:rsidR="00A53726" w:rsidRPr="00A53726" w:rsidRDefault="00A53726" w:rsidP="00A53726">
            <w:pPr>
              <w:spacing w:before="40" w:after="40" w:line="240" w:lineRule="auto"/>
              <w:rPr>
                <w:rFonts w:cs="Calibri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1E4C8837" w14:textId="01E05961" w:rsidR="00A53726" w:rsidRPr="008C3B34" w:rsidRDefault="00A53726" w:rsidP="00A53726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Raport 14: Zmiana rentowności każdego lekarza, każdej pielęgniarki, położnych po obciążeniu przychodów kosztami: bezpośrednimi, pośrednimi medycznymi, pośrednimi niemedycznymi, zarządu</w:t>
            </w:r>
          </w:p>
        </w:tc>
        <w:tc>
          <w:tcPr>
            <w:tcW w:w="3071" w:type="dxa"/>
            <w:vAlign w:val="center"/>
          </w:tcPr>
          <w:p w14:paraId="79126F42" w14:textId="77777777" w:rsidR="00A53726" w:rsidRPr="008C3B34" w:rsidRDefault="00A53726" w:rsidP="00A53726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58B34BB9" w14:textId="77777777" w:rsidTr="009B3E3C">
        <w:tc>
          <w:tcPr>
            <w:tcW w:w="3218" w:type="dxa"/>
            <w:vAlign w:val="bottom"/>
          </w:tcPr>
          <w:p w14:paraId="71C85E7B" w14:textId="5BB17D6E" w:rsidR="00625F89" w:rsidRPr="00F5322C" w:rsidRDefault="00625F89" w:rsidP="00625F89">
            <w:pPr>
              <w:spacing w:before="40" w:after="40" w:line="240" w:lineRule="auto"/>
              <w:rPr>
                <w:rFonts w:cs="Calibri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2EDD93B0" w14:textId="6CC74E0B" w:rsidR="00625F89" w:rsidRPr="008C3B34" w:rsidRDefault="00625F89" w:rsidP="00625F8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Raport 15: Zmiana rentowności każdego lekarza, każdej pielęgniarki, położnych po obciążeniu przychodów kosztami: diagnostyki, kosztami pracy</w:t>
            </w:r>
          </w:p>
        </w:tc>
        <w:tc>
          <w:tcPr>
            <w:tcW w:w="3071" w:type="dxa"/>
            <w:vAlign w:val="center"/>
          </w:tcPr>
          <w:p w14:paraId="05779C49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54E80509" w14:textId="77777777" w:rsidTr="009B3E3C">
        <w:tc>
          <w:tcPr>
            <w:tcW w:w="3218" w:type="dxa"/>
            <w:vAlign w:val="bottom"/>
          </w:tcPr>
          <w:p w14:paraId="4A66994D" w14:textId="600781D7" w:rsidR="00625F89" w:rsidRPr="00F5322C" w:rsidRDefault="00625F89" w:rsidP="00625F89">
            <w:pPr>
              <w:spacing w:before="40" w:after="40" w:line="240" w:lineRule="auto"/>
              <w:rPr>
                <w:rFonts w:cs="Calibri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5D13E926" w14:textId="1DE9775C" w:rsidR="00625F89" w:rsidRPr="00625F89" w:rsidRDefault="00625F89" w:rsidP="00625F89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 w:rsidRPr="00625F89">
              <w:rPr>
                <w:rFonts w:cs="Calibri"/>
                <w:bCs/>
              </w:rPr>
              <w:t>Raport</w:t>
            </w:r>
            <w:proofErr w:type="spellEnd"/>
            <w:r w:rsidRPr="00625F89">
              <w:rPr>
                <w:rFonts w:cs="Calibri"/>
                <w:bCs/>
              </w:rPr>
              <w:t xml:space="preserve"> 16: </w:t>
            </w:r>
            <w:proofErr w:type="spellStart"/>
            <w:r w:rsidRPr="00625F89">
              <w:rPr>
                <w:rFonts w:cs="Calibri"/>
                <w:bCs/>
              </w:rPr>
              <w:t>Zestawienie</w:t>
            </w:r>
            <w:proofErr w:type="spellEnd"/>
            <w:r w:rsidRPr="00625F89">
              <w:rPr>
                <w:rFonts w:cs="Calibri"/>
                <w:bCs/>
              </w:rPr>
              <w:t xml:space="preserve"> </w:t>
            </w:r>
            <w:proofErr w:type="spellStart"/>
            <w:r w:rsidRPr="00625F89">
              <w:rPr>
                <w:rFonts w:cs="Calibri"/>
                <w:bCs/>
              </w:rPr>
              <w:t>zbiorcze</w:t>
            </w:r>
            <w:proofErr w:type="spellEnd"/>
          </w:p>
        </w:tc>
        <w:tc>
          <w:tcPr>
            <w:tcW w:w="3071" w:type="dxa"/>
            <w:vAlign w:val="center"/>
          </w:tcPr>
          <w:p w14:paraId="5FE45043" w14:textId="77777777" w:rsidR="00625F89" w:rsidRPr="00625F89" w:rsidRDefault="00625F89" w:rsidP="00625F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365E27" w:rsidRPr="000949E8" w14:paraId="0951DA58" w14:textId="77777777" w:rsidTr="009B3E3C">
        <w:tc>
          <w:tcPr>
            <w:tcW w:w="3218" w:type="dxa"/>
            <w:vAlign w:val="bottom"/>
          </w:tcPr>
          <w:p w14:paraId="7F7D4C3E" w14:textId="1B04C248" w:rsidR="00365E27" w:rsidRPr="00F5322C" w:rsidRDefault="00365E27" w:rsidP="00365E27">
            <w:pPr>
              <w:spacing w:before="40" w:after="40" w:line="240" w:lineRule="auto"/>
              <w:rPr>
                <w:rFonts w:cs="Calibri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04E2DA38" w14:textId="728D711B" w:rsidR="00365E27" w:rsidRPr="008C3B34" w:rsidRDefault="00365E27" w:rsidP="00365E2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Raport 19</w:t>
            </w:r>
            <w:r w:rsidR="009566B0">
              <w:rPr>
                <w:rFonts w:cs="Calibri"/>
                <w:bCs/>
                <w:lang w:val="pl-PL"/>
              </w:rPr>
              <w:t xml:space="preserve"> / 32</w:t>
            </w:r>
            <w:r w:rsidRPr="00111EFD">
              <w:rPr>
                <w:rFonts w:cs="Calibri"/>
                <w:bCs/>
                <w:lang w:val="pl-PL"/>
              </w:rPr>
              <w:t xml:space="preserve">: Liczba udzielonych porad / wizyt </w:t>
            </w:r>
            <w:r w:rsidRPr="00111EFD">
              <w:rPr>
                <w:rFonts w:cs="Calibri"/>
                <w:bCs/>
                <w:lang w:val="pl-PL"/>
              </w:rPr>
              <w:lastRenderedPageBreak/>
              <w:t>domowych / teleporad każdego lekarza, pielęgniarki, położnej</w:t>
            </w:r>
          </w:p>
        </w:tc>
        <w:tc>
          <w:tcPr>
            <w:tcW w:w="3071" w:type="dxa"/>
            <w:vAlign w:val="center"/>
          </w:tcPr>
          <w:p w14:paraId="0DDA433B" w14:textId="77777777" w:rsidR="00365E27" w:rsidRPr="008C3B34" w:rsidRDefault="00365E27" w:rsidP="00365E2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36410" w:rsidRPr="000949E8" w14:paraId="7C2744C0" w14:textId="77777777" w:rsidTr="009B3E3C">
        <w:tc>
          <w:tcPr>
            <w:tcW w:w="3218" w:type="dxa"/>
            <w:vAlign w:val="bottom"/>
          </w:tcPr>
          <w:p w14:paraId="62ABCFB5" w14:textId="488FE484" w:rsidR="00736410" w:rsidRPr="008C3B34" w:rsidRDefault="00736410" w:rsidP="00736410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744C3B5A" w14:textId="5AE5791B" w:rsidR="00736410" w:rsidRPr="008C3B34" w:rsidRDefault="00736410" w:rsidP="0073641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365E27">
              <w:rPr>
                <w:rFonts w:cs="Calibri"/>
                <w:bCs/>
                <w:lang w:val="pl-PL"/>
              </w:rPr>
              <w:t>Raport 20</w:t>
            </w:r>
            <w:r w:rsidR="009566B0">
              <w:rPr>
                <w:rFonts w:cs="Calibri"/>
                <w:bCs/>
                <w:lang w:val="pl-PL"/>
              </w:rPr>
              <w:t xml:space="preserve"> / 33</w:t>
            </w:r>
            <w:r w:rsidRPr="00365E27">
              <w:rPr>
                <w:rFonts w:cs="Calibri"/>
                <w:bCs/>
                <w:lang w:val="pl-PL"/>
              </w:rPr>
              <w:t>: Średnia liczba udzielonych porad na godzinę dla każdego lekarza</w:t>
            </w:r>
          </w:p>
        </w:tc>
        <w:tc>
          <w:tcPr>
            <w:tcW w:w="3071" w:type="dxa"/>
            <w:vAlign w:val="center"/>
          </w:tcPr>
          <w:p w14:paraId="2B8DDB6A" w14:textId="77777777" w:rsidR="00736410" w:rsidRPr="008C3B34" w:rsidRDefault="00736410" w:rsidP="0073641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36410" w:rsidRPr="000949E8" w14:paraId="35A59514" w14:textId="77777777" w:rsidTr="009B3E3C">
        <w:tc>
          <w:tcPr>
            <w:tcW w:w="3218" w:type="dxa"/>
            <w:vAlign w:val="bottom"/>
          </w:tcPr>
          <w:p w14:paraId="1E436D8F" w14:textId="533E7784" w:rsidR="00736410" w:rsidRPr="00365E27" w:rsidRDefault="00736410" w:rsidP="00736410">
            <w:pPr>
              <w:spacing w:before="40" w:after="40" w:line="240" w:lineRule="auto"/>
              <w:rPr>
                <w:rFonts w:cs="Calibri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1BCED4BA" w14:textId="1FF87896" w:rsidR="00736410" w:rsidRPr="008C3B34" w:rsidRDefault="00736410" w:rsidP="0073641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Raport 21</w:t>
            </w:r>
            <w:r w:rsidR="009566B0">
              <w:rPr>
                <w:rFonts w:cs="Calibri"/>
                <w:bCs/>
                <w:lang w:val="pl-PL"/>
              </w:rPr>
              <w:t xml:space="preserve"> / 34</w:t>
            </w:r>
            <w:r w:rsidRPr="00111EFD">
              <w:rPr>
                <w:rFonts w:cs="Calibri"/>
                <w:bCs/>
                <w:lang w:val="pl-PL"/>
              </w:rPr>
              <w:t>: Koszt zlecanej diagnostyki przez każdego lekarza dla każdego pacjenta</w:t>
            </w:r>
          </w:p>
        </w:tc>
        <w:tc>
          <w:tcPr>
            <w:tcW w:w="3071" w:type="dxa"/>
            <w:vAlign w:val="center"/>
          </w:tcPr>
          <w:p w14:paraId="68C3ABE0" w14:textId="77777777" w:rsidR="00736410" w:rsidRPr="008C3B34" w:rsidRDefault="00736410" w:rsidP="0073641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36410" w:rsidRPr="000949E8" w14:paraId="007FEE97" w14:textId="77777777" w:rsidTr="009B3E3C">
        <w:tc>
          <w:tcPr>
            <w:tcW w:w="3218" w:type="dxa"/>
            <w:vAlign w:val="bottom"/>
          </w:tcPr>
          <w:p w14:paraId="69ACE903" w14:textId="1E7BDB72" w:rsidR="00736410" w:rsidRPr="008C3B34" w:rsidRDefault="00736410" w:rsidP="00736410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2973F4C7" w14:textId="10705FEB" w:rsidR="00736410" w:rsidRPr="008C3B34" w:rsidRDefault="00736410" w:rsidP="0073641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365E27">
              <w:rPr>
                <w:rFonts w:cs="Calibri"/>
                <w:bCs/>
                <w:lang w:val="pl-PL"/>
              </w:rPr>
              <w:t>Raport 24</w:t>
            </w:r>
            <w:r w:rsidR="009566B0">
              <w:rPr>
                <w:rFonts w:cs="Calibri"/>
                <w:bCs/>
                <w:lang w:val="pl-PL"/>
              </w:rPr>
              <w:t xml:space="preserve"> / 35</w:t>
            </w:r>
            <w:r w:rsidRPr="00365E27">
              <w:rPr>
                <w:rFonts w:cs="Calibri"/>
                <w:bCs/>
                <w:lang w:val="pl-PL"/>
              </w:rPr>
              <w:t>: Koszt diagnostyki na 1 poradę na każdego lekarza</w:t>
            </w:r>
          </w:p>
        </w:tc>
        <w:tc>
          <w:tcPr>
            <w:tcW w:w="3071" w:type="dxa"/>
            <w:vAlign w:val="center"/>
          </w:tcPr>
          <w:p w14:paraId="60824437" w14:textId="77777777" w:rsidR="00736410" w:rsidRPr="008C3B34" w:rsidRDefault="00736410" w:rsidP="0073641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36410" w:rsidRPr="000949E8" w14:paraId="744822DF" w14:textId="77777777" w:rsidTr="009B3E3C">
        <w:tc>
          <w:tcPr>
            <w:tcW w:w="3218" w:type="dxa"/>
            <w:vAlign w:val="bottom"/>
          </w:tcPr>
          <w:p w14:paraId="013B2D0E" w14:textId="109E6BC0" w:rsidR="00736410" w:rsidRPr="00365E27" w:rsidRDefault="00736410" w:rsidP="00736410">
            <w:pPr>
              <w:spacing w:before="40" w:after="40" w:line="240" w:lineRule="auto"/>
              <w:rPr>
                <w:rFonts w:cs="Calibri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563C3033" w14:textId="5B76F96B" w:rsidR="00736410" w:rsidRPr="008C3B34" w:rsidRDefault="00736410" w:rsidP="0073641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Raport 25</w:t>
            </w:r>
            <w:r w:rsidR="009566B0">
              <w:rPr>
                <w:rFonts w:cs="Calibri"/>
                <w:bCs/>
                <w:lang w:val="pl-PL"/>
              </w:rPr>
              <w:t xml:space="preserve"> / 36</w:t>
            </w:r>
            <w:r w:rsidRPr="00111EFD">
              <w:rPr>
                <w:rFonts w:cs="Calibri"/>
                <w:bCs/>
                <w:lang w:val="pl-PL"/>
              </w:rPr>
              <w:t>: Koszt diagnostyki na 1 pacjenta przewlekłego na każdego lekarza</w:t>
            </w:r>
          </w:p>
        </w:tc>
        <w:tc>
          <w:tcPr>
            <w:tcW w:w="3071" w:type="dxa"/>
            <w:vAlign w:val="center"/>
          </w:tcPr>
          <w:p w14:paraId="5E12049F" w14:textId="77777777" w:rsidR="00736410" w:rsidRPr="008C3B34" w:rsidRDefault="00736410" w:rsidP="0073641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36410" w:rsidRPr="000949E8" w14:paraId="7FF1AF2D" w14:textId="77777777" w:rsidTr="009B3E3C">
        <w:tc>
          <w:tcPr>
            <w:tcW w:w="3218" w:type="dxa"/>
            <w:vAlign w:val="bottom"/>
          </w:tcPr>
          <w:p w14:paraId="04997779" w14:textId="2898553B" w:rsidR="00736410" w:rsidRPr="00365E27" w:rsidRDefault="00736410" w:rsidP="00736410">
            <w:pPr>
              <w:spacing w:before="40" w:after="40" w:line="240" w:lineRule="auto"/>
              <w:rPr>
                <w:rFonts w:cs="Calibri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0E890D97" w14:textId="7B76814A" w:rsidR="00736410" w:rsidRPr="008C3B34" w:rsidRDefault="00736410" w:rsidP="0073641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Raport 26</w:t>
            </w:r>
            <w:r w:rsidR="009566B0">
              <w:rPr>
                <w:rFonts w:cs="Calibri"/>
                <w:bCs/>
                <w:lang w:val="pl-PL"/>
              </w:rPr>
              <w:t xml:space="preserve"> / 37</w:t>
            </w:r>
            <w:r w:rsidRPr="00111EFD">
              <w:rPr>
                <w:rFonts w:cs="Calibri"/>
                <w:bCs/>
                <w:lang w:val="pl-PL"/>
              </w:rPr>
              <w:t>: Koszt pracy lekarza (brutto) na 1 godzinę pracy gabinetu lekarza POZ w stosunku przychodów na 1 godzinę pracy</w:t>
            </w:r>
          </w:p>
        </w:tc>
        <w:tc>
          <w:tcPr>
            <w:tcW w:w="3071" w:type="dxa"/>
            <w:vAlign w:val="center"/>
          </w:tcPr>
          <w:p w14:paraId="3ADB08E9" w14:textId="77777777" w:rsidR="00736410" w:rsidRPr="008C3B34" w:rsidRDefault="00736410" w:rsidP="0073641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36410" w:rsidRPr="000949E8" w14:paraId="7C27EF6F" w14:textId="77777777" w:rsidTr="009B3E3C">
        <w:tc>
          <w:tcPr>
            <w:tcW w:w="3218" w:type="dxa"/>
            <w:vAlign w:val="bottom"/>
          </w:tcPr>
          <w:p w14:paraId="74133B52" w14:textId="1FF91B8F" w:rsidR="00736410" w:rsidRPr="00F5322C" w:rsidRDefault="00736410" w:rsidP="00736410">
            <w:pPr>
              <w:spacing w:before="40" w:after="40" w:line="240" w:lineRule="auto"/>
              <w:rPr>
                <w:rFonts w:cs="Calibri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0DF34BA6" w14:textId="44B9FDFB" w:rsidR="00736410" w:rsidRPr="008C3B34" w:rsidRDefault="00736410" w:rsidP="0073641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Raport 27</w:t>
            </w:r>
            <w:r w:rsidR="009566B0" w:rsidRPr="00111EFD">
              <w:rPr>
                <w:rFonts w:cs="Calibri"/>
                <w:bCs/>
                <w:lang w:val="pl-PL"/>
              </w:rPr>
              <w:t xml:space="preserve"> / 38</w:t>
            </w:r>
            <w:r w:rsidRPr="00111EFD">
              <w:rPr>
                <w:rFonts w:cs="Calibri"/>
                <w:bCs/>
                <w:lang w:val="pl-PL"/>
              </w:rPr>
              <w:t xml:space="preserve">: Liczba pacjentów ogółem zapisanych do lekarzy oraz liczba pacjentów zapisanych do pielęgniarek i położnych środowiskowych oraz </w:t>
            </w:r>
          </w:p>
          <w:p w14:paraId="49A9DA6C" w14:textId="77777777" w:rsidR="00736410" w:rsidRPr="008C3B34" w:rsidRDefault="00736410" w:rsidP="0073641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•</w:t>
            </w:r>
            <w:r w:rsidRPr="00111EFD">
              <w:rPr>
                <w:rFonts w:cs="Calibri"/>
                <w:bCs/>
                <w:lang w:val="pl-PL"/>
              </w:rPr>
              <w:tab/>
              <w:t>Zapisanych do każdego z lekarzy</w:t>
            </w:r>
          </w:p>
          <w:p w14:paraId="142D4724" w14:textId="77777777" w:rsidR="00736410" w:rsidRPr="008C3B34" w:rsidRDefault="00736410" w:rsidP="0073641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•</w:t>
            </w:r>
            <w:r w:rsidRPr="00111EFD">
              <w:rPr>
                <w:rFonts w:cs="Calibri"/>
                <w:bCs/>
                <w:lang w:val="pl-PL"/>
              </w:rPr>
              <w:tab/>
              <w:t>Zapisanych do pielęgniarek środowiskowych – każdej osobno</w:t>
            </w:r>
          </w:p>
          <w:p w14:paraId="280EE4C1" w14:textId="77777777" w:rsidR="00736410" w:rsidRPr="008C3B34" w:rsidRDefault="00736410" w:rsidP="0073641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•</w:t>
            </w:r>
            <w:r w:rsidRPr="00111EFD">
              <w:rPr>
                <w:rFonts w:cs="Calibri"/>
                <w:bCs/>
                <w:lang w:val="pl-PL"/>
              </w:rPr>
              <w:tab/>
              <w:t>Zapisanych do położnych środowiskowych – każdej osobno</w:t>
            </w:r>
          </w:p>
          <w:p w14:paraId="20D7ABE2" w14:textId="5E6A8E30" w:rsidR="00736410" w:rsidRPr="008C3B34" w:rsidRDefault="00736410" w:rsidP="0073641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•</w:t>
            </w:r>
            <w:r w:rsidRPr="00111EFD">
              <w:rPr>
                <w:rFonts w:cs="Calibri"/>
                <w:bCs/>
                <w:lang w:val="pl-PL"/>
              </w:rPr>
              <w:tab/>
              <w:t>Liczba wykonanych szczepień dla dzieci</w:t>
            </w:r>
          </w:p>
        </w:tc>
        <w:tc>
          <w:tcPr>
            <w:tcW w:w="3071" w:type="dxa"/>
            <w:vAlign w:val="center"/>
          </w:tcPr>
          <w:p w14:paraId="0CE9B095" w14:textId="77777777" w:rsidR="00736410" w:rsidRPr="008C3B34" w:rsidRDefault="00736410" w:rsidP="0073641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36410" w:rsidRPr="000949E8" w14:paraId="773884D4" w14:textId="77777777" w:rsidTr="009B3E3C">
        <w:tc>
          <w:tcPr>
            <w:tcW w:w="3218" w:type="dxa"/>
            <w:vAlign w:val="bottom"/>
          </w:tcPr>
          <w:p w14:paraId="5AA6B10E" w14:textId="77777777" w:rsidR="00736410" w:rsidRPr="008C3B34" w:rsidRDefault="00736410" w:rsidP="0073641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  <w:tc>
          <w:tcPr>
            <w:tcW w:w="2923" w:type="dxa"/>
            <w:vAlign w:val="bottom"/>
          </w:tcPr>
          <w:p w14:paraId="47E35B6C" w14:textId="10D59F1D" w:rsidR="00736410" w:rsidRPr="008C3B34" w:rsidRDefault="00214791" w:rsidP="0073641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214791">
              <w:rPr>
                <w:rFonts w:cs="Calibri"/>
                <w:bCs/>
                <w:lang w:val="pl-PL"/>
              </w:rPr>
              <w:t>Raport 28</w:t>
            </w:r>
            <w:r w:rsidR="009566B0">
              <w:rPr>
                <w:rFonts w:cs="Calibri"/>
                <w:bCs/>
                <w:lang w:val="pl-PL"/>
              </w:rPr>
              <w:t xml:space="preserve"> / 39</w:t>
            </w:r>
            <w:r w:rsidRPr="00214791">
              <w:rPr>
                <w:rFonts w:cs="Calibri"/>
                <w:bCs/>
                <w:lang w:val="pl-PL"/>
              </w:rPr>
              <w:t>: Średni przychód na 1 poradę / wizytę dla każdego lekarza, każdej pielęgniarki, położnych</w:t>
            </w:r>
          </w:p>
        </w:tc>
        <w:tc>
          <w:tcPr>
            <w:tcW w:w="3071" w:type="dxa"/>
            <w:vAlign w:val="center"/>
          </w:tcPr>
          <w:p w14:paraId="7837294E" w14:textId="77777777" w:rsidR="00736410" w:rsidRPr="008C3B34" w:rsidRDefault="00736410" w:rsidP="0073641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214791" w:rsidRPr="000949E8" w14:paraId="0C27466D" w14:textId="77777777" w:rsidTr="009B3E3C">
        <w:tc>
          <w:tcPr>
            <w:tcW w:w="3218" w:type="dxa"/>
            <w:vAlign w:val="bottom"/>
          </w:tcPr>
          <w:p w14:paraId="609B1119" w14:textId="77777777" w:rsidR="00214791" w:rsidRPr="008C3B34" w:rsidRDefault="00214791" w:rsidP="0073641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  <w:tc>
          <w:tcPr>
            <w:tcW w:w="2923" w:type="dxa"/>
            <w:vAlign w:val="bottom"/>
          </w:tcPr>
          <w:p w14:paraId="37EBCBEB" w14:textId="19DBB92C" w:rsidR="00214791" w:rsidRPr="008C3B34" w:rsidRDefault="00214791" w:rsidP="0073641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Raport 29</w:t>
            </w:r>
            <w:r w:rsidR="009566B0">
              <w:rPr>
                <w:rFonts w:cs="Calibri"/>
                <w:bCs/>
                <w:lang w:val="pl-PL"/>
              </w:rPr>
              <w:t xml:space="preserve"> / 40</w:t>
            </w:r>
            <w:r w:rsidRPr="00111EFD">
              <w:rPr>
                <w:rFonts w:cs="Calibri"/>
                <w:bCs/>
                <w:lang w:val="pl-PL"/>
              </w:rPr>
              <w:t>: Średni koszt na 1 poradę / wizytę dla każdego lekarza, każdej pielęgniarki, położnych</w:t>
            </w:r>
          </w:p>
        </w:tc>
        <w:tc>
          <w:tcPr>
            <w:tcW w:w="3071" w:type="dxa"/>
            <w:vAlign w:val="center"/>
          </w:tcPr>
          <w:p w14:paraId="6BFAB60F" w14:textId="77777777" w:rsidR="00214791" w:rsidRPr="008C3B34" w:rsidRDefault="00214791" w:rsidP="0073641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214791" w:rsidRPr="000949E8" w14:paraId="20489FCC" w14:textId="77777777" w:rsidTr="009B3E3C">
        <w:tc>
          <w:tcPr>
            <w:tcW w:w="3218" w:type="dxa"/>
            <w:vAlign w:val="bottom"/>
          </w:tcPr>
          <w:p w14:paraId="595FB247" w14:textId="77777777" w:rsidR="00214791" w:rsidRPr="008C3B34" w:rsidRDefault="00214791" w:rsidP="0073641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  <w:tc>
          <w:tcPr>
            <w:tcW w:w="2923" w:type="dxa"/>
            <w:vAlign w:val="bottom"/>
          </w:tcPr>
          <w:p w14:paraId="47473378" w14:textId="468C8CD3" w:rsidR="00214791" w:rsidRPr="008C3B34" w:rsidRDefault="00214791" w:rsidP="00736410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214791">
              <w:rPr>
                <w:rFonts w:cs="Calibri"/>
                <w:bCs/>
                <w:lang w:val="pl-PL"/>
              </w:rPr>
              <w:t>Raport 3</w:t>
            </w:r>
            <w:r w:rsidR="009566B0">
              <w:rPr>
                <w:rFonts w:cs="Calibri"/>
                <w:bCs/>
                <w:lang w:val="pl-PL"/>
              </w:rPr>
              <w:t xml:space="preserve"> / 41</w:t>
            </w:r>
            <w:r w:rsidRPr="00214791">
              <w:rPr>
                <w:rFonts w:cs="Calibri"/>
                <w:bCs/>
                <w:lang w:val="pl-PL"/>
              </w:rPr>
              <w:t>: Średni wynik finansowy na 1 poradę / wizytę dla każdego lekarza, każdej pielęgniarki, położnych</w:t>
            </w:r>
          </w:p>
        </w:tc>
        <w:tc>
          <w:tcPr>
            <w:tcW w:w="3071" w:type="dxa"/>
            <w:vAlign w:val="center"/>
          </w:tcPr>
          <w:p w14:paraId="118E6F18" w14:textId="77777777" w:rsidR="00214791" w:rsidRPr="008C3B34" w:rsidRDefault="00214791" w:rsidP="0073641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2CD9A7D3" w14:textId="77777777" w:rsidR="00F5322C" w:rsidRDefault="00F5322C" w:rsidP="00847F29"/>
    <w:p w14:paraId="59532B9A" w14:textId="77777777" w:rsidR="00F5322C" w:rsidRDefault="00F5322C">
      <w:pPr>
        <w:spacing w:after="200" w:line="276" w:lineRule="auto"/>
      </w:pPr>
      <w:r>
        <w:br w:type="page"/>
      </w:r>
    </w:p>
    <w:p w14:paraId="2A650F13" w14:textId="77777777" w:rsidR="00AA2D3F" w:rsidRDefault="00AA2D3F" w:rsidP="00847F29"/>
    <w:p w14:paraId="0293B2AA" w14:textId="682B8ED8" w:rsidR="00C5638C" w:rsidRPr="00E675FF" w:rsidRDefault="00FF62D4" w:rsidP="008C3B34">
      <w:pPr>
        <w:pStyle w:val="Nagwek2"/>
        <w:rPr>
          <w:rFonts w:eastAsia="Times New Roman"/>
        </w:rPr>
      </w:pPr>
      <w:bookmarkStart w:id="42" w:name="_Toc135158782"/>
      <w:bookmarkStart w:id="43" w:name="_Toc135244859"/>
      <w:bookmarkStart w:id="44" w:name="_Toc135245758"/>
      <w:bookmarkStart w:id="45" w:name="_Toc135245759"/>
      <w:bookmarkEnd w:id="42"/>
      <w:bookmarkEnd w:id="43"/>
      <w:bookmarkEnd w:id="44"/>
      <w:r w:rsidRPr="00E675FF">
        <w:rPr>
          <w:rFonts w:eastAsia="Times New Roman"/>
        </w:rPr>
        <w:t>Zdarzenia</w:t>
      </w:r>
      <w:bookmarkEnd w:id="45"/>
    </w:p>
    <w:p w14:paraId="4DF4463B" w14:textId="06E25FAB" w:rsidR="007B7CE1" w:rsidRPr="00673986" w:rsidRDefault="002D5352" w:rsidP="008C3B34">
      <w:pPr>
        <w:pStyle w:val="Nagwek3"/>
        <w:rPr>
          <w:rFonts w:eastAsia="Times New Roman"/>
        </w:rPr>
      </w:pPr>
      <w:bookmarkStart w:id="46" w:name="_Toc135245760"/>
      <w:r w:rsidRPr="00673986">
        <w:rPr>
          <w:rFonts w:eastAsia="Times New Roman"/>
        </w:rPr>
        <w:t>Encja</w:t>
      </w:r>
      <w:r w:rsidR="0096603B" w:rsidRPr="00673986">
        <w:rPr>
          <w:rFonts w:eastAsia="Times New Roman"/>
        </w:rPr>
        <w:t xml:space="preserve"> </w:t>
      </w:r>
      <w:commentRangeStart w:id="47"/>
      <w:commentRangeEnd w:id="47"/>
      <w:r w:rsidR="0053470A" w:rsidDel="001C18B2">
        <w:rPr>
          <w:rStyle w:val="Odwoaniedokomentarza"/>
        </w:rPr>
        <w:commentReference w:id="47"/>
      </w:r>
      <w:r w:rsidR="001C18B2">
        <w:rPr>
          <w:rFonts w:eastAsia="Times New Roman"/>
        </w:rPr>
        <w:t>ZABIEG</w:t>
      </w:r>
      <w:bookmarkEnd w:id="46"/>
    </w:p>
    <w:p w14:paraId="68F0578A" w14:textId="77777777" w:rsidR="00EE2903" w:rsidRPr="00673986" w:rsidRDefault="00EE2903" w:rsidP="0032565E">
      <w:pPr>
        <w:pStyle w:val="Nagwek4"/>
      </w:pPr>
      <w:r w:rsidRPr="00673986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EE2903" w:rsidRPr="00673986" w14:paraId="239AAD65" w14:textId="77777777" w:rsidTr="366FD3C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B3FBE" w14:textId="77777777" w:rsidR="00EE2903" w:rsidRPr="00673986" w:rsidRDefault="00EE2903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94A78" w14:textId="04147E66" w:rsidR="00EE2903" w:rsidRPr="00673986" w:rsidRDefault="00EE2903">
            <w:pPr>
              <w:spacing w:after="0" w:line="240" w:lineRule="auto"/>
              <w:rPr>
                <w:lang w:val="pl-PL"/>
              </w:rPr>
            </w:pPr>
          </w:p>
        </w:tc>
      </w:tr>
      <w:tr w:rsidR="00EE2903" w:rsidRPr="00673986" w14:paraId="120C8DAD" w14:textId="77777777" w:rsidTr="366FD3C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AC052" w14:textId="4D6E023E" w:rsidR="00EE2903" w:rsidRPr="00673986" w:rsidRDefault="00A17008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18AD" w14:textId="2141B2F3" w:rsidR="00EE2903" w:rsidRPr="00673986" w:rsidRDefault="00EE2903">
            <w:pPr>
              <w:spacing w:after="0" w:line="240" w:lineRule="auto"/>
              <w:rPr>
                <w:lang w:val="pl-PL"/>
              </w:rPr>
            </w:pPr>
          </w:p>
        </w:tc>
      </w:tr>
      <w:tr w:rsidR="00EE2903" w:rsidRPr="00673986" w14:paraId="3213DD98" w14:textId="77777777" w:rsidTr="366FD3C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3DDBF" w14:textId="77777777" w:rsidR="00EE2903" w:rsidRPr="00673986" w:rsidRDefault="00EE2903">
            <w:pPr>
              <w:spacing w:after="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EAF31" w14:textId="77777777" w:rsidR="00EE2903" w:rsidRPr="00673986" w:rsidRDefault="00EE2903">
            <w:pPr>
              <w:spacing w:after="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EE2903" w:rsidRPr="00673986" w14:paraId="4FA08653" w14:textId="77777777" w:rsidTr="366FD3C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8CE2F" w14:textId="77777777" w:rsidR="00EE2903" w:rsidRPr="00673986" w:rsidRDefault="00EE2903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688C0" w14:textId="77777777" w:rsidR="00CD561C" w:rsidRPr="00CD561C" w:rsidRDefault="001F35CC">
            <w:pPr>
              <w:spacing w:after="0" w:line="240" w:lineRule="auto"/>
              <w:rPr>
                <w:lang w:val="pl-PL"/>
              </w:rPr>
            </w:pPr>
            <w:r w:rsidRPr="00CD561C">
              <w:rPr>
                <w:lang w:val="pl-PL"/>
              </w:rPr>
              <w:t>Zdarzenia zabiegu</w:t>
            </w:r>
            <w:r w:rsidR="00CD561C" w:rsidRPr="00CD561C">
              <w:rPr>
                <w:lang w:val="pl-PL"/>
              </w:rPr>
              <w:t>:</w:t>
            </w:r>
          </w:p>
          <w:p w14:paraId="2D242A73" w14:textId="3775B366" w:rsidR="00CD561C" w:rsidRPr="00CD561C" w:rsidRDefault="001F35CC" w:rsidP="00CD561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lang w:val="pl-PL"/>
              </w:rPr>
            </w:pPr>
            <w:r w:rsidRPr="00CD561C">
              <w:rPr>
                <w:lang w:val="pl-PL"/>
              </w:rPr>
              <w:t>operacj</w:t>
            </w:r>
            <w:r w:rsidR="00CD561C" w:rsidRPr="00CD561C">
              <w:rPr>
                <w:lang w:val="pl-PL"/>
              </w:rPr>
              <w:t>a</w:t>
            </w:r>
          </w:p>
          <w:p w14:paraId="361F1658" w14:textId="0E872490" w:rsidR="00CD561C" w:rsidRPr="00CD561C" w:rsidRDefault="00CD561C" w:rsidP="00CD561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lang w:val="pl-PL"/>
              </w:rPr>
            </w:pPr>
            <w:r w:rsidRPr="00CD561C">
              <w:rPr>
                <w:lang w:val="pl-PL"/>
              </w:rPr>
              <w:t>zbieg na sali zabiegowej</w:t>
            </w:r>
          </w:p>
          <w:p w14:paraId="4E7696FE" w14:textId="397025B3" w:rsidR="001F35CC" w:rsidRPr="00CD561C" w:rsidRDefault="001C18B2" w:rsidP="008C3B3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lang w:val="pl-PL"/>
              </w:rPr>
            </w:pPr>
            <w:r w:rsidRPr="00CD561C">
              <w:rPr>
                <w:lang w:val="pl-PL"/>
              </w:rPr>
              <w:t>hemodializ</w:t>
            </w:r>
            <w:r w:rsidR="00CD561C" w:rsidRPr="00CD561C">
              <w:rPr>
                <w:lang w:val="pl-PL"/>
              </w:rPr>
              <w:t>a</w:t>
            </w:r>
          </w:p>
          <w:p w14:paraId="1B7AC33C" w14:textId="6123747F" w:rsidR="00EE2903" w:rsidRPr="00CD561C" w:rsidRDefault="00892678">
            <w:pPr>
              <w:spacing w:after="0" w:line="240" w:lineRule="auto"/>
              <w:rPr>
                <w:lang w:val="pl-PL"/>
              </w:rPr>
            </w:pPr>
            <w:r w:rsidRPr="00CD561C">
              <w:rPr>
                <w:lang w:val="pl-PL"/>
              </w:rPr>
              <w:t>Każd</w:t>
            </w:r>
            <w:r w:rsidR="00CD561C" w:rsidRPr="00CD561C">
              <w:rPr>
                <w:lang w:val="pl-PL"/>
              </w:rPr>
              <w:t>y</w:t>
            </w:r>
            <w:r w:rsidRPr="00CD561C">
              <w:rPr>
                <w:lang w:val="pl-PL"/>
              </w:rPr>
              <w:t xml:space="preserve"> </w:t>
            </w:r>
            <w:r w:rsidR="002E3E14" w:rsidRPr="00CD561C">
              <w:rPr>
                <w:lang w:val="pl-PL"/>
              </w:rPr>
              <w:t>zabieg wykona</w:t>
            </w:r>
            <w:r w:rsidR="002E3E14" w:rsidRPr="00111EFD">
              <w:rPr>
                <w:lang w:val="pl-PL"/>
              </w:rPr>
              <w:t>ny</w:t>
            </w:r>
            <w:r w:rsidR="002E3E14" w:rsidRPr="00CD561C">
              <w:rPr>
                <w:lang w:val="pl-PL"/>
              </w:rPr>
              <w:t xml:space="preserve"> w określonym czasie </w:t>
            </w:r>
            <w:r w:rsidR="00F3638D" w:rsidRPr="00CD561C">
              <w:rPr>
                <w:lang w:val="pl-PL"/>
              </w:rPr>
              <w:t>i miejscu przez określona obsadę na konkretnym pacjencie.</w:t>
            </w:r>
          </w:p>
        </w:tc>
      </w:tr>
      <w:tr w:rsidR="00EE2903" w:rsidRPr="00673986" w14:paraId="12B86FB3" w14:textId="77777777" w:rsidTr="366FD3C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DFA76" w14:textId="77777777" w:rsidR="00EE2903" w:rsidRPr="00673986" w:rsidRDefault="00EE2903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E78AE" w14:textId="32A51F01" w:rsidR="00EE2903" w:rsidRPr="00673986" w:rsidRDefault="002D05F4" w:rsidP="008C3B34">
            <w:pPr>
              <w:rPr>
                <w:lang w:val="pl-PL"/>
              </w:rPr>
            </w:pPr>
            <w:r>
              <w:rPr>
                <w:lang w:val="pl-PL"/>
              </w:rPr>
              <w:t>To może być ogólnie ICD-9 (główne)</w:t>
            </w:r>
            <w:r w:rsidR="000C221E">
              <w:rPr>
                <w:lang w:val="pl-PL"/>
              </w:rPr>
              <w:t xml:space="preserve"> lub szerzej świadczenie</w:t>
            </w:r>
          </w:p>
        </w:tc>
      </w:tr>
    </w:tbl>
    <w:p w14:paraId="48A1DA41" w14:textId="77777777" w:rsidR="00EE2903" w:rsidRPr="00673986" w:rsidRDefault="00EE2903" w:rsidP="008C3B34">
      <w:pPr>
        <w:pStyle w:val="Nagwek4"/>
      </w:pPr>
      <w:commentRangeStart w:id="48"/>
      <w:r w:rsidRPr="00673986">
        <w:t>Zawartość</w:t>
      </w:r>
      <w:commentRangeEnd w:id="48"/>
      <w:r w:rsidR="009C34A2">
        <w:rPr>
          <w:rStyle w:val="Odwoaniedokomentarza"/>
          <w:rFonts w:asciiTheme="minorHAnsi" w:eastAsiaTheme="minorHAnsi" w:hAnsiTheme="minorHAnsi" w:cstheme="minorBidi"/>
          <w:i w:val="0"/>
          <w:iCs w:val="0"/>
          <w:color w:val="auto"/>
        </w:rPr>
        <w:commentReference w:id="48"/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886"/>
        <w:gridCol w:w="4044"/>
        <w:gridCol w:w="2927"/>
      </w:tblGrid>
      <w:tr w:rsidR="00EE2903" w:rsidRPr="00673986" w14:paraId="55E231DA" w14:textId="77777777" w:rsidTr="001A2D3D">
        <w:tc>
          <w:tcPr>
            <w:tcW w:w="1886" w:type="dxa"/>
            <w:shd w:val="clear" w:color="auto" w:fill="365F91" w:themeFill="accent1" w:themeFillShade="BF"/>
            <w:vAlign w:val="center"/>
          </w:tcPr>
          <w:p w14:paraId="043EBA3F" w14:textId="77777777" w:rsidR="00EE2903" w:rsidRPr="00673986" w:rsidRDefault="00EE2903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044" w:type="dxa"/>
            <w:shd w:val="clear" w:color="auto" w:fill="365F91" w:themeFill="accent1" w:themeFillShade="BF"/>
            <w:vAlign w:val="center"/>
          </w:tcPr>
          <w:p w14:paraId="757BB310" w14:textId="77777777" w:rsidR="00EE2903" w:rsidRPr="00673986" w:rsidRDefault="00EE2903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2927" w:type="dxa"/>
            <w:shd w:val="clear" w:color="auto" w:fill="365F91" w:themeFill="accent1" w:themeFillShade="BF"/>
            <w:vAlign w:val="center"/>
          </w:tcPr>
          <w:p w14:paraId="25916526" w14:textId="77777777" w:rsidR="00EE2903" w:rsidRPr="00673986" w:rsidRDefault="00EE2903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EE00DB" w:rsidRPr="00673986" w14:paraId="6ACD889D" w14:textId="77777777" w:rsidTr="001A2D3D">
        <w:tc>
          <w:tcPr>
            <w:tcW w:w="1886" w:type="dxa"/>
            <w:vAlign w:val="center"/>
          </w:tcPr>
          <w:p w14:paraId="2A0FD1D3" w14:textId="229B3083" w:rsidR="00EE00DB" w:rsidRPr="00673986" w:rsidRDefault="005E32E7" w:rsidP="00EE00DB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Data</w:t>
            </w:r>
          </w:p>
        </w:tc>
        <w:tc>
          <w:tcPr>
            <w:tcW w:w="4044" w:type="dxa"/>
            <w:vAlign w:val="center"/>
          </w:tcPr>
          <w:p w14:paraId="3BF166FE" w14:textId="283910C4" w:rsidR="00EE00DB" w:rsidRPr="00673986" w:rsidRDefault="005E32E7" w:rsidP="00EE00DB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 xml:space="preserve">Data/czas startu i końca </w:t>
            </w:r>
            <w:r w:rsidR="00F3638D">
              <w:rPr>
                <w:rFonts w:cs="Calibri"/>
                <w:bCs/>
                <w:lang w:val="pl-PL"/>
              </w:rPr>
              <w:t>zabiegu</w:t>
            </w:r>
          </w:p>
        </w:tc>
        <w:tc>
          <w:tcPr>
            <w:tcW w:w="2927" w:type="dxa"/>
            <w:vAlign w:val="center"/>
          </w:tcPr>
          <w:p w14:paraId="3708E1DC" w14:textId="0A13CED7" w:rsidR="00EE00DB" w:rsidRPr="00673986" w:rsidRDefault="00495CD2" w:rsidP="00EE00DB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 xml:space="preserve">Czas startu determinuje </w:t>
            </w:r>
            <w:r w:rsidR="00921391" w:rsidRPr="00673986">
              <w:rPr>
                <w:rFonts w:cs="Calibri"/>
                <w:bCs/>
                <w:lang w:val="pl-PL"/>
              </w:rPr>
              <w:t>przydział do okresu (miesiąca, dyżurów …)</w:t>
            </w:r>
          </w:p>
        </w:tc>
      </w:tr>
      <w:tr w:rsidR="001A2D3D" w:rsidRPr="00673986" w14:paraId="64E81300" w14:textId="77777777" w:rsidTr="001A2D3D">
        <w:tc>
          <w:tcPr>
            <w:tcW w:w="1886" w:type="dxa"/>
            <w:vAlign w:val="center"/>
          </w:tcPr>
          <w:p w14:paraId="4DF93CD2" w14:textId="5D1E79CE" w:rsidR="001A2D3D" w:rsidRPr="00673986" w:rsidRDefault="001A2D3D" w:rsidP="001A2D3D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Zlecający</w:t>
            </w:r>
            <w:proofErr w:type="spellEnd"/>
          </w:p>
        </w:tc>
        <w:tc>
          <w:tcPr>
            <w:tcW w:w="4044" w:type="dxa"/>
            <w:vAlign w:val="center"/>
          </w:tcPr>
          <w:p w14:paraId="6D9F2432" w14:textId="199153F7" w:rsidR="001A2D3D" w:rsidRPr="00673986" w:rsidRDefault="001A2D3D" w:rsidP="001A2D3D">
            <w:pPr>
              <w:spacing w:before="40" w:after="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OPK </w:t>
            </w:r>
            <w:proofErr w:type="spellStart"/>
            <w:r>
              <w:rPr>
                <w:rFonts w:cs="Calibri"/>
                <w:bCs/>
              </w:rPr>
              <w:t>zlecającego</w:t>
            </w:r>
            <w:proofErr w:type="spellEnd"/>
          </w:p>
        </w:tc>
        <w:tc>
          <w:tcPr>
            <w:tcW w:w="2927" w:type="dxa"/>
            <w:vAlign w:val="center"/>
          </w:tcPr>
          <w:p w14:paraId="0F56DC43" w14:textId="77777777" w:rsidR="001A2D3D" w:rsidRDefault="001A2D3D" w:rsidP="001A2D3D">
            <w:pPr>
              <w:spacing w:before="40" w:after="40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Z dokładnością do oddziału.</w:t>
            </w:r>
            <w:r w:rsidRPr="00111EFD">
              <w:rPr>
                <w:rFonts w:cs="Calibri"/>
                <w:bCs/>
                <w:lang w:val="pl-PL"/>
              </w:rPr>
              <w:br/>
            </w:r>
            <w:r>
              <w:rPr>
                <w:rFonts w:cs="Calibri"/>
                <w:bCs/>
                <w:lang w:val="pl-PL"/>
              </w:rPr>
              <w:t>Przykład:</w:t>
            </w:r>
          </w:p>
          <w:p w14:paraId="0D3C7F30" w14:textId="124CA5C6" w:rsidR="001A2D3D" w:rsidRPr="008C3B34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8F75B3">
              <w:rPr>
                <w:rStyle w:val="ui-provider"/>
              </w:rPr>
              <w:t>50</w:t>
            </w:r>
            <w:r>
              <w:rPr>
                <w:rStyle w:val="ui-provider"/>
              </w:rPr>
              <w:t>4</w:t>
            </w:r>
            <w:r w:rsidRPr="008F75B3">
              <w:rPr>
                <w:rStyle w:val="ui-provider"/>
              </w:rPr>
              <w:t xml:space="preserve">-4600-01 </w:t>
            </w:r>
            <w:proofErr w:type="spellStart"/>
            <w:r w:rsidRPr="008F75B3">
              <w:rPr>
                <w:rStyle w:val="ui-provider"/>
              </w:rPr>
              <w:t>Oddział</w:t>
            </w:r>
            <w:proofErr w:type="spellEnd"/>
            <w:r w:rsidRPr="008F75B3">
              <w:rPr>
                <w:rStyle w:val="ui-provider"/>
              </w:rPr>
              <w:t xml:space="preserve"> </w:t>
            </w:r>
            <w:proofErr w:type="spellStart"/>
            <w:r w:rsidRPr="008F75B3">
              <w:rPr>
                <w:rStyle w:val="ui-provider"/>
              </w:rPr>
              <w:t>okulistyczny</w:t>
            </w:r>
            <w:proofErr w:type="spellEnd"/>
          </w:p>
        </w:tc>
      </w:tr>
      <w:tr w:rsidR="001A2D3D" w:rsidRPr="00673986" w14:paraId="283AC9BF" w14:textId="77777777" w:rsidTr="001A2D3D">
        <w:tc>
          <w:tcPr>
            <w:tcW w:w="1886" w:type="dxa"/>
            <w:vAlign w:val="center"/>
          </w:tcPr>
          <w:p w14:paraId="4CDB1FC2" w14:textId="2781E9BC" w:rsidR="001A2D3D" w:rsidRDefault="001A2D3D" w:rsidP="001A2D3D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Wykonujący</w:t>
            </w:r>
            <w:proofErr w:type="spellEnd"/>
          </w:p>
        </w:tc>
        <w:tc>
          <w:tcPr>
            <w:tcW w:w="4044" w:type="dxa"/>
            <w:vAlign w:val="center"/>
          </w:tcPr>
          <w:p w14:paraId="0D5E3AC8" w14:textId="19898E3B" w:rsidR="001A2D3D" w:rsidRPr="008C3B34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</w:rPr>
              <w:t xml:space="preserve">OPK </w:t>
            </w:r>
            <w:proofErr w:type="spellStart"/>
            <w:r>
              <w:rPr>
                <w:rFonts w:cs="Calibri"/>
                <w:bCs/>
              </w:rPr>
              <w:t>wykonującego</w:t>
            </w:r>
            <w:proofErr w:type="spellEnd"/>
          </w:p>
        </w:tc>
        <w:tc>
          <w:tcPr>
            <w:tcW w:w="2927" w:type="dxa"/>
            <w:vAlign w:val="center"/>
          </w:tcPr>
          <w:p w14:paraId="3303F0F4" w14:textId="77777777" w:rsidR="001A2D3D" w:rsidRPr="00111EFD" w:rsidRDefault="001A2D3D" w:rsidP="001A2D3D">
            <w:pPr>
              <w:spacing w:before="40" w:after="40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Z dokładnością do oddziału.</w:t>
            </w:r>
          </w:p>
          <w:p w14:paraId="393F856D" w14:textId="77777777" w:rsidR="001A2D3D" w:rsidRDefault="001A2D3D" w:rsidP="001A2D3D">
            <w:pPr>
              <w:spacing w:before="40" w:after="40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Przykład:</w:t>
            </w:r>
          </w:p>
          <w:p w14:paraId="54EE76B2" w14:textId="77777777" w:rsidR="001A2D3D" w:rsidRDefault="001A2D3D" w:rsidP="001A2D3D">
            <w:pPr>
              <w:spacing w:before="40" w:after="40"/>
              <w:rPr>
                <w:rFonts w:cs="Calibri"/>
                <w:bCs/>
                <w:lang w:val="pl-PL"/>
              </w:rPr>
            </w:pPr>
            <w:r w:rsidRPr="008F75B3">
              <w:rPr>
                <w:rFonts w:cs="Calibri"/>
                <w:bCs/>
                <w:lang w:val="pl-PL"/>
              </w:rPr>
              <w:t>507-4910-01 Blok Operacyjny – Chirurgia</w:t>
            </w:r>
          </w:p>
          <w:p w14:paraId="7301D44F" w14:textId="5B4C6B2C" w:rsidR="001A2D3D" w:rsidRPr="008C3B34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8F75B3">
              <w:rPr>
                <w:rFonts w:cs="Calibri"/>
                <w:bCs/>
                <w:lang w:val="pl-PL"/>
              </w:rPr>
              <w:t>507-4132-01 Stacja dializ</w:t>
            </w:r>
          </w:p>
        </w:tc>
      </w:tr>
      <w:tr w:rsidR="001A2D3D" w:rsidRPr="00673986" w14:paraId="5B0476CC" w14:textId="77777777" w:rsidTr="001A2D3D">
        <w:tc>
          <w:tcPr>
            <w:tcW w:w="1886" w:type="dxa"/>
            <w:vAlign w:val="center"/>
          </w:tcPr>
          <w:p w14:paraId="511FEF82" w14:textId="1F486804" w:rsidR="001A2D3D" w:rsidRDefault="001A2D3D" w:rsidP="001A2D3D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Miejsce</w:t>
            </w:r>
            <w:proofErr w:type="spellEnd"/>
          </w:p>
        </w:tc>
        <w:tc>
          <w:tcPr>
            <w:tcW w:w="4044" w:type="dxa"/>
            <w:vAlign w:val="center"/>
          </w:tcPr>
          <w:p w14:paraId="5134243E" w14:textId="53F5FE0F" w:rsidR="001A2D3D" w:rsidRDefault="001A2D3D" w:rsidP="001A2D3D">
            <w:pPr>
              <w:spacing w:before="40" w:after="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Sala </w:t>
            </w:r>
            <w:proofErr w:type="spellStart"/>
            <w:r>
              <w:rPr>
                <w:rFonts w:cs="Calibri"/>
                <w:bCs/>
              </w:rPr>
              <w:t>operacyjna</w:t>
            </w:r>
            <w:proofErr w:type="spellEnd"/>
            <w:r>
              <w:rPr>
                <w:rFonts w:cs="Calibri"/>
                <w:bCs/>
              </w:rPr>
              <w:t xml:space="preserve">, </w:t>
            </w:r>
            <w:proofErr w:type="spellStart"/>
            <w:r>
              <w:rPr>
                <w:rFonts w:cs="Calibri"/>
                <w:bCs/>
              </w:rPr>
              <w:t>stano</w:t>
            </w:r>
            <w:r w:rsidR="002D05F4">
              <w:rPr>
                <w:rFonts w:cs="Calibri"/>
                <w:bCs/>
              </w:rPr>
              <w:t>w</w:t>
            </w:r>
            <w:r>
              <w:rPr>
                <w:rFonts w:cs="Calibri"/>
                <w:bCs/>
              </w:rPr>
              <w:t>isko</w:t>
            </w:r>
            <w:proofErr w:type="spellEnd"/>
            <w:r>
              <w:rPr>
                <w:rFonts w:cs="Calibri"/>
                <w:bCs/>
              </w:rPr>
              <w:t xml:space="preserve"> .. </w:t>
            </w:r>
            <w:proofErr w:type="spellStart"/>
            <w:r>
              <w:rPr>
                <w:rFonts w:cs="Calibri"/>
                <w:bCs/>
              </w:rPr>
              <w:t>itp</w:t>
            </w:r>
            <w:proofErr w:type="spellEnd"/>
          </w:p>
        </w:tc>
        <w:tc>
          <w:tcPr>
            <w:tcW w:w="2927" w:type="dxa"/>
            <w:vAlign w:val="center"/>
          </w:tcPr>
          <w:p w14:paraId="047045D4" w14:textId="77777777" w:rsidR="001A2D3D" w:rsidRDefault="001A2D3D" w:rsidP="001A2D3D">
            <w:pPr>
              <w:spacing w:before="40" w:after="40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Sala/stanowisko – do raportowania per sala operacyjna.</w:t>
            </w:r>
          </w:p>
          <w:p w14:paraId="62337E8D" w14:textId="77777777" w:rsidR="001A2D3D" w:rsidRDefault="001A2D3D" w:rsidP="001A2D3D">
            <w:pPr>
              <w:spacing w:before="40" w:after="4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Wymagane dla:</w:t>
            </w:r>
          </w:p>
          <w:p w14:paraId="4DD9AFB7" w14:textId="58BDA1A9" w:rsidR="002D05F4" w:rsidRDefault="002D05F4" w:rsidP="001A2D3D">
            <w:pPr>
              <w:pStyle w:val="Akapitzlist"/>
              <w:numPr>
                <w:ilvl w:val="0"/>
                <w:numId w:val="27"/>
              </w:num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O</w:t>
            </w:r>
            <w:r w:rsidR="001A2D3D">
              <w:rPr>
                <w:rFonts w:cs="Calibri"/>
                <w:lang w:val="pl-PL"/>
              </w:rPr>
              <w:t>peracji</w:t>
            </w:r>
          </w:p>
          <w:p w14:paraId="585F4C71" w14:textId="409C78F9" w:rsidR="001A2D3D" w:rsidRPr="008C3B34" w:rsidRDefault="001A2D3D" w:rsidP="008C3B34">
            <w:pPr>
              <w:pStyle w:val="Akapitzlist"/>
              <w:numPr>
                <w:ilvl w:val="0"/>
                <w:numId w:val="27"/>
              </w:numPr>
              <w:spacing w:before="40" w:after="40" w:line="240" w:lineRule="auto"/>
              <w:rPr>
                <w:rFonts w:cs="Calibri"/>
                <w:lang w:val="pl-PL"/>
              </w:rPr>
            </w:pPr>
            <w:r w:rsidRPr="002D05F4">
              <w:rPr>
                <w:rFonts w:cs="Calibri"/>
                <w:lang w:val="pl-PL"/>
              </w:rPr>
              <w:t>zabiegów na Sali zabiegowej</w:t>
            </w:r>
          </w:p>
        </w:tc>
      </w:tr>
      <w:tr w:rsidR="001A2D3D" w:rsidRPr="00673986" w14:paraId="45482321" w14:textId="77777777" w:rsidTr="001A2D3D">
        <w:tc>
          <w:tcPr>
            <w:tcW w:w="1886" w:type="dxa"/>
            <w:vAlign w:val="center"/>
          </w:tcPr>
          <w:p w14:paraId="19CBE4C9" w14:textId="3C37710B" w:rsidR="001A2D3D" w:rsidRPr="00673986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commentRangeStart w:id="49"/>
            <w:r w:rsidRPr="00673986">
              <w:rPr>
                <w:rFonts w:cs="Calibri"/>
                <w:bCs/>
                <w:lang w:val="pl-PL"/>
              </w:rPr>
              <w:t>Obsada</w:t>
            </w:r>
            <w:commentRangeEnd w:id="49"/>
            <w:r>
              <w:rPr>
                <w:rStyle w:val="Odwoaniedokomentarza"/>
                <w:rFonts w:asciiTheme="minorHAnsi" w:eastAsiaTheme="minorHAnsi" w:hAnsiTheme="minorHAnsi" w:cstheme="minorBidi"/>
                <w:lang w:val="pl-PL" w:eastAsia="en-US"/>
              </w:rPr>
              <w:commentReference w:id="49"/>
            </w:r>
          </w:p>
        </w:tc>
        <w:tc>
          <w:tcPr>
            <w:tcW w:w="4044" w:type="dxa"/>
            <w:vAlign w:val="center"/>
          </w:tcPr>
          <w:p w14:paraId="6D6360BA" w14:textId="633DEF97" w:rsidR="001A2D3D" w:rsidRPr="00673986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Lista personelu biorących udział w zabiegu z:</w:t>
            </w:r>
          </w:p>
          <w:p w14:paraId="403AF7B6" w14:textId="7182BD7F" w:rsidR="001A2D3D" w:rsidRPr="00673986" w:rsidRDefault="001A2D3D" w:rsidP="001A2D3D">
            <w:pPr>
              <w:pStyle w:val="Akapitzlist"/>
              <w:numPr>
                <w:ilvl w:val="0"/>
                <w:numId w:val="11"/>
              </w:num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typem stanowiska</w:t>
            </w:r>
          </w:p>
          <w:p w14:paraId="358765CE" w14:textId="0951BE20" w:rsidR="001A2D3D" w:rsidRPr="00673986" w:rsidRDefault="001A2D3D" w:rsidP="001A2D3D">
            <w:pPr>
              <w:pStyle w:val="Akapitzlist"/>
              <w:numPr>
                <w:ilvl w:val="1"/>
                <w:numId w:val="11"/>
              </w:num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lekarze</w:t>
            </w:r>
          </w:p>
          <w:p w14:paraId="74839615" w14:textId="534F0D14" w:rsidR="001A2D3D" w:rsidRPr="00673986" w:rsidRDefault="001A2D3D" w:rsidP="001A2D3D">
            <w:pPr>
              <w:pStyle w:val="Akapitzlist"/>
              <w:numPr>
                <w:ilvl w:val="1"/>
                <w:numId w:val="11"/>
              </w:num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pielęgniarki …</w:t>
            </w:r>
          </w:p>
          <w:p w14:paraId="3E14B8A1" w14:textId="4DF60D66" w:rsidR="001A2D3D" w:rsidRPr="00673986" w:rsidRDefault="001A2D3D" w:rsidP="001A2D3D">
            <w:pPr>
              <w:pStyle w:val="Akapitzlist"/>
              <w:numPr>
                <w:ilvl w:val="0"/>
                <w:numId w:val="11"/>
              </w:num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kosztem w ramach zabiegu</w:t>
            </w:r>
          </w:p>
        </w:tc>
        <w:tc>
          <w:tcPr>
            <w:tcW w:w="2927" w:type="dxa"/>
            <w:vAlign w:val="center"/>
          </w:tcPr>
          <w:p w14:paraId="78679A1E" w14:textId="4A0DD0F6" w:rsidR="001A2D3D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Do pokazania każdego lekarza wykonującego zabieg.</w:t>
            </w:r>
          </w:p>
          <w:p w14:paraId="78A2A4CD" w14:textId="4E90BF0F" w:rsidR="001A2D3D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Do wyznaczenia średniej m-</w:t>
            </w:r>
            <w:proofErr w:type="spellStart"/>
            <w:r w:rsidRPr="00673986">
              <w:rPr>
                <w:rFonts w:cs="Calibri"/>
                <w:bCs/>
                <w:lang w:val="pl-PL"/>
              </w:rPr>
              <w:t>cznej</w:t>
            </w:r>
            <w:proofErr w:type="spellEnd"/>
            <w:r w:rsidRPr="00673986">
              <w:rPr>
                <w:rFonts w:cs="Calibri"/>
                <w:bCs/>
                <w:lang w:val="pl-PL"/>
              </w:rPr>
              <w:t xml:space="preserve"> liczby </w:t>
            </w:r>
            <w:r>
              <w:rPr>
                <w:rFonts w:cs="Calibri"/>
                <w:bCs/>
                <w:lang w:val="pl-PL"/>
              </w:rPr>
              <w:t>zabiegów</w:t>
            </w:r>
            <w:r w:rsidRPr="00673986">
              <w:rPr>
                <w:rFonts w:cs="Calibri"/>
                <w:bCs/>
                <w:lang w:val="pl-PL"/>
              </w:rPr>
              <w:t xml:space="preserve"> na lekarza specjalistę oraz kosztu zabiegu</w:t>
            </w:r>
            <w:r>
              <w:rPr>
                <w:rFonts w:cs="Calibri"/>
                <w:bCs/>
                <w:lang w:val="pl-PL"/>
              </w:rPr>
              <w:t>.</w:t>
            </w:r>
          </w:p>
          <w:p w14:paraId="7590F087" w14:textId="77777777" w:rsidR="002D05F4" w:rsidRDefault="002D05F4" w:rsidP="002D05F4">
            <w:pPr>
              <w:spacing w:before="40" w:after="4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Wymagane dla:</w:t>
            </w:r>
          </w:p>
          <w:p w14:paraId="4E3EEB82" w14:textId="77777777" w:rsidR="002D05F4" w:rsidRDefault="002D05F4" w:rsidP="002D05F4">
            <w:pPr>
              <w:pStyle w:val="Akapitzlist"/>
              <w:numPr>
                <w:ilvl w:val="0"/>
                <w:numId w:val="27"/>
              </w:num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Operacji</w:t>
            </w:r>
          </w:p>
          <w:p w14:paraId="20481C32" w14:textId="57B17769" w:rsidR="002D05F4" w:rsidRPr="002D05F4" w:rsidRDefault="002D05F4" w:rsidP="008C3B34">
            <w:pPr>
              <w:pStyle w:val="Akapitzlist"/>
              <w:numPr>
                <w:ilvl w:val="0"/>
                <w:numId w:val="27"/>
              </w:numPr>
              <w:spacing w:before="40" w:after="40" w:line="240" w:lineRule="auto"/>
              <w:rPr>
                <w:rFonts w:cs="Calibri"/>
                <w:lang w:val="pl-PL"/>
              </w:rPr>
            </w:pPr>
            <w:r w:rsidRPr="002D05F4">
              <w:rPr>
                <w:rFonts w:cs="Calibri"/>
                <w:lang w:val="pl-PL"/>
              </w:rPr>
              <w:t>zabiegów na Sali zabiegowej</w:t>
            </w:r>
          </w:p>
          <w:p w14:paraId="3BFBC883" w14:textId="261514CF" w:rsidR="001A2D3D" w:rsidRPr="00673986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-&gt; PERSONEL</w:t>
            </w:r>
          </w:p>
        </w:tc>
      </w:tr>
      <w:tr w:rsidR="001A2D3D" w:rsidRPr="00673986" w14:paraId="6FEA563C" w14:textId="77777777" w:rsidTr="001A2D3D">
        <w:tc>
          <w:tcPr>
            <w:tcW w:w="1886" w:type="dxa"/>
            <w:vAlign w:val="center"/>
          </w:tcPr>
          <w:p w14:paraId="51AA921F" w14:textId="3F40DB23" w:rsidR="001A2D3D" w:rsidRPr="008C3B34" w:rsidRDefault="001A2D3D" w:rsidP="001A2D3D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lastRenderedPageBreak/>
              <w:t>Pacjent</w:t>
            </w:r>
          </w:p>
        </w:tc>
        <w:tc>
          <w:tcPr>
            <w:tcW w:w="4044" w:type="dxa"/>
            <w:vAlign w:val="center"/>
          </w:tcPr>
          <w:p w14:paraId="17B4A32E" w14:textId="5E5AF814" w:rsidR="001A2D3D" w:rsidRPr="008C3B34" w:rsidRDefault="001A2D3D" w:rsidP="001A2D3D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Identyfikator pacjenta</w:t>
            </w:r>
          </w:p>
        </w:tc>
        <w:tc>
          <w:tcPr>
            <w:tcW w:w="2927" w:type="dxa"/>
            <w:vAlign w:val="center"/>
          </w:tcPr>
          <w:p w14:paraId="4252E303" w14:textId="77777777" w:rsidR="001A2D3D" w:rsidRDefault="001A2D3D" w:rsidP="001A2D3D">
            <w:pPr>
              <w:spacing w:before="40" w:after="40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Do pokazania każdego lekarza wykonującego zabieg.</w:t>
            </w:r>
          </w:p>
          <w:p w14:paraId="00DBBB64" w14:textId="77777777" w:rsidR="001A2D3D" w:rsidRDefault="001A2D3D" w:rsidP="001A2D3D">
            <w:pPr>
              <w:spacing w:before="40" w:after="40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Do wyznaczenia średniej m-</w:t>
            </w:r>
            <w:proofErr w:type="spellStart"/>
            <w:r w:rsidRPr="00673986">
              <w:rPr>
                <w:rFonts w:cs="Calibri"/>
                <w:bCs/>
                <w:lang w:val="pl-PL"/>
              </w:rPr>
              <w:t>cznej</w:t>
            </w:r>
            <w:proofErr w:type="spellEnd"/>
            <w:r w:rsidRPr="00673986">
              <w:rPr>
                <w:rFonts w:cs="Calibri"/>
                <w:bCs/>
                <w:lang w:val="pl-PL"/>
              </w:rPr>
              <w:t xml:space="preserve"> liczby </w:t>
            </w:r>
            <w:r>
              <w:rPr>
                <w:rFonts w:cs="Calibri"/>
                <w:bCs/>
                <w:lang w:val="pl-PL"/>
              </w:rPr>
              <w:t>zabiegów</w:t>
            </w:r>
            <w:r w:rsidRPr="00673986">
              <w:rPr>
                <w:rFonts w:cs="Calibri"/>
                <w:bCs/>
                <w:lang w:val="pl-PL"/>
              </w:rPr>
              <w:t xml:space="preserve"> na lekarza specjalistę oraz kosztu zabiegu</w:t>
            </w:r>
            <w:r>
              <w:rPr>
                <w:rFonts w:cs="Calibri"/>
                <w:bCs/>
                <w:lang w:val="pl-PL"/>
              </w:rPr>
              <w:t>.</w:t>
            </w:r>
          </w:p>
          <w:p w14:paraId="07E4CF1E" w14:textId="3D34BA90" w:rsidR="001A2D3D" w:rsidRPr="008C3B34" w:rsidRDefault="001A2D3D" w:rsidP="008C3B34">
            <w:pPr>
              <w:pStyle w:val="Akapitzlist"/>
              <w:numPr>
                <w:ilvl w:val="0"/>
                <w:numId w:val="27"/>
              </w:num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-&gt; PERSONEL</w:t>
            </w:r>
          </w:p>
        </w:tc>
      </w:tr>
      <w:tr w:rsidR="001A2D3D" w:rsidRPr="00673986" w14:paraId="7260CC92" w14:textId="77777777" w:rsidTr="001A2D3D">
        <w:tc>
          <w:tcPr>
            <w:tcW w:w="1886" w:type="dxa"/>
            <w:vAlign w:val="center"/>
          </w:tcPr>
          <w:p w14:paraId="420433AB" w14:textId="53C2805D" w:rsidR="001A2D3D" w:rsidRPr="00673986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commentRangeStart w:id="50"/>
            <w:r w:rsidRPr="00673986">
              <w:rPr>
                <w:rFonts w:cs="Calibri"/>
                <w:bCs/>
                <w:lang w:val="pl-PL"/>
              </w:rPr>
              <w:t>JGP</w:t>
            </w:r>
            <w:commentRangeEnd w:id="50"/>
            <w:r w:rsidR="003865BF">
              <w:rPr>
                <w:rStyle w:val="Odwoaniedokomentarza"/>
                <w:rFonts w:asciiTheme="minorHAnsi" w:eastAsiaTheme="minorHAnsi" w:hAnsiTheme="minorHAnsi" w:cstheme="minorBidi"/>
                <w:lang w:val="pl-PL" w:eastAsia="en-US"/>
              </w:rPr>
              <w:commentReference w:id="50"/>
            </w:r>
          </w:p>
        </w:tc>
        <w:tc>
          <w:tcPr>
            <w:tcW w:w="4044" w:type="dxa"/>
            <w:vAlign w:val="center"/>
          </w:tcPr>
          <w:p w14:paraId="363F0A2D" w14:textId="0ED1A203" w:rsidR="001A2D3D" w:rsidRPr="00673986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Kod i nazwa JGP</w:t>
            </w:r>
          </w:p>
        </w:tc>
        <w:tc>
          <w:tcPr>
            <w:tcW w:w="2927" w:type="dxa"/>
            <w:vAlign w:val="center"/>
          </w:tcPr>
          <w:p w14:paraId="2B763F22" w14:textId="512871CD" w:rsidR="004710EA" w:rsidRPr="00673986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W jakiej JGP rozliczany zabieg</w:t>
            </w:r>
            <w:r w:rsidR="004710EA">
              <w:rPr>
                <w:rFonts w:cs="Calibri"/>
                <w:bCs/>
                <w:lang w:val="pl-PL"/>
              </w:rPr>
              <w:t>.</w:t>
            </w:r>
          </w:p>
        </w:tc>
      </w:tr>
      <w:tr w:rsidR="001A2D3D" w:rsidRPr="00673986" w14:paraId="10B9FFE7" w14:textId="77777777" w:rsidTr="001A2D3D">
        <w:tc>
          <w:tcPr>
            <w:tcW w:w="1886" w:type="dxa"/>
          </w:tcPr>
          <w:p w14:paraId="7B788526" w14:textId="511EAC5A" w:rsidR="001A2D3D" w:rsidRPr="00673986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Rozpoznanie</w:t>
            </w:r>
          </w:p>
        </w:tc>
        <w:tc>
          <w:tcPr>
            <w:tcW w:w="4044" w:type="dxa"/>
          </w:tcPr>
          <w:p w14:paraId="5998ECAD" w14:textId="067DD1E0" w:rsidR="001A2D3D" w:rsidRPr="00673986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Typ i nazwa rozpoznania wg ICD-10</w:t>
            </w:r>
          </w:p>
        </w:tc>
        <w:tc>
          <w:tcPr>
            <w:tcW w:w="2927" w:type="dxa"/>
          </w:tcPr>
          <w:p w14:paraId="1A1CA97A" w14:textId="77777777" w:rsidR="001A2D3D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Główne ICD-10</w:t>
            </w:r>
            <w:r w:rsidR="004710EA">
              <w:rPr>
                <w:rFonts w:cs="Calibri"/>
                <w:bCs/>
                <w:lang w:val="pl-PL"/>
              </w:rPr>
              <w:t>.</w:t>
            </w:r>
          </w:p>
          <w:p w14:paraId="5ABC9C03" w14:textId="1EE39013" w:rsidR="004710EA" w:rsidRPr="00673986" w:rsidRDefault="004710EA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 xml:space="preserve">Może być na poziomie pacjenta </w:t>
            </w:r>
            <w:r w:rsidR="002D05F4">
              <w:rPr>
                <w:rFonts w:cs="Calibri"/>
                <w:bCs/>
                <w:lang w:val="pl-PL"/>
              </w:rPr>
              <w:t>jeśli</w:t>
            </w:r>
            <w:r>
              <w:rPr>
                <w:rFonts w:cs="Calibri"/>
                <w:bCs/>
                <w:lang w:val="pl-PL"/>
              </w:rPr>
              <w:t xml:space="preserve"> stałe na całe przyjęcie.</w:t>
            </w:r>
          </w:p>
        </w:tc>
      </w:tr>
      <w:tr w:rsidR="001A2D3D" w:rsidRPr="00673986" w14:paraId="4D73047D" w14:textId="77777777" w:rsidTr="001A2D3D">
        <w:tc>
          <w:tcPr>
            <w:tcW w:w="1886" w:type="dxa"/>
          </w:tcPr>
          <w:p w14:paraId="7C1EB65D" w14:textId="384845BF" w:rsidR="001A2D3D" w:rsidRPr="00673986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Zabieg</w:t>
            </w:r>
          </w:p>
        </w:tc>
        <w:tc>
          <w:tcPr>
            <w:tcW w:w="4044" w:type="dxa"/>
          </w:tcPr>
          <w:p w14:paraId="4E685BBC" w14:textId="55D1E5B5" w:rsidR="001A2D3D" w:rsidRDefault="00D53424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Kod/</w:t>
            </w:r>
            <w:r w:rsidR="001A2D3D" w:rsidRPr="00673986">
              <w:rPr>
                <w:rFonts w:cs="Calibri"/>
                <w:bCs/>
                <w:lang w:val="pl-PL"/>
              </w:rPr>
              <w:t>nazwa zabiegu wg ICD-9</w:t>
            </w:r>
          </w:p>
          <w:p w14:paraId="761F47A2" w14:textId="545A8280" w:rsidR="001A2D3D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lub</w:t>
            </w:r>
          </w:p>
          <w:p w14:paraId="0997856E" w14:textId="77777777" w:rsidR="001A2D3D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Kod</w:t>
            </w:r>
            <w:r w:rsidR="004710EA">
              <w:rPr>
                <w:rFonts w:cs="Calibri"/>
                <w:bCs/>
                <w:lang w:val="pl-PL"/>
              </w:rPr>
              <w:t>/</w:t>
            </w:r>
            <w:r>
              <w:rPr>
                <w:rFonts w:cs="Calibri"/>
                <w:bCs/>
                <w:lang w:val="pl-PL"/>
              </w:rPr>
              <w:t xml:space="preserve">nazwa </w:t>
            </w:r>
            <w:r w:rsidR="004710EA">
              <w:rPr>
                <w:rFonts w:cs="Calibri"/>
                <w:bCs/>
                <w:lang w:val="pl-PL"/>
              </w:rPr>
              <w:t xml:space="preserve">ilość punktów </w:t>
            </w:r>
            <w:r>
              <w:rPr>
                <w:rFonts w:cs="Calibri"/>
                <w:bCs/>
                <w:lang w:val="pl-PL"/>
              </w:rPr>
              <w:t>procedury rozliczanej w TISS</w:t>
            </w:r>
          </w:p>
          <w:p w14:paraId="61A0232E" w14:textId="440F61F7" w:rsidR="00D53424" w:rsidRDefault="00D53424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lub</w:t>
            </w:r>
          </w:p>
          <w:p w14:paraId="414704EC" w14:textId="6F018FAD" w:rsidR="00D53424" w:rsidRPr="00673986" w:rsidRDefault="00D53424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Kod/</w:t>
            </w:r>
            <w:r w:rsidRPr="00673986">
              <w:rPr>
                <w:rFonts w:cs="Calibri"/>
                <w:bCs/>
                <w:lang w:val="pl-PL"/>
              </w:rPr>
              <w:t>nazwa</w:t>
            </w:r>
            <w:r>
              <w:rPr>
                <w:rFonts w:cs="Calibri"/>
                <w:bCs/>
                <w:lang w:val="pl-PL"/>
              </w:rPr>
              <w:t xml:space="preserve"> produktu/świadczenia (jeśli odrębne czy do sumowania)</w:t>
            </w:r>
          </w:p>
        </w:tc>
        <w:tc>
          <w:tcPr>
            <w:tcW w:w="2927" w:type="dxa"/>
          </w:tcPr>
          <w:p w14:paraId="21C19BFC" w14:textId="545A8280" w:rsidR="001A2D3D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Główne ICD-9</w:t>
            </w:r>
          </w:p>
          <w:p w14:paraId="394BA8D8" w14:textId="77777777" w:rsidR="001A2D3D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Lub procedura rozliczana wg TISS</w:t>
            </w:r>
          </w:p>
          <w:p w14:paraId="5C94A461" w14:textId="475332D8" w:rsidR="000C221E" w:rsidRPr="00673986" w:rsidRDefault="000C221E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Lub świadczenie odrębne / do sumowania</w:t>
            </w:r>
          </w:p>
        </w:tc>
      </w:tr>
      <w:tr w:rsidR="001A2D3D" w:rsidRPr="00673986" w14:paraId="20463E65" w14:textId="77777777" w:rsidTr="008C3B34">
        <w:tc>
          <w:tcPr>
            <w:tcW w:w="1886" w:type="dxa"/>
            <w:vAlign w:val="center"/>
          </w:tcPr>
          <w:p w14:paraId="4684C7E4" w14:textId="3298EB8E" w:rsidR="001A2D3D" w:rsidRPr="008C3B34" w:rsidRDefault="001A2D3D" w:rsidP="001A2D3D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Czas przygotowania</w:t>
            </w:r>
          </w:p>
        </w:tc>
        <w:tc>
          <w:tcPr>
            <w:tcW w:w="4044" w:type="dxa"/>
            <w:vAlign w:val="center"/>
          </w:tcPr>
          <w:p w14:paraId="6EF560AC" w14:textId="2F917DE1" w:rsidR="001A2D3D" w:rsidRPr="008C3B34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Czas przygotowania pacjenta do zabiegu</w:t>
            </w:r>
          </w:p>
        </w:tc>
        <w:tc>
          <w:tcPr>
            <w:tcW w:w="2927" w:type="dxa"/>
            <w:vAlign w:val="center"/>
          </w:tcPr>
          <w:p w14:paraId="568AA76F" w14:textId="0F4B127F" w:rsidR="001A2D3D" w:rsidRPr="008C3B34" w:rsidRDefault="001A2D3D" w:rsidP="001A2D3D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 xml:space="preserve">Gdy brak – </w:t>
            </w:r>
            <w:r w:rsidR="004710EA">
              <w:rPr>
                <w:rFonts w:cs="Calibri"/>
                <w:bCs/>
                <w:lang w:val="pl-PL"/>
              </w:rPr>
              <w:t xml:space="preserve">przyjmujemy </w:t>
            </w:r>
            <w:r w:rsidRPr="00673986">
              <w:rPr>
                <w:rFonts w:cs="Calibri"/>
                <w:bCs/>
                <w:lang w:val="pl-PL"/>
              </w:rPr>
              <w:t>domyślnie ½h</w:t>
            </w:r>
            <w:r w:rsidR="004710EA">
              <w:rPr>
                <w:rFonts w:cs="Calibri"/>
                <w:bCs/>
                <w:lang w:val="pl-PL"/>
              </w:rPr>
              <w:t>.</w:t>
            </w:r>
          </w:p>
        </w:tc>
      </w:tr>
      <w:tr w:rsidR="001A2D3D" w:rsidRPr="00673986" w14:paraId="5E6D4AD8" w14:textId="77777777" w:rsidTr="001A2D3D">
        <w:tc>
          <w:tcPr>
            <w:tcW w:w="1886" w:type="dxa"/>
          </w:tcPr>
          <w:p w14:paraId="74CEDAC7" w14:textId="3D44715B" w:rsidR="001A2D3D" w:rsidRPr="00673986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Koszt</w:t>
            </w:r>
          </w:p>
        </w:tc>
        <w:tc>
          <w:tcPr>
            <w:tcW w:w="4044" w:type="dxa"/>
          </w:tcPr>
          <w:p w14:paraId="3EABF330" w14:textId="7A977146" w:rsidR="001A2D3D" w:rsidRPr="00673986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Koszt wytworzenia procedury zabiegowej</w:t>
            </w:r>
          </w:p>
        </w:tc>
        <w:tc>
          <w:tcPr>
            <w:tcW w:w="2927" w:type="dxa"/>
          </w:tcPr>
          <w:p w14:paraId="659D4BAE" w14:textId="35673CD0" w:rsidR="001A2D3D" w:rsidRPr="00673986" w:rsidRDefault="001A2D3D" w:rsidP="001A2D3D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 xml:space="preserve">Jeśli szpital nie poda – to z </w:t>
            </w:r>
            <w:r w:rsidR="004710EA">
              <w:rPr>
                <w:rFonts w:cs="Calibri"/>
                <w:bCs/>
                <w:lang w:val="pl-PL"/>
              </w:rPr>
              <w:t xml:space="preserve">brana z </w:t>
            </w:r>
            <w:r w:rsidRPr="00673986">
              <w:rPr>
                <w:rFonts w:cs="Calibri"/>
                <w:bCs/>
                <w:lang w:val="pl-PL"/>
              </w:rPr>
              <w:t>normatywów</w:t>
            </w:r>
            <w:r w:rsidR="004710EA">
              <w:rPr>
                <w:rFonts w:cs="Calibri"/>
                <w:bCs/>
                <w:lang w:val="pl-PL"/>
              </w:rPr>
              <w:t>.</w:t>
            </w:r>
          </w:p>
        </w:tc>
      </w:tr>
      <w:tr w:rsidR="00403A09" w:rsidRPr="00673986" w14:paraId="4A5F0AED" w14:textId="77777777" w:rsidTr="001A2D3D">
        <w:tc>
          <w:tcPr>
            <w:tcW w:w="1886" w:type="dxa"/>
            <w:vAlign w:val="center"/>
          </w:tcPr>
          <w:p w14:paraId="169049D0" w14:textId="174B7BF6" w:rsidR="00403A09" w:rsidRPr="008C3B34" w:rsidRDefault="00403A09" w:rsidP="00403A0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proofErr w:type="spellStart"/>
            <w:r w:rsidRPr="000B7445">
              <w:rPr>
                <w:rFonts w:cs="Calibri"/>
              </w:rPr>
              <w:t>Przychód</w:t>
            </w:r>
            <w:proofErr w:type="spellEnd"/>
          </w:p>
        </w:tc>
        <w:tc>
          <w:tcPr>
            <w:tcW w:w="4044" w:type="dxa"/>
            <w:vAlign w:val="center"/>
          </w:tcPr>
          <w:p w14:paraId="7388B183" w14:textId="0FDF9E95" w:rsidR="00403A09" w:rsidRDefault="00403A09" w:rsidP="00403A0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 xml:space="preserve">Kwota przychodu z tego </w:t>
            </w:r>
            <w:r w:rsidR="003865BF" w:rsidRPr="00673986">
              <w:rPr>
                <w:rFonts w:cs="Calibri"/>
                <w:bCs/>
                <w:lang w:val="pl-PL"/>
              </w:rPr>
              <w:t>zabiegu</w:t>
            </w:r>
          </w:p>
          <w:p w14:paraId="5F68847A" w14:textId="41EFFBB4" w:rsidR="00403A09" w:rsidRPr="008C3B34" w:rsidRDefault="00403A09" w:rsidP="00403A0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bCs/>
                <w:lang w:val="pl-PL"/>
              </w:rPr>
              <w:t xml:space="preserve">+ </w:t>
            </w:r>
            <w:r w:rsidRPr="000B7445">
              <w:rPr>
                <w:rFonts w:cs="Calibri"/>
                <w:bCs/>
                <w:lang w:val="pl-PL"/>
              </w:rPr>
              <w:t>Źró</w:t>
            </w:r>
            <w:r w:rsidRPr="00111EFD">
              <w:rPr>
                <w:rFonts w:cs="Calibri"/>
                <w:lang w:val="pl-PL"/>
              </w:rPr>
              <w:t>dło płatności (NFZ, MZ, komercja)</w:t>
            </w:r>
          </w:p>
          <w:p w14:paraId="386C7F50" w14:textId="2BB2BCF4" w:rsidR="00403A09" w:rsidRPr="008C3B34" w:rsidRDefault="00403A09" w:rsidP="00403A0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+ I</w:t>
            </w:r>
            <w:r w:rsidRPr="000B7445">
              <w:rPr>
                <w:rFonts w:cs="Calibri"/>
                <w:bCs/>
                <w:lang w:val="pl-PL"/>
              </w:rPr>
              <w:t>nformacja czy zapłacony</w:t>
            </w:r>
          </w:p>
        </w:tc>
        <w:tc>
          <w:tcPr>
            <w:tcW w:w="2927" w:type="dxa"/>
            <w:vAlign w:val="center"/>
          </w:tcPr>
          <w:p w14:paraId="451EC25F" w14:textId="77777777" w:rsidR="00403A09" w:rsidRDefault="00403A09" w:rsidP="00403A0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Potrzeb</w:t>
            </w:r>
            <w:proofErr w:type="spellStart"/>
            <w:r>
              <w:rPr>
                <w:rFonts w:cs="Calibri"/>
                <w:bCs/>
              </w:rPr>
              <w:t>ny</w:t>
            </w:r>
            <w:proofErr w:type="spellEnd"/>
            <w:r>
              <w:rPr>
                <w:rFonts w:cs="Calibri"/>
                <w:bCs/>
                <w:lang w:val="pl-PL"/>
              </w:rPr>
              <w:t>:</w:t>
            </w:r>
          </w:p>
          <w:p w14:paraId="59FB8787" w14:textId="77777777" w:rsidR="00403A09" w:rsidRDefault="00403A09" w:rsidP="00403A09">
            <w:pPr>
              <w:pStyle w:val="Akapitzlist"/>
              <w:numPr>
                <w:ilvl w:val="0"/>
                <w:numId w:val="27"/>
              </w:num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Przychód z faktu zapłacony</w:t>
            </w:r>
          </w:p>
          <w:p w14:paraId="76276F12" w14:textId="77777777" w:rsidR="00403A09" w:rsidRDefault="00403A09" w:rsidP="00403A09">
            <w:pPr>
              <w:pStyle w:val="Akapitzlist"/>
              <w:numPr>
                <w:ilvl w:val="0"/>
                <w:numId w:val="27"/>
              </w:num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403A09">
              <w:rPr>
                <w:rFonts w:cs="Calibri"/>
                <w:bCs/>
                <w:lang w:val="pl-PL"/>
              </w:rPr>
              <w:t>Przychód potencjalny – nie wystawiono faktury lub nie zapłacono (na stan zasilenia)</w:t>
            </w:r>
          </w:p>
          <w:p w14:paraId="355CF63B" w14:textId="1EB3299C" w:rsidR="00403A09" w:rsidRPr="008C3B34" w:rsidRDefault="00403A09" w:rsidP="00403A0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Do wykazania przychodu i zysku.</w:t>
            </w:r>
          </w:p>
        </w:tc>
      </w:tr>
      <w:tr w:rsidR="00403A09" w:rsidRPr="00F923D6" w14:paraId="47FF0634" w14:textId="77777777" w:rsidTr="001A2D3D">
        <w:tc>
          <w:tcPr>
            <w:tcW w:w="1886" w:type="dxa"/>
            <w:vAlign w:val="center"/>
          </w:tcPr>
          <w:p w14:paraId="100ABEE1" w14:textId="33AAAC5E" w:rsidR="00403A09" w:rsidRPr="008C3B34" w:rsidRDefault="00403A09" w:rsidP="00403A09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Czy pacjent z kartą DILO?</w:t>
            </w:r>
          </w:p>
        </w:tc>
        <w:tc>
          <w:tcPr>
            <w:tcW w:w="4044" w:type="dxa"/>
            <w:vAlign w:val="center"/>
          </w:tcPr>
          <w:p w14:paraId="07497C15" w14:textId="5AF4A502" w:rsidR="00403A09" w:rsidRPr="008C3B34" w:rsidRDefault="00403A09" w:rsidP="00403A0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>Flaga czy pacjent ma założoną kartę DILO</w:t>
            </w:r>
          </w:p>
        </w:tc>
        <w:tc>
          <w:tcPr>
            <w:tcW w:w="2927" w:type="dxa"/>
            <w:vAlign w:val="center"/>
          </w:tcPr>
          <w:p w14:paraId="2929E9E7" w14:textId="1FB216CC" w:rsidR="00403A09" w:rsidRPr="008C3B34" w:rsidRDefault="003865BF" w:rsidP="00403A0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Czy podczas zabiegu miał kartę DILO?</w:t>
            </w:r>
          </w:p>
        </w:tc>
      </w:tr>
      <w:tr w:rsidR="00403A09" w:rsidRPr="00673986" w14:paraId="2D99B3F8" w14:textId="77777777" w:rsidTr="001A2D3D">
        <w:tc>
          <w:tcPr>
            <w:tcW w:w="1886" w:type="dxa"/>
            <w:vAlign w:val="center"/>
          </w:tcPr>
          <w:p w14:paraId="4148BD87" w14:textId="40790A77" w:rsidR="00403A09" w:rsidRPr="008C3B34" w:rsidRDefault="00403A09" w:rsidP="00403A09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 w:rsidRPr="000B01ED">
              <w:rPr>
                <w:rFonts w:cs="Calibri"/>
              </w:rPr>
              <w:t>Czy</w:t>
            </w:r>
            <w:proofErr w:type="spellEnd"/>
            <w:r w:rsidRPr="000B01ED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zabieg</w:t>
            </w:r>
            <w:proofErr w:type="spellEnd"/>
            <w:r w:rsidRPr="00F923D6">
              <w:rPr>
                <w:rFonts w:cs="Calibri"/>
              </w:rPr>
              <w:t xml:space="preserve"> </w:t>
            </w:r>
            <w:proofErr w:type="spellStart"/>
            <w:r w:rsidRPr="000B01ED">
              <w:rPr>
                <w:rFonts w:cs="Calibri"/>
              </w:rPr>
              <w:t>kompleksowy</w:t>
            </w:r>
            <w:proofErr w:type="spellEnd"/>
            <w:r w:rsidRPr="000B01ED">
              <w:rPr>
                <w:rFonts w:cs="Calibri"/>
              </w:rPr>
              <w:t>?</w:t>
            </w:r>
          </w:p>
        </w:tc>
        <w:tc>
          <w:tcPr>
            <w:tcW w:w="4044" w:type="dxa"/>
            <w:vAlign w:val="center"/>
          </w:tcPr>
          <w:p w14:paraId="1E9BCB26" w14:textId="2D3F9AC4" w:rsidR="00403A09" w:rsidRPr="008C3B34" w:rsidRDefault="00403A09" w:rsidP="00403A0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bCs/>
                <w:lang w:val="pl-PL"/>
              </w:rPr>
              <w:t>Flaga</w:t>
            </w:r>
            <w:r w:rsidRPr="00111EFD">
              <w:rPr>
                <w:rFonts w:cs="Calibri"/>
                <w:lang w:val="pl-PL"/>
              </w:rPr>
              <w:t xml:space="preserve"> czy</w:t>
            </w:r>
            <w:r>
              <w:rPr>
                <w:rFonts w:cs="Calibri"/>
                <w:bCs/>
                <w:lang w:val="pl-PL"/>
              </w:rPr>
              <w:t xml:space="preserve"> zabieg operacyjny z katalogu onkologicznych świadczeń kompleksowych</w:t>
            </w:r>
          </w:p>
        </w:tc>
        <w:tc>
          <w:tcPr>
            <w:tcW w:w="2927" w:type="dxa"/>
            <w:vAlign w:val="center"/>
          </w:tcPr>
          <w:p w14:paraId="59CD21E2" w14:textId="4F0CA384" w:rsidR="00403A09" w:rsidRPr="008C3B34" w:rsidRDefault="00403A09" w:rsidP="00403A09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A33B36">
              <w:rPr>
                <w:rFonts w:cs="Calibri"/>
                <w:lang w:val="pl-PL"/>
              </w:rPr>
              <w:t>KON-Pierś</w:t>
            </w:r>
            <w:r>
              <w:rPr>
                <w:rFonts w:cs="Calibri"/>
                <w:lang w:val="pl-PL"/>
              </w:rPr>
              <w:t xml:space="preserve">, </w:t>
            </w:r>
            <w:r w:rsidRPr="000D3BA3">
              <w:rPr>
                <w:rFonts w:cs="Calibri"/>
                <w:lang w:val="pl-PL"/>
              </w:rPr>
              <w:t>KON-JG</w:t>
            </w:r>
          </w:p>
        </w:tc>
      </w:tr>
    </w:tbl>
    <w:p w14:paraId="54BE2CBC" w14:textId="77777777" w:rsidR="00B04A69" w:rsidRDefault="00B04A69" w:rsidP="0032565E">
      <w:pPr>
        <w:pStyle w:val="Nagwek4"/>
      </w:pPr>
      <w:r>
        <w:t>Mapowanie na raporty</w:t>
      </w:r>
    </w:p>
    <w:tbl>
      <w:tblPr>
        <w:tblStyle w:val="Tabela-Siatka"/>
        <w:tblW w:w="9212" w:type="dxa"/>
        <w:tblInd w:w="264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784C70" w:rsidRPr="00FD5594" w14:paraId="497C6605" w14:textId="77777777" w:rsidTr="008C3B34">
        <w:tc>
          <w:tcPr>
            <w:tcW w:w="3218" w:type="dxa"/>
            <w:shd w:val="clear" w:color="auto" w:fill="365F91" w:themeFill="accent1" w:themeFillShade="BF"/>
            <w:vAlign w:val="center"/>
          </w:tcPr>
          <w:p w14:paraId="210875C5" w14:textId="77777777" w:rsidR="00784C70" w:rsidRPr="00FD5594" w:rsidRDefault="00784C70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5C9ACAD3" w14:textId="77777777" w:rsidR="00784C70" w:rsidRPr="00FD5594" w:rsidRDefault="00784C70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3963ECB3" w14:textId="77777777" w:rsidR="00784C70" w:rsidRPr="00FD5594" w:rsidRDefault="00784C70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784C70" w:rsidRPr="000949E8" w14:paraId="1F7926FA" w14:textId="77777777" w:rsidTr="008C3B34">
        <w:tc>
          <w:tcPr>
            <w:tcW w:w="3218" w:type="dxa"/>
            <w:vAlign w:val="bottom"/>
          </w:tcPr>
          <w:p w14:paraId="639A68FE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bottom"/>
          </w:tcPr>
          <w:p w14:paraId="35BAD2C8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Raport 3: SOR - ilość wykonanych procedur ICD-9 w poszczególnych kategoriach I-VI pacjentów </w:t>
            </w:r>
          </w:p>
        </w:tc>
        <w:tc>
          <w:tcPr>
            <w:tcW w:w="3071" w:type="dxa"/>
            <w:vAlign w:val="center"/>
          </w:tcPr>
          <w:p w14:paraId="5B351BD2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84C70" w:rsidRPr="000949E8" w14:paraId="602E4092" w14:textId="77777777" w:rsidTr="008C3B34">
        <w:tc>
          <w:tcPr>
            <w:tcW w:w="3218" w:type="dxa"/>
            <w:vAlign w:val="bottom"/>
          </w:tcPr>
          <w:p w14:paraId="05D8F694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bottom"/>
          </w:tcPr>
          <w:p w14:paraId="6F783041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Raport 6: Izba przyjęć - Ilość wykonanych procedur ICD-9 w poszczególnych kategoriach I-IV </w:t>
            </w:r>
          </w:p>
        </w:tc>
        <w:tc>
          <w:tcPr>
            <w:tcW w:w="3071" w:type="dxa"/>
            <w:vAlign w:val="center"/>
          </w:tcPr>
          <w:p w14:paraId="70E0190F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84C70" w:rsidRPr="000949E8" w14:paraId="6D817559" w14:textId="77777777" w:rsidTr="008C3B34">
        <w:tc>
          <w:tcPr>
            <w:tcW w:w="3218" w:type="dxa"/>
            <w:vAlign w:val="bottom"/>
          </w:tcPr>
          <w:p w14:paraId="696FFF12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center"/>
          </w:tcPr>
          <w:p w14:paraId="0899542C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11: Porównanie między szpitalami: raporty od 1 do 10 – miesięcznie i narastająco</w:t>
            </w:r>
          </w:p>
        </w:tc>
        <w:tc>
          <w:tcPr>
            <w:tcW w:w="3071" w:type="dxa"/>
            <w:vAlign w:val="center"/>
          </w:tcPr>
          <w:p w14:paraId="7D3ECE68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84C70" w:rsidRPr="000949E8" w14:paraId="61BF6E72" w14:textId="77777777" w:rsidTr="008C3B34">
        <w:tc>
          <w:tcPr>
            <w:tcW w:w="3218" w:type="dxa"/>
            <w:vAlign w:val="bottom"/>
          </w:tcPr>
          <w:p w14:paraId="1A7FC40E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bottom"/>
          </w:tcPr>
          <w:p w14:paraId="32911624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Raport 7: SOR - Liczba wykonanych procedur wg ICD-9  na 1 pacjenta </w:t>
            </w:r>
          </w:p>
        </w:tc>
        <w:tc>
          <w:tcPr>
            <w:tcW w:w="3071" w:type="dxa"/>
            <w:vAlign w:val="center"/>
          </w:tcPr>
          <w:p w14:paraId="030B40BE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84C70" w:rsidRPr="000949E8" w14:paraId="2D0A3F3A" w14:textId="77777777" w:rsidTr="008C3B34">
        <w:tc>
          <w:tcPr>
            <w:tcW w:w="3218" w:type="dxa"/>
            <w:vAlign w:val="bottom"/>
          </w:tcPr>
          <w:p w14:paraId="07FCF8D1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lastRenderedPageBreak/>
              <w:t xml:space="preserve">OBSZAR 12: SZPITALNY ODDZIAŁ RATUNKOWY / IZBA PRZYJĘĆ </w:t>
            </w:r>
          </w:p>
        </w:tc>
        <w:tc>
          <w:tcPr>
            <w:tcW w:w="2923" w:type="dxa"/>
            <w:vAlign w:val="bottom"/>
          </w:tcPr>
          <w:p w14:paraId="0EE2158A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8: Izba przyjęć - Liczba wykonanych procedur wg ICD-9  na 1 pacjenta</w:t>
            </w:r>
          </w:p>
        </w:tc>
        <w:tc>
          <w:tcPr>
            <w:tcW w:w="3071" w:type="dxa"/>
            <w:vAlign w:val="center"/>
          </w:tcPr>
          <w:p w14:paraId="1260F7AC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84C70" w:rsidRPr="000949E8" w14:paraId="36D186D4" w14:textId="77777777" w:rsidTr="008C3B34">
        <w:tc>
          <w:tcPr>
            <w:tcW w:w="3218" w:type="dxa"/>
            <w:vAlign w:val="bottom"/>
          </w:tcPr>
          <w:p w14:paraId="7D286151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center"/>
          </w:tcPr>
          <w:p w14:paraId="112A6B0C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Raport 9: SOR - Koszt wykonanych procedur wg ICD-9  na 1 pacjenta </w:t>
            </w:r>
          </w:p>
        </w:tc>
        <w:tc>
          <w:tcPr>
            <w:tcW w:w="3071" w:type="dxa"/>
            <w:vAlign w:val="center"/>
          </w:tcPr>
          <w:p w14:paraId="23596056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84C70" w:rsidRPr="000949E8" w14:paraId="2C2F2341" w14:textId="77777777" w:rsidTr="008C3B34">
        <w:tc>
          <w:tcPr>
            <w:tcW w:w="3218" w:type="dxa"/>
            <w:vAlign w:val="bottom"/>
          </w:tcPr>
          <w:p w14:paraId="1F2E46B6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bottom"/>
          </w:tcPr>
          <w:p w14:paraId="4D5B89D6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10: Izba przyjęć - Koszt wykonanych procedur wg ICD-9  na 1 pacjenta</w:t>
            </w:r>
          </w:p>
        </w:tc>
        <w:tc>
          <w:tcPr>
            <w:tcW w:w="3071" w:type="dxa"/>
            <w:vAlign w:val="center"/>
          </w:tcPr>
          <w:p w14:paraId="4BC3A8CA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84C70" w:rsidRPr="000949E8" w14:paraId="27EEACAE" w14:textId="77777777" w:rsidTr="008C3B34">
        <w:tc>
          <w:tcPr>
            <w:tcW w:w="3218" w:type="dxa"/>
            <w:vAlign w:val="bottom"/>
          </w:tcPr>
          <w:p w14:paraId="27682E3C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OBSZAR 12: SZPITALNY ODDZIAŁ RATUNKOWY / IZBA PRZYJĘĆ </w:t>
            </w:r>
          </w:p>
        </w:tc>
        <w:tc>
          <w:tcPr>
            <w:tcW w:w="2923" w:type="dxa"/>
            <w:vAlign w:val="center"/>
          </w:tcPr>
          <w:p w14:paraId="62C2816C" w14:textId="411BC7B1" w:rsidR="00784C70" w:rsidRPr="008C3B34" w:rsidRDefault="00784C70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11</w:t>
            </w:r>
            <w:r w:rsidR="00EA00DE" w:rsidRPr="00111EFD">
              <w:rPr>
                <w:rFonts w:cs="Calibri"/>
                <w:color w:val="000000"/>
                <w:lang w:val="pl-PL"/>
              </w:rPr>
              <w:t>-19</w:t>
            </w:r>
            <w:r w:rsidRPr="00111EFD">
              <w:rPr>
                <w:rFonts w:cs="Calibri"/>
                <w:color w:val="000000"/>
                <w:lang w:val="pl-PL"/>
              </w:rPr>
              <w:t>: Porównanie między szpitalami: raporty od 1 do 10 – miesięcznie i narastająco</w:t>
            </w:r>
          </w:p>
        </w:tc>
        <w:tc>
          <w:tcPr>
            <w:tcW w:w="3071" w:type="dxa"/>
            <w:vAlign w:val="center"/>
          </w:tcPr>
          <w:p w14:paraId="5AEBECF7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84C70" w:rsidRPr="000949E8" w14:paraId="7F5FF3FC" w14:textId="77777777" w:rsidTr="008C3B34">
        <w:tc>
          <w:tcPr>
            <w:tcW w:w="3218" w:type="dxa"/>
            <w:vAlign w:val="center"/>
          </w:tcPr>
          <w:p w14:paraId="0A6346BD" w14:textId="00FC5811" w:rsidR="00784C70" w:rsidRPr="00EC2C97" w:rsidRDefault="001142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 : ODDZIAŁY SZPITALNE</w:t>
            </w:r>
          </w:p>
        </w:tc>
        <w:tc>
          <w:tcPr>
            <w:tcW w:w="2923" w:type="dxa"/>
            <w:vAlign w:val="center"/>
          </w:tcPr>
          <w:p w14:paraId="1D9D64A1" w14:textId="1837C086" w:rsidR="00784C70" w:rsidRPr="008C3B34" w:rsidRDefault="00CB5B86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39: Reoperacje – ilość w oddziałach zabiegowych</w:t>
            </w:r>
          </w:p>
        </w:tc>
        <w:tc>
          <w:tcPr>
            <w:tcW w:w="3071" w:type="dxa"/>
            <w:vAlign w:val="center"/>
          </w:tcPr>
          <w:p w14:paraId="3A2A2F28" w14:textId="77777777" w:rsidR="00784C70" w:rsidRPr="008C3B34" w:rsidRDefault="00784C70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4469F" w:rsidRPr="000949E8" w14:paraId="57A517D8" w14:textId="77777777" w:rsidTr="00021D4C">
        <w:tc>
          <w:tcPr>
            <w:tcW w:w="3218" w:type="dxa"/>
            <w:vAlign w:val="center"/>
          </w:tcPr>
          <w:p w14:paraId="5AC67342" w14:textId="5F03218A" w:rsidR="0004469F" w:rsidRDefault="0004469F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center"/>
          </w:tcPr>
          <w:p w14:paraId="0A40A1E5" w14:textId="7BA125B7" w:rsidR="0004469F" w:rsidRPr="008C3B34" w:rsidRDefault="00453DD6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 w:cstheme="minorBidi"/>
                <w:lang w:val="pl-PL"/>
              </w:rPr>
              <w:t>Raport 6: Zabiegi operacyjne z rozpoznaniem nowotworowym – pacjenci z Karty DILO i bez karty DILO</w:t>
            </w:r>
          </w:p>
        </w:tc>
        <w:tc>
          <w:tcPr>
            <w:tcW w:w="3071" w:type="dxa"/>
            <w:vAlign w:val="center"/>
          </w:tcPr>
          <w:p w14:paraId="6C8F7C6B" w14:textId="77777777" w:rsidR="0004469F" w:rsidRPr="008C3B34" w:rsidRDefault="0004469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FD05BC" w:rsidRPr="000949E8" w14:paraId="57854783" w14:textId="77777777" w:rsidTr="00021D4C">
        <w:tc>
          <w:tcPr>
            <w:tcW w:w="3218" w:type="dxa"/>
            <w:vAlign w:val="center"/>
          </w:tcPr>
          <w:p w14:paraId="05288F84" w14:textId="30F2A53E" w:rsidR="00FD05BC" w:rsidRDefault="0056510B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center"/>
          </w:tcPr>
          <w:p w14:paraId="0016751A" w14:textId="1828526B" w:rsidR="00FD05BC" w:rsidRPr="008C3B34" w:rsidRDefault="0056510B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9: Ilość wykonanych zabiegów operacyjnych onkologicznych KOMPLEKSOWYCH</w:t>
            </w:r>
          </w:p>
        </w:tc>
        <w:tc>
          <w:tcPr>
            <w:tcW w:w="3071" w:type="dxa"/>
            <w:vAlign w:val="center"/>
          </w:tcPr>
          <w:p w14:paraId="7897181F" w14:textId="77777777" w:rsidR="00FD05BC" w:rsidRPr="008C3B34" w:rsidRDefault="00FD05B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AA42D3" w:rsidRPr="000D1224" w14:paraId="7EB5A8CC" w14:textId="77777777" w:rsidTr="00021D4C">
        <w:tc>
          <w:tcPr>
            <w:tcW w:w="3218" w:type="dxa"/>
            <w:vAlign w:val="center"/>
          </w:tcPr>
          <w:p w14:paraId="5DF70873" w14:textId="2AC51C09" w:rsidR="00AA42D3" w:rsidRPr="000D1224" w:rsidRDefault="000D1224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0D1224"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center"/>
          </w:tcPr>
          <w:p w14:paraId="690C1451" w14:textId="59BAE656" w:rsidR="00AA42D3" w:rsidRPr="008C3B34" w:rsidRDefault="00D101D2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lang w:val="pl-PL"/>
              </w:rPr>
              <w:t>Raport 16: Zabiegi operacyjne z rozpoznaniem nowotworowym – pacjenci z Karty DILO i bez karty DILO</w:t>
            </w:r>
            <w:r w:rsidR="000D1224" w:rsidRPr="00111EFD">
              <w:rPr>
                <w:lang w:val="pl-PL"/>
              </w:rPr>
              <w:t xml:space="preserve"> </w:t>
            </w:r>
            <w:r w:rsidR="00D06616" w:rsidRPr="00111EFD">
              <w:rPr>
                <w:lang w:val="pl-PL"/>
              </w:rPr>
              <w:t>–</w:t>
            </w:r>
            <w:r w:rsidR="000D1224" w:rsidRPr="00111EFD">
              <w:rPr>
                <w:lang w:val="pl-PL"/>
              </w:rPr>
              <w:t xml:space="preserve"> porównanie</w:t>
            </w:r>
          </w:p>
        </w:tc>
        <w:tc>
          <w:tcPr>
            <w:tcW w:w="3071" w:type="dxa"/>
            <w:vAlign w:val="center"/>
          </w:tcPr>
          <w:p w14:paraId="0F7460E3" w14:textId="77777777" w:rsidR="00AA42D3" w:rsidRPr="008C3B34" w:rsidRDefault="00AA42D3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AA42D3" w:rsidRPr="000949E8" w14:paraId="13ED1013" w14:textId="77777777" w:rsidTr="00021D4C">
        <w:tc>
          <w:tcPr>
            <w:tcW w:w="3218" w:type="dxa"/>
            <w:vAlign w:val="center"/>
          </w:tcPr>
          <w:p w14:paraId="15DBA025" w14:textId="3F3C4354" w:rsidR="00AA42D3" w:rsidRDefault="000D1224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center"/>
          </w:tcPr>
          <w:p w14:paraId="259B5B06" w14:textId="5A485317" w:rsidR="00AA42D3" w:rsidRPr="008C3B34" w:rsidRDefault="000D1224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 xml:space="preserve">Raport 19: Ilość wykonanych zabiegów operacyjnych onkologicznych KOMPLEKSOWYCH </w:t>
            </w:r>
            <w:r w:rsidR="00D06616" w:rsidRPr="00111EFD">
              <w:rPr>
                <w:rFonts w:eastAsia="Times New Roman"/>
                <w:lang w:val="pl-PL"/>
              </w:rPr>
              <w:t>–</w:t>
            </w:r>
            <w:r w:rsidRPr="00111EFD">
              <w:rPr>
                <w:rFonts w:eastAsia="Times New Roman"/>
                <w:lang w:val="pl-PL"/>
              </w:rPr>
              <w:t xml:space="preserve"> porównanie</w:t>
            </w:r>
          </w:p>
        </w:tc>
        <w:tc>
          <w:tcPr>
            <w:tcW w:w="3071" w:type="dxa"/>
            <w:vAlign w:val="center"/>
          </w:tcPr>
          <w:p w14:paraId="53FFB5C4" w14:textId="77777777" w:rsidR="00AA42D3" w:rsidRPr="008C3B34" w:rsidRDefault="00AA42D3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2BBE054D" w14:textId="77777777" w:rsidR="00784C70" w:rsidRPr="00A71775" w:rsidRDefault="00784C70" w:rsidP="00B04A69"/>
    <w:p w14:paraId="5A2B4D4D" w14:textId="3418AB1B" w:rsidR="002D5352" w:rsidRPr="00673986" w:rsidRDefault="000D6332" w:rsidP="008C3B34">
      <w:pPr>
        <w:pStyle w:val="Nagwek3"/>
        <w:rPr>
          <w:rFonts w:eastAsia="Times New Roman"/>
        </w:rPr>
      </w:pPr>
      <w:bookmarkStart w:id="51" w:name="_Toc135158785"/>
      <w:bookmarkStart w:id="52" w:name="_Toc135244862"/>
      <w:bookmarkStart w:id="53" w:name="_Toc135245761"/>
      <w:bookmarkStart w:id="54" w:name="_Toc135245762"/>
      <w:bookmarkEnd w:id="51"/>
      <w:bookmarkEnd w:id="52"/>
      <w:bookmarkEnd w:id="53"/>
      <w:r w:rsidRPr="00673986">
        <w:rPr>
          <w:rFonts w:eastAsia="Times New Roman"/>
        </w:rPr>
        <w:t xml:space="preserve">Encja </w:t>
      </w:r>
      <w:r w:rsidR="00236983" w:rsidRPr="00673986">
        <w:rPr>
          <w:rFonts w:eastAsia="Times New Roman"/>
        </w:rPr>
        <w:t>HOSPITALIZACJA</w:t>
      </w:r>
      <w:bookmarkEnd w:id="54"/>
    </w:p>
    <w:p w14:paraId="5FA093F8" w14:textId="77777777" w:rsidR="00505177" w:rsidRPr="00673986" w:rsidRDefault="00505177" w:rsidP="0032565E">
      <w:pPr>
        <w:pStyle w:val="Nagwek4"/>
      </w:pPr>
      <w:r w:rsidRPr="00673986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505177" w:rsidRPr="00673986" w14:paraId="1CD2AF9B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98A67" w14:textId="77777777" w:rsidR="00505177" w:rsidRPr="00673986" w:rsidRDefault="00505177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6E2E" w14:textId="77777777" w:rsidR="00505177" w:rsidRPr="00673986" w:rsidRDefault="00505177">
            <w:pPr>
              <w:spacing w:after="0" w:line="240" w:lineRule="auto"/>
              <w:rPr>
                <w:lang w:val="pl-PL"/>
              </w:rPr>
            </w:pPr>
          </w:p>
        </w:tc>
      </w:tr>
      <w:tr w:rsidR="00505177" w:rsidRPr="00673986" w14:paraId="15E33CF9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79F6E" w14:textId="792FE60D" w:rsidR="00505177" w:rsidRPr="00673986" w:rsidRDefault="00A17008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1BCD" w14:textId="77777777" w:rsidR="00505177" w:rsidRPr="00673986" w:rsidRDefault="00505177">
            <w:pPr>
              <w:spacing w:after="0" w:line="240" w:lineRule="auto"/>
              <w:rPr>
                <w:lang w:val="pl-PL"/>
              </w:rPr>
            </w:pPr>
          </w:p>
        </w:tc>
      </w:tr>
      <w:tr w:rsidR="00505177" w:rsidRPr="00673986" w14:paraId="1D00AFD3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6EA75" w14:textId="77777777" w:rsidR="00505177" w:rsidRPr="00673986" w:rsidRDefault="00505177">
            <w:pPr>
              <w:spacing w:after="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67B7" w14:textId="77777777" w:rsidR="00505177" w:rsidRPr="00673986" w:rsidRDefault="00505177">
            <w:pPr>
              <w:spacing w:after="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505177" w:rsidRPr="00673986" w14:paraId="2E587E26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5EB0C" w14:textId="77777777" w:rsidR="00505177" w:rsidRPr="00673986" w:rsidRDefault="00505177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0A71" w14:textId="263BE11F" w:rsidR="00505177" w:rsidRPr="00673986" w:rsidRDefault="001F35CC">
            <w:pPr>
              <w:spacing w:after="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Zdarzenia hospitalizacji</w:t>
            </w:r>
            <w:r w:rsidR="009B4DC0" w:rsidRPr="00673986">
              <w:rPr>
                <w:lang w:val="pl-PL"/>
              </w:rPr>
              <w:t>. Leczenie na oddziale szpitalnym</w:t>
            </w:r>
          </w:p>
        </w:tc>
      </w:tr>
      <w:tr w:rsidR="00505177" w:rsidRPr="00673986" w14:paraId="6AF1F629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3D44" w14:textId="77777777" w:rsidR="00505177" w:rsidRPr="00673986" w:rsidRDefault="00505177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6BCF" w14:textId="77777777" w:rsidR="00505177" w:rsidRDefault="004710EA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Zakres danych ograniczony – nie jest to cała historia hospitalizacji – jedynie fakt hospitalizacji.</w:t>
            </w:r>
          </w:p>
          <w:p w14:paraId="68F71BCA" w14:textId="04D82C7F" w:rsidR="002D05F4" w:rsidRPr="00673986" w:rsidRDefault="002D05F4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To może być tożsame z ICD-10 (główne).</w:t>
            </w:r>
          </w:p>
        </w:tc>
      </w:tr>
    </w:tbl>
    <w:p w14:paraId="5F7D84AB" w14:textId="77777777" w:rsidR="00505177" w:rsidRPr="00673986" w:rsidRDefault="00505177" w:rsidP="008C3B34">
      <w:pPr>
        <w:pStyle w:val="Nagwek4"/>
      </w:pPr>
      <w:r w:rsidRPr="00673986"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892"/>
        <w:gridCol w:w="3983"/>
        <w:gridCol w:w="2977"/>
      </w:tblGrid>
      <w:tr w:rsidR="00EC7B45" w:rsidRPr="00673986" w14:paraId="0599E620" w14:textId="77777777" w:rsidTr="004710EA">
        <w:tc>
          <w:tcPr>
            <w:tcW w:w="1892" w:type="dxa"/>
            <w:shd w:val="clear" w:color="auto" w:fill="365F91" w:themeFill="accent1" w:themeFillShade="BF"/>
            <w:vAlign w:val="center"/>
          </w:tcPr>
          <w:p w14:paraId="1BD28B64" w14:textId="77777777" w:rsidR="00EC7B45" w:rsidRPr="00673986" w:rsidRDefault="00EC7B45" w:rsidP="00E675FF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3983" w:type="dxa"/>
            <w:shd w:val="clear" w:color="auto" w:fill="365F91" w:themeFill="accent1" w:themeFillShade="BF"/>
            <w:vAlign w:val="center"/>
          </w:tcPr>
          <w:p w14:paraId="773A4102" w14:textId="77777777" w:rsidR="00EC7B45" w:rsidRPr="00673986" w:rsidRDefault="00EC7B45" w:rsidP="00E675FF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2977" w:type="dxa"/>
            <w:shd w:val="clear" w:color="auto" w:fill="365F91" w:themeFill="accent1" w:themeFillShade="BF"/>
            <w:vAlign w:val="center"/>
          </w:tcPr>
          <w:p w14:paraId="10DCE716" w14:textId="77777777" w:rsidR="00EC7B45" w:rsidRPr="00673986" w:rsidRDefault="00EC7B45" w:rsidP="00E675FF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EC7B45" w:rsidRPr="00673986" w14:paraId="6AE51722" w14:textId="77777777" w:rsidTr="004710EA">
        <w:tc>
          <w:tcPr>
            <w:tcW w:w="1892" w:type="dxa"/>
            <w:vAlign w:val="center"/>
          </w:tcPr>
          <w:p w14:paraId="7C1E16C3" w14:textId="77777777" w:rsidR="00EC7B45" w:rsidRPr="00673986" w:rsidRDefault="00EC7B45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Data</w:t>
            </w:r>
          </w:p>
        </w:tc>
        <w:tc>
          <w:tcPr>
            <w:tcW w:w="3983" w:type="dxa"/>
            <w:vAlign w:val="center"/>
          </w:tcPr>
          <w:p w14:paraId="295C3F70" w14:textId="23F7C4B5" w:rsidR="00EC7B45" w:rsidRPr="00673986" w:rsidRDefault="00EC7B45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Data/czas startu i końca hospitalizacji</w:t>
            </w:r>
          </w:p>
        </w:tc>
        <w:tc>
          <w:tcPr>
            <w:tcW w:w="2977" w:type="dxa"/>
            <w:vAlign w:val="center"/>
          </w:tcPr>
          <w:p w14:paraId="52FA6442" w14:textId="77777777" w:rsidR="00EC7B45" w:rsidRPr="00673986" w:rsidRDefault="00EC7B45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Czas startu determinuje przydział do okresu (miesiąca, dyżurów …)</w:t>
            </w:r>
          </w:p>
        </w:tc>
      </w:tr>
      <w:tr w:rsidR="00EC7B45" w:rsidRPr="00673986" w14:paraId="34EF0832" w14:textId="77777777" w:rsidTr="004710EA">
        <w:tc>
          <w:tcPr>
            <w:tcW w:w="1892" w:type="dxa"/>
            <w:vAlign w:val="center"/>
          </w:tcPr>
          <w:p w14:paraId="71B5676A" w14:textId="77777777" w:rsidR="00EC7B45" w:rsidRPr="00673986" w:rsidRDefault="00EC7B45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OPK</w:t>
            </w:r>
          </w:p>
        </w:tc>
        <w:tc>
          <w:tcPr>
            <w:tcW w:w="3983" w:type="dxa"/>
            <w:vAlign w:val="center"/>
          </w:tcPr>
          <w:p w14:paraId="574D3548" w14:textId="4EC81A5F" w:rsidR="00EC7B45" w:rsidRPr="00673986" w:rsidRDefault="00EC7B45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 xml:space="preserve">Kod resortowy, nr  i nazwa oddziału </w:t>
            </w:r>
            <w:r w:rsidR="00366E01">
              <w:rPr>
                <w:rFonts w:cs="Calibri"/>
                <w:bCs/>
                <w:lang w:val="pl-PL"/>
              </w:rPr>
              <w:t>leczącego</w:t>
            </w:r>
          </w:p>
        </w:tc>
        <w:tc>
          <w:tcPr>
            <w:tcW w:w="2977" w:type="dxa"/>
            <w:vAlign w:val="center"/>
          </w:tcPr>
          <w:p w14:paraId="4801FB06" w14:textId="5A7EFBEE" w:rsidR="00EC7B45" w:rsidRDefault="00EC7B45" w:rsidP="00E675F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 xml:space="preserve">Identyfikacja miejsca </w:t>
            </w:r>
            <w:r w:rsidR="00366E01">
              <w:rPr>
                <w:rFonts w:cs="Calibri"/>
                <w:bCs/>
                <w:lang w:val="pl-PL"/>
              </w:rPr>
              <w:t>hospitalizacji</w:t>
            </w:r>
            <w:r>
              <w:rPr>
                <w:rFonts w:cs="Calibri"/>
                <w:bCs/>
                <w:lang w:val="pl-PL"/>
              </w:rPr>
              <w:t>.</w:t>
            </w:r>
          </w:p>
          <w:p w14:paraId="6B7E5704" w14:textId="77777777" w:rsidR="00366E01" w:rsidRPr="00673986" w:rsidRDefault="00366E01" w:rsidP="00366E01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Np.:</w:t>
            </w:r>
          </w:p>
          <w:p w14:paraId="3F8037F2" w14:textId="68DD2658" w:rsidR="00EC7B45" w:rsidRPr="00673986" w:rsidRDefault="00366E01" w:rsidP="00366E01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4600-01 Oddział okulistyczny</w:t>
            </w:r>
          </w:p>
        </w:tc>
      </w:tr>
      <w:tr w:rsidR="00F51918" w:rsidRPr="00673986" w14:paraId="5A88092C" w14:textId="77777777" w:rsidTr="004710EA">
        <w:tc>
          <w:tcPr>
            <w:tcW w:w="1892" w:type="dxa"/>
            <w:vAlign w:val="center"/>
          </w:tcPr>
          <w:p w14:paraId="1B0F02C2" w14:textId="77777777" w:rsidR="00F51918" w:rsidRPr="008C3B34" w:rsidRDefault="00F51918" w:rsidP="00F51918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lastRenderedPageBreak/>
              <w:t>Pacjent</w:t>
            </w:r>
          </w:p>
        </w:tc>
        <w:tc>
          <w:tcPr>
            <w:tcW w:w="3983" w:type="dxa"/>
            <w:vAlign w:val="center"/>
          </w:tcPr>
          <w:p w14:paraId="29E986FF" w14:textId="77777777" w:rsidR="00F51918" w:rsidRPr="008C3B34" w:rsidRDefault="00F51918" w:rsidP="00F51918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Identyfikator pacjenta</w:t>
            </w:r>
          </w:p>
        </w:tc>
        <w:tc>
          <w:tcPr>
            <w:tcW w:w="2977" w:type="dxa"/>
            <w:vAlign w:val="center"/>
          </w:tcPr>
          <w:p w14:paraId="7EECB927" w14:textId="1830CBF8" w:rsidR="00F51918" w:rsidRPr="008C3B34" w:rsidRDefault="00F51918" w:rsidP="00F51918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Dane pacjenta lub relacja do encji pacjenta</w:t>
            </w:r>
            <w:r w:rsidR="005718EC" w:rsidRPr="00111EFD">
              <w:rPr>
                <w:rFonts w:cs="Calibri"/>
                <w:lang w:val="pl-PL"/>
              </w:rPr>
              <w:t xml:space="preserve">. Potrzeba </w:t>
            </w:r>
            <w:proofErr w:type="spellStart"/>
            <w:r w:rsidR="005718EC" w:rsidRPr="00111EFD">
              <w:rPr>
                <w:rFonts w:cs="Calibri"/>
                <w:lang w:val="pl-PL"/>
              </w:rPr>
              <w:t>identyfiaktora</w:t>
            </w:r>
            <w:proofErr w:type="spellEnd"/>
            <w:r w:rsidR="007823DC" w:rsidRPr="00111EFD">
              <w:rPr>
                <w:rFonts w:cs="Calibri"/>
                <w:lang w:val="pl-PL"/>
              </w:rPr>
              <w:t xml:space="preserve"> (pesel)</w:t>
            </w:r>
            <w:r w:rsidR="005718EC" w:rsidRPr="00111EFD">
              <w:rPr>
                <w:rFonts w:cs="Calibri"/>
                <w:lang w:val="pl-PL"/>
              </w:rPr>
              <w:t xml:space="preserve"> pacjenta, do </w:t>
            </w:r>
            <w:r w:rsidR="007823DC" w:rsidRPr="00111EFD">
              <w:rPr>
                <w:rFonts w:cs="Calibri"/>
                <w:lang w:val="pl-PL"/>
              </w:rPr>
              <w:t>ponownych hospitalizacji</w:t>
            </w:r>
          </w:p>
        </w:tc>
      </w:tr>
      <w:tr w:rsidR="004710EA" w:rsidRPr="00673986" w14:paraId="396083CF" w14:textId="77777777" w:rsidTr="004710EA">
        <w:tc>
          <w:tcPr>
            <w:tcW w:w="1892" w:type="dxa"/>
            <w:vAlign w:val="center"/>
          </w:tcPr>
          <w:p w14:paraId="2FD4CE81" w14:textId="5C0E82B4" w:rsidR="004710EA" w:rsidRPr="00673986" w:rsidRDefault="004710EA" w:rsidP="004710E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commentRangeStart w:id="55"/>
            <w:r w:rsidRPr="00673986">
              <w:rPr>
                <w:rFonts w:cs="Calibri"/>
                <w:bCs/>
                <w:lang w:val="pl-PL"/>
              </w:rPr>
              <w:t>JGP</w:t>
            </w:r>
            <w:commentRangeEnd w:id="55"/>
            <w:r w:rsidR="003865BF">
              <w:rPr>
                <w:rStyle w:val="Odwoaniedokomentarza"/>
                <w:rFonts w:asciiTheme="minorHAnsi" w:eastAsiaTheme="minorHAnsi" w:hAnsiTheme="minorHAnsi" w:cstheme="minorBidi"/>
                <w:lang w:val="pl-PL" w:eastAsia="en-US"/>
              </w:rPr>
              <w:commentReference w:id="55"/>
            </w:r>
          </w:p>
        </w:tc>
        <w:tc>
          <w:tcPr>
            <w:tcW w:w="3983" w:type="dxa"/>
            <w:vAlign w:val="center"/>
          </w:tcPr>
          <w:p w14:paraId="1A45A5CC" w14:textId="5F14CCE5" w:rsidR="004710EA" w:rsidRPr="00673986" w:rsidRDefault="004710EA" w:rsidP="004710E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Kod i nazwa JGP</w:t>
            </w:r>
          </w:p>
        </w:tc>
        <w:tc>
          <w:tcPr>
            <w:tcW w:w="2977" w:type="dxa"/>
            <w:vAlign w:val="center"/>
          </w:tcPr>
          <w:p w14:paraId="1030C0C8" w14:textId="107CB624" w:rsidR="004710EA" w:rsidRPr="00673986" w:rsidRDefault="004710EA" w:rsidP="004710E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W jakiej JGP rozliczany zabieg.</w:t>
            </w:r>
          </w:p>
        </w:tc>
      </w:tr>
      <w:tr w:rsidR="004710EA" w:rsidRPr="00673986" w14:paraId="37581D0F" w14:textId="77777777" w:rsidTr="004710EA">
        <w:tc>
          <w:tcPr>
            <w:tcW w:w="1892" w:type="dxa"/>
          </w:tcPr>
          <w:p w14:paraId="46AD7D28" w14:textId="0C4B68D3" w:rsidR="004710EA" w:rsidRPr="00673986" w:rsidRDefault="004710EA" w:rsidP="004710E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Rozpoznanie</w:t>
            </w:r>
          </w:p>
        </w:tc>
        <w:tc>
          <w:tcPr>
            <w:tcW w:w="3983" w:type="dxa"/>
          </w:tcPr>
          <w:p w14:paraId="08A74306" w14:textId="7BC6D977" w:rsidR="004710EA" w:rsidRPr="00673986" w:rsidRDefault="004710EA" w:rsidP="004710E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Typ i nazwa rozpoznania wg ICD-10</w:t>
            </w:r>
          </w:p>
        </w:tc>
        <w:tc>
          <w:tcPr>
            <w:tcW w:w="2977" w:type="dxa"/>
          </w:tcPr>
          <w:p w14:paraId="6ACBD285" w14:textId="77777777" w:rsidR="004710EA" w:rsidRDefault="004710EA" w:rsidP="004710E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Główne ICD-10.</w:t>
            </w:r>
          </w:p>
          <w:p w14:paraId="13C2E857" w14:textId="285830F4" w:rsidR="004710EA" w:rsidRPr="00673986" w:rsidRDefault="004710EA" w:rsidP="004710E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 xml:space="preserve">Może być na poziomie pacjenta </w:t>
            </w:r>
            <w:proofErr w:type="spellStart"/>
            <w:r>
              <w:rPr>
                <w:rFonts w:cs="Calibri"/>
                <w:bCs/>
                <w:lang w:val="pl-PL"/>
              </w:rPr>
              <w:t>jęśli</w:t>
            </w:r>
            <w:proofErr w:type="spellEnd"/>
            <w:r>
              <w:rPr>
                <w:rFonts w:cs="Calibri"/>
                <w:bCs/>
                <w:lang w:val="pl-PL"/>
              </w:rPr>
              <w:t xml:space="preserve"> stałe na całe przyjęcie.</w:t>
            </w:r>
          </w:p>
        </w:tc>
      </w:tr>
      <w:tr w:rsidR="004710EA" w:rsidRPr="00673986" w14:paraId="27691DEC" w14:textId="77777777" w:rsidTr="004710EA">
        <w:tc>
          <w:tcPr>
            <w:tcW w:w="1892" w:type="dxa"/>
          </w:tcPr>
          <w:p w14:paraId="4A5F9EEB" w14:textId="674C1715" w:rsidR="004710EA" w:rsidRPr="008C3B34" w:rsidRDefault="004710EA" w:rsidP="004710EA">
            <w:pPr>
              <w:spacing w:before="40" w:after="40" w:line="240" w:lineRule="auto"/>
              <w:rPr>
                <w:rFonts w:cs="Calibri"/>
                <w:bCs/>
                <w:strike/>
                <w:lang w:val="pl-PL"/>
              </w:rPr>
            </w:pPr>
            <w:commentRangeStart w:id="56"/>
            <w:proofErr w:type="spellStart"/>
            <w:r w:rsidRPr="008C3B34">
              <w:rPr>
                <w:rFonts w:cs="Calibri"/>
                <w:bCs/>
                <w:strike/>
              </w:rPr>
              <w:t>Zabieg</w:t>
            </w:r>
            <w:commentRangeEnd w:id="56"/>
            <w:proofErr w:type="spellEnd"/>
            <w:r w:rsidR="003865BF" w:rsidRPr="008C3B34">
              <w:rPr>
                <w:rStyle w:val="Odwoaniedokomentarza"/>
                <w:strike/>
              </w:rPr>
              <w:commentReference w:id="56"/>
            </w:r>
          </w:p>
        </w:tc>
        <w:tc>
          <w:tcPr>
            <w:tcW w:w="3983" w:type="dxa"/>
          </w:tcPr>
          <w:p w14:paraId="25125373" w14:textId="77777777" w:rsidR="004710EA" w:rsidRPr="008C3B34" w:rsidRDefault="004710EA" w:rsidP="004710EA">
            <w:pPr>
              <w:spacing w:before="40" w:after="40" w:line="240" w:lineRule="auto"/>
              <w:rPr>
                <w:rFonts w:cs="Calibri"/>
                <w:bCs/>
                <w:strike/>
                <w:lang w:val="pl-PL"/>
              </w:rPr>
            </w:pPr>
            <w:r w:rsidRPr="00111EFD">
              <w:rPr>
                <w:rFonts w:cs="Calibri"/>
                <w:bCs/>
                <w:strike/>
                <w:lang w:val="pl-PL"/>
              </w:rPr>
              <w:t>Typ i nazwa zabiegu wg ICD-9</w:t>
            </w:r>
          </w:p>
          <w:p w14:paraId="4B182264" w14:textId="77777777" w:rsidR="004710EA" w:rsidRPr="008C3B34" w:rsidRDefault="004710EA" w:rsidP="004710EA">
            <w:pPr>
              <w:spacing w:before="40" w:after="40" w:line="240" w:lineRule="auto"/>
              <w:rPr>
                <w:rFonts w:cs="Calibri"/>
                <w:bCs/>
                <w:strike/>
                <w:lang w:val="pl-PL"/>
              </w:rPr>
            </w:pPr>
            <w:r w:rsidRPr="00111EFD">
              <w:rPr>
                <w:rFonts w:cs="Calibri"/>
                <w:bCs/>
                <w:strike/>
                <w:lang w:val="pl-PL"/>
              </w:rPr>
              <w:t>lub</w:t>
            </w:r>
          </w:p>
          <w:p w14:paraId="51606860" w14:textId="77EC3855" w:rsidR="004710EA" w:rsidRPr="008C3B34" w:rsidRDefault="004710EA" w:rsidP="004710EA">
            <w:pPr>
              <w:spacing w:before="40" w:after="40" w:line="240" w:lineRule="auto"/>
              <w:rPr>
                <w:rFonts w:cs="Calibri"/>
                <w:bCs/>
                <w:strike/>
                <w:lang w:val="pl-PL"/>
              </w:rPr>
            </w:pPr>
            <w:r w:rsidRPr="00111EFD">
              <w:rPr>
                <w:rFonts w:cs="Calibri"/>
                <w:bCs/>
                <w:strike/>
                <w:lang w:val="pl-PL"/>
              </w:rPr>
              <w:t>Kod/nazwa ilość punktów procedury rozliczanej w TISS</w:t>
            </w:r>
          </w:p>
        </w:tc>
        <w:tc>
          <w:tcPr>
            <w:tcW w:w="2977" w:type="dxa"/>
          </w:tcPr>
          <w:p w14:paraId="525DCA69" w14:textId="77777777" w:rsidR="004710EA" w:rsidRPr="008C3B34" w:rsidRDefault="004710EA" w:rsidP="004710EA">
            <w:pPr>
              <w:spacing w:before="40" w:after="40" w:line="240" w:lineRule="auto"/>
              <w:rPr>
                <w:rFonts w:cs="Calibri"/>
                <w:bCs/>
                <w:strike/>
                <w:lang w:val="pl-PL"/>
              </w:rPr>
            </w:pPr>
            <w:r w:rsidRPr="00111EFD">
              <w:rPr>
                <w:rFonts w:cs="Calibri"/>
                <w:bCs/>
                <w:strike/>
                <w:lang w:val="pl-PL"/>
              </w:rPr>
              <w:t>Główne ICD-9</w:t>
            </w:r>
          </w:p>
          <w:p w14:paraId="7A90FDE4" w14:textId="732B0BE9" w:rsidR="004710EA" w:rsidRPr="008C3B34" w:rsidRDefault="004710EA" w:rsidP="004710EA">
            <w:pPr>
              <w:spacing w:before="40" w:after="40" w:line="240" w:lineRule="auto"/>
              <w:rPr>
                <w:rFonts w:cs="Calibri"/>
                <w:bCs/>
                <w:strike/>
                <w:lang w:val="pl-PL"/>
              </w:rPr>
            </w:pPr>
            <w:r w:rsidRPr="00111EFD">
              <w:rPr>
                <w:rFonts w:cs="Calibri"/>
                <w:bCs/>
                <w:strike/>
                <w:lang w:val="pl-PL"/>
              </w:rPr>
              <w:t>Lub procedura rozliczana wg TISS</w:t>
            </w:r>
          </w:p>
        </w:tc>
      </w:tr>
      <w:tr w:rsidR="00F51918" w:rsidRPr="00673986" w14:paraId="29C547C5" w14:textId="77777777" w:rsidTr="004710EA">
        <w:tc>
          <w:tcPr>
            <w:tcW w:w="1892" w:type="dxa"/>
          </w:tcPr>
          <w:p w14:paraId="0524B76F" w14:textId="77777777" w:rsidR="00F51918" w:rsidRPr="00673986" w:rsidRDefault="00F51918" w:rsidP="00F51918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commentRangeStart w:id="57"/>
            <w:r w:rsidRPr="00673986">
              <w:rPr>
                <w:rFonts w:cs="Calibri"/>
                <w:bCs/>
                <w:lang w:val="pl-PL"/>
              </w:rPr>
              <w:t>Koszt</w:t>
            </w:r>
            <w:commentRangeEnd w:id="57"/>
            <w:r w:rsidR="008C3486">
              <w:rPr>
                <w:rStyle w:val="Odwoaniedokomentarza"/>
                <w:rFonts w:asciiTheme="minorHAnsi" w:eastAsiaTheme="minorHAnsi" w:hAnsiTheme="minorHAnsi" w:cstheme="minorBidi"/>
                <w:lang w:val="pl-PL" w:eastAsia="en-US"/>
              </w:rPr>
              <w:commentReference w:id="57"/>
            </w:r>
          </w:p>
        </w:tc>
        <w:tc>
          <w:tcPr>
            <w:tcW w:w="3983" w:type="dxa"/>
          </w:tcPr>
          <w:p w14:paraId="6C9DD452" w14:textId="7BC1897E" w:rsidR="00F51918" w:rsidRPr="00673986" w:rsidRDefault="00F51918" w:rsidP="00F51918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 xml:space="preserve">Koszt </w:t>
            </w:r>
            <w:r>
              <w:rPr>
                <w:rFonts w:cs="Calibri"/>
                <w:bCs/>
                <w:lang w:val="pl-PL"/>
              </w:rPr>
              <w:t>leczenia</w:t>
            </w:r>
          </w:p>
        </w:tc>
        <w:tc>
          <w:tcPr>
            <w:tcW w:w="2977" w:type="dxa"/>
          </w:tcPr>
          <w:p w14:paraId="0F034444" w14:textId="77777777" w:rsidR="00F51918" w:rsidRDefault="004710EA" w:rsidP="00F51918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Całkowity koszt leczenia pacjenta w ramach pobytu.</w:t>
            </w:r>
          </w:p>
          <w:p w14:paraId="7DE73410" w14:textId="2B572234" w:rsidR="004710EA" w:rsidRPr="00673986" w:rsidRDefault="004710EA" w:rsidP="00F51918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Do wykazania kosztu leczenia i zysku z hospitalizacji.</w:t>
            </w:r>
          </w:p>
        </w:tc>
      </w:tr>
      <w:tr w:rsidR="00403A09" w:rsidRPr="00673986" w14:paraId="48B96AE2" w14:textId="77777777" w:rsidTr="004710EA">
        <w:tc>
          <w:tcPr>
            <w:tcW w:w="1892" w:type="dxa"/>
            <w:vAlign w:val="center"/>
          </w:tcPr>
          <w:p w14:paraId="105F1115" w14:textId="4FD8FF06" w:rsidR="00403A09" w:rsidRPr="00673986" w:rsidRDefault="00403A09" w:rsidP="00403A0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proofErr w:type="spellStart"/>
            <w:r w:rsidRPr="000B7445">
              <w:rPr>
                <w:rFonts w:cs="Calibri"/>
              </w:rPr>
              <w:t>Przychód</w:t>
            </w:r>
            <w:proofErr w:type="spellEnd"/>
          </w:p>
        </w:tc>
        <w:tc>
          <w:tcPr>
            <w:tcW w:w="3983" w:type="dxa"/>
            <w:vAlign w:val="center"/>
          </w:tcPr>
          <w:p w14:paraId="42E4DF40" w14:textId="77777777" w:rsidR="00403A09" w:rsidRDefault="00403A09" w:rsidP="00403A0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Kwota przychodu z tego zabiegu</w:t>
            </w:r>
          </w:p>
          <w:p w14:paraId="61556CE5" w14:textId="77777777" w:rsidR="00403A09" w:rsidRPr="00BD34E7" w:rsidRDefault="00403A09" w:rsidP="00403A09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bCs/>
                <w:lang w:val="pl-PL"/>
              </w:rPr>
              <w:t xml:space="preserve">+ </w:t>
            </w:r>
            <w:r w:rsidRPr="000B7445">
              <w:rPr>
                <w:rFonts w:cs="Calibri"/>
                <w:bCs/>
                <w:lang w:val="pl-PL"/>
              </w:rPr>
              <w:t>Źró</w:t>
            </w:r>
            <w:r w:rsidRPr="00111EFD">
              <w:rPr>
                <w:rFonts w:cs="Calibri"/>
                <w:lang w:val="pl-PL"/>
              </w:rPr>
              <w:t>dło płatności (NFZ, MZ, komercja)</w:t>
            </w:r>
          </w:p>
          <w:p w14:paraId="2A1F152B" w14:textId="253F7472" w:rsidR="00403A09" w:rsidRPr="00673986" w:rsidRDefault="00403A09" w:rsidP="00403A0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+ I</w:t>
            </w:r>
            <w:r w:rsidRPr="000B7445">
              <w:rPr>
                <w:rFonts w:cs="Calibri"/>
                <w:bCs/>
                <w:lang w:val="pl-PL"/>
              </w:rPr>
              <w:t>nformacja czy zapłacony</w:t>
            </w:r>
          </w:p>
        </w:tc>
        <w:tc>
          <w:tcPr>
            <w:tcW w:w="2977" w:type="dxa"/>
            <w:vAlign w:val="center"/>
          </w:tcPr>
          <w:p w14:paraId="51512836" w14:textId="2329AD96" w:rsidR="00403A09" w:rsidRDefault="00403A09" w:rsidP="00403A0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Potrzeb</w:t>
            </w:r>
            <w:proofErr w:type="spellStart"/>
            <w:r>
              <w:rPr>
                <w:rFonts w:cs="Calibri"/>
                <w:bCs/>
              </w:rPr>
              <w:t>ny</w:t>
            </w:r>
            <w:proofErr w:type="spellEnd"/>
            <w:r>
              <w:rPr>
                <w:rFonts w:cs="Calibri"/>
                <w:bCs/>
                <w:lang w:val="pl-PL"/>
              </w:rPr>
              <w:t>:</w:t>
            </w:r>
          </w:p>
          <w:p w14:paraId="2AD327B1" w14:textId="10A95E4C" w:rsidR="00403A09" w:rsidRDefault="00403A09" w:rsidP="00403A09">
            <w:pPr>
              <w:pStyle w:val="Akapitzlist"/>
              <w:numPr>
                <w:ilvl w:val="0"/>
                <w:numId w:val="27"/>
              </w:num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Przychód z faktu zapłacony</w:t>
            </w:r>
          </w:p>
          <w:p w14:paraId="7A206B18" w14:textId="74B88415" w:rsidR="00403A09" w:rsidRPr="00673986" w:rsidRDefault="00403A09" w:rsidP="008C3B34">
            <w:pPr>
              <w:pStyle w:val="Akapitzlist"/>
              <w:numPr>
                <w:ilvl w:val="0"/>
                <w:numId w:val="27"/>
              </w:num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Przychód potencjalny – nie wystawiono faktury lub nie zapłacono (na stan zasilenia)</w:t>
            </w:r>
          </w:p>
        </w:tc>
      </w:tr>
      <w:tr w:rsidR="00D53424" w:rsidRPr="00673986" w14:paraId="58C4BA1E" w14:textId="77777777" w:rsidTr="008C3B34">
        <w:tc>
          <w:tcPr>
            <w:tcW w:w="1892" w:type="dxa"/>
          </w:tcPr>
          <w:p w14:paraId="2ACC75B9" w14:textId="2E8CC70D" w:rsidR="00D53424" w:rsidRPr="000B7445" w:rsidRDefault="00D53424" w:rsidP="00D53424">
            <w:pPr>
              <w:spacing w:before="40" w:after="40" w:line="240" w:lineRule="auto"/>
              <w:rPr>
                <w:rFonts w:cs="Calibri"/>
              </w:rPr>
            </w:pPr>
            <w:commentRangeStart w:id="58"/>
            <w:proofErr w:type="spellStart"/>
            <w:r>
              <w:rPr>
                <w:rFonts w:cs="Calibri"/>
                <w:bCs/>
              </w:rPr>
              <w:t>Liczba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dni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finansowanych</w:t>
            </w:r>
            <w:proofErr w:type="spellEnd"/>
            <w:r>
              <w:rPr>
                <w:rFonts w:cs="Calibri"/>
                <w:bCs/>
              </w:rPr>
              <w:t xml:space="preserve"> JGP</w:t>
            </w:r>
          </w:p>
        </w:tc>
        <w:tc>
          <w:tcPr>
            <w:tcW w:w="3983" w:type="dxa"/>
          </w:tcPr>
          <w:p w14:paraId="00CD07D6" w14:textId="77777777" w:rsidR="00D53424" w:rsidRDefault="00D53424" w:rsidP="00D53424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  <w:tc>
          <w:tcPr>
            <w:tcW w:w="2977" w:type="dxa"/>
          </w:tcPr>
          <w:p w14:paraId="54B2571C" w14:textId="69BD014E" w:rsidR="00D53424" w:rsidRPr="00111EFD" w:rsidRDefault="00D53424" w:rsidP="00D53424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>Do obliczenia pobytów powyżej finansowania</w:t>
            </w:r>
            <w:commentRangeEnd w:id="58"/>
            <w:r w:rsidR="00463D79">
              <w:rPr>
                <w:rStyle w:val="Odwoaniedokomentarza"/>
                <w:rFonts w:asciiTheme="minorHAnsi" w:eastAsiaTheme="minorHAnsi" w:hAnsiTheme="minorHAnsi" w:cstheme="minorBidi"/>
                <w:lang w:val="pl-PL" w:eastAsia="en-US"/>
              </w:rPr>
              <w:commentReference w:id="58"/>
            </w:r>
          </w:p>
        </w:tc>
      </w:tr>
      <w:tr w:rsidR="00D53424" w:rsidRPr="00673986" w14:paraId="5CCCD4CF" w14:textId="77777777" w:rsidTr="000E44DE">
        <w:tc>
          <w:tcPr>
            <w:tcW w:w="1892" w:type="dxa"/>
          </w:tcPr>
          <w:p w14:paraId="7B0B6244" w14:textId="6E7CAF9A" w:rsidR="00D53424" w:rsidRDefault="00463D79" w:rsidP="00D53424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Sposób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rozliczania</w:t>
            </w:r>
            <w:proofErr w:type="spellEnd"/>
          </w:p>
        </w:tc>
        <w:tc>
          <w:tcPr>
            <w:tcW w:w="3983" w:type="dxa"/>
          </w:tcPr>
          <w:p w14:paraId="0952E278" w14:textId="77777777" w:rsidR="00D53424" w:rsidRDefault="00463D79" w:rsidP="00D53424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Sposób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rozliczania</w:t>
            </w:r>
            <w:proofErr w:type="spellEnd"/>
            <w:r>
              <w:rPr>
                <w:rFonts w:cs="Calibri"/>
                <w:bCs/>
              </w:rPr>
              <w:t xml:space="preserve"> JGP:</w:t>
            </w:r>
          </w:p>
          <w:p w14:paraId="7EC11400" w14:textId="3FDDE4FC" w:rsidR="00463D79" w:rsidRDefault="00463D79" w:rsidP="00463D79">
            <w:pPr>
              <w:pStyle w:val="Akapitzlist"/>
              <w:numPr>
                <w:ilvl w:val="0"/>
                <w:numId w:val="32"/>
              </w:num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Hospitalizacja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zwykła</w:t>
            </w:r>
            <w:proofErr w:type="spellEnd"/>
          </w:p>
          <w:p w14:paraId="47F310FC" w14:textId="0EB2DC7B" w:rsidR="00463D79" w:rsidRDefault="00463D79" w:rsidP="00463D79">
            <w:pPr>
              <w:pStyle w:val="Akapitzlist"/>
              <w:numPr>
                <w:ilvl w:val="0"/>
                <w:numId w:val="32"/>
              </w:num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Hospitalizacja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planowa</w:t>
            </w:r>
            <w:proofErr w:type="spellEnd"/>
          </w:p>
          <w:p w14:paraId="528717DD" w14:textId="77777777" w:rsidR="00463D79" w:rsidRDefault="00463D79" w:rsidP="00463D79">
            <w:pPr>
              <w:pStyle w:val="Akapitzlist"/>
              <w:numPr>
                <w:ilvl w:val="0"/>
                <w:numId w:val="32"/>
              </w:num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Jednego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dnia</w:t>
            </w:r>
            <w:proofErr w:type="spellEnd"/>
          </w:p>
          <w:p w14:paraId="70A2B477" w14:textId="77777777" w:rsidR="00463D79" w:rsidRDefault="00463D79" w:rsidP="00463D79">
            <w:pPr>
              <w:pStyle w:val="Akapitzlist"/>
              <w:numPr>
                <w:ilvl w:val="0"/>
                <w:numId w:val="32"/>
              </w:num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Liczba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dni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finansowana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grupą</w:t>
            </w:r>
            <w:proofErr w:type="spellEnd"/>
          </w:p>
          <w:p w14:paraId="7EC5CC7A" w14:textId="66645D61" w:rsidR="00463D79" w:rsidRPr="00463D79" w:rsidRDefault="00463D79" w:rsidP="008C3B34">
            <w:pPr>
              <w:pStyle w:val="Akapitzlist"/>
              <w:numPr>
                <w:ilvl w:val="0"/>
                <w:numId w:val="32"/>
              </w:numPr>
              <w:spacing w:before="40" w:after="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… </w:t>
            </w:r>
            <w:proofErr w:type="spellStart"/>
            <w:r>
              <w:rPr>
                <w:rFonts w:cs="Calibri"/>
                <w:bCs/>
              </w:rPr>
              <w:t>itd</w:t>
            </w:r>
            <w:proofErr w:type="spellEnd"/>
          </w:p>
        </w:tc>
        <w:tc>
          <w:tcPr>
            <w:tcW w:w="2977" w:type="dxa"/>
          </w:tcPr>
          <w:p w14:paraId="0542553E" w14:textId="69B8796F" w:rsidR="00D53424" w:rsidRPr="00111EFD" w:rsidRDefault="00463D79" w:rsidP="00D53424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Do wykazania ilości świadczeń w </w:t>
            </w:r>
            <w:proofErr w:type="spellStart"/>
            <w:r w:rsidRPr="00111EFD">
              <w:rPr>
                <w:rFonts w:cs="Calibri"/>
                <w:lang w:val="pl-PL"/>
              </w:rPr>
              <w:t>kazdej</w:t>
            </w:r>
            <w:proofErr w:type="spellEnd"/>
            <w:r w:rsidRPr="00111EFD">
              <w:rPr>
                <w:rFonts w:cs="Calibri"/>
                <w:lang w:val="pl-PL"/>
              </w:rPr>
              <w:t xml:space="preserve"> JGP w podziale na sposób rozliczania JGP.</w:t>
            </w:r>
          </w:p>
        </w:tc>
      </w:tr>
      <w:tr w:rsidR="00D53424" w:rsidRPr="00673986" w14:paraId="0B442908" w14:textId="77777777" w:rsidTr="000E44DE">
        <w:tc>
          <w:tcPr>
            <w:tcW w:w="1892" w:type="dxa"/>
          </w:tcPr>
          <w:p w14:paraId="0D1BF53F" w14:textId="77777777" w:rsidR="00D53424" w:rsidRPr="00111EFD" w:rsidRDefault="00D53424" w:rsidP="00D53424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  <w:tc>
          <w:tcPr>
            <w:tcW w:w="3983" w:type="dxa"/>
          </w:tcPr>
          <w:p w14:paraId="049C1841" w14:textId="77777777" w:rsidR="00D53424" w:rsidRPr="00111EFD" w:rsidRDefault="00D53424" w:rsidP="00D53424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  <w:tc>
          <w:tcPr>
            <w:tcW w:w="2977" w:type="dxa"/>
          </w:tcPr>
          <w:p w14:paraId="735B2916" w14:textId="77777777" w:rsidR="00D53424" w:rsidRPr="00111EFD" w:rsidRDefault="00D53424" w:rsidP="00D53424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D53424" w:rsidRPr="00673986" w14:paraId="19FF7C5F" w14:textId="77777777" w:rsidTr="000E44DE">
        <w:tc>
          <w:tcPr>
            <w:tcW w:w="1892" w:type="dxa"/>
          </w:tcPr>
          <w:p w14:paraId="13B8F59E" w14:textId="77777777" w:rsidR="00D53424" w:rsidRPr="00111EFD" w:rsidRDefault="00D53424" w:rsidP="00D53424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  <w:tc>
          <w:tcPr>
            <w:tcW w:w="3983" w:type="dxa"/>
          </w:tcPr>
          <w:p w14:paraId="39B37761" w14:textId="77777777" w:rsidR="00D53424" w:rsidRPr="00111EFD" w:rsidRDefault="00D53424" w:rsidP="00D53424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  <w:tc>
          <w:tcPr>
            <w:tcW w:w="2977" w:type="dxa"/>
          </w:tcPr>
          <w:p w14:paraId="34F79AEE" w14:textId="77777777" w:rsidR="00D53424" w:rsidRPr="00111EFD" w:rsidRDefault="00D53424" w:rsidP="00D53424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D53424" w:rsidRPr="00673986" w14:paraId="1FA9B8F4" w14:textId="77777777" w:rsidTr="000E44DE">
        <w:tc>
          <w:tcPr>
            <w:tcW w:w="1892" w:type="dxa"/>
          </w:tcPr>
          <w:p w14:paraId="2B71E3ED" w14:textId="77777777" w:rsidR="00D53424" w:rsidRPr="00111EFD" w:rsidRDefault="00D53424" w:rsidP="00D53424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  <w:tc>
          <w:tcPr>
            <w:tcW w:w="3983" w:type="dxa"/>
          </w:tcPr>
          <w:p w14:paraId="4B41D3D0" w14:textId="77777777" w:rsidR="00D53424" w:rsidRPr="00111EFD" w:rsidRDefault="00D53424" w:rsidP="00D53424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  <w:tc>
          <w:tcPr>
            <w:tcW w:w="2977" w:type="dxa"/>
          </w:tcPr>
          <w:p w14:paraId="3767AECD" w14:textId="77777777" w:rsidR="00D53424" w:rsidRPr="00111EFD" w:rsidRDefault="00D53424" w:rsidP="00D53424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D53424" w:rsidRPr="00673986" w14:paraId="253AE841" w14:textId="77777777" w:rsidTr="000E44DE">
        <w:tc>
          <w:tcPr>
            <w:tcW w:w="1892" w:type="dxa"/>
          </w:tcPr>
          <w:p w14:paraId="4F290DE2" w14:textId="77777777" w:rsidR="00D53424" w:rsidRPr="00111EFD" w:rsidRDefault="00D53424" w:rsidP="00D53424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  <w:tc>
          <w:tcPr>
            <w:tcW w:w="3983" w:type="dxa"/>
          </w:tcPr>
          <w:p w14:paraId="750672E3" w14:textId="77777777" w:rsidR="00D53424" w:rsidRPr="00111EFD" w:rsidRDefault="00D53424" w:rsidP="00D53424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  <w:tc>
          <w:tcPr>
            <w:tcW w:w="2977" w:type="dxa"/>
          </w:tcPr>
          <w:p w14:paraId="13725BDD" w14:textId="77777777" w:rsidR="00D53424" w:rsidRPr="00111EFD" w:rsidRDefault="00D53424" w:rsidP="00D53424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3A924156" w14:textId="77777777" w:rsidR="00EC7B45" w:rsidRDefault="00EC7B45"/>
    <w:p w14:paraId="592E354B" w14:textId="77777777" w:rsidR="001522AB" w:rsidRDefault="001522AB" w:rsidP="0032565E">
      <w:pPr>
        <w:pStyle w:val="Nagwek4"/>
      </w:pPr>
      <w:r>
        <w:t>Mapowanie na raporty</w:t>
      </w:r>
    </w:p>
    <w:tbl>
      <w:tblPr>
        <w:tblStyle w:val="Tabela-Siatka"/>
        <w:tblW w:w="9212" w:type="dxa"/>
        <w:tblInd w:w="264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1522AB" w:rsidRPr="00FD5594" w14:paraId="6D111E5E" w14:textId="77777777" w:rsidTr="00B96CA7">
        <w:tc>
          <w:tcPr>
            <w:tcW w:w="3218" w:type="dxa"/>
            <w:shd w:val="clear" w:color="auto" w:fill="365F91" w:themeFill="accent1" w:themeFillShade="BF"/>
            <w:vAlign w:val="center"/>
          </w:tcPr>
          <w:p w14:paraId="5CBF5BE8" w14:textId="77777777" w:rsidR="001522AB" w:rsidRPr="00FD5594" w:rsidRDefault="001522AB" w:rsidP="00B96CA7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3435AF12" w14:textId="77777777" w:rsidR="001522AB" w:rsidRPr="00FD5594" w:rsidRDefault="001522AB" w:rsidP="00B96CA7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0A8A0C93" w14:textId="77777777" w:rsidR="001522AB" w:rsidRPr="00FD5594" w:rsidRDefault="001522AB" w:rsidP="00B96CA7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1522AB" w:rsidRPr="000949E8" w14:paraId="637D7811" w14:textId="77777777" w:rsidTr="00B96CA7">
        <w:tc>
          <w:tcPr>
            <w:tcW w:w="3218" w:type="dxa"/>
            <w:vAlign w:val="bottom"/>
          </w:tcPr>
          <w:p w14:paraId="44C6FA7A" w14:textId="77777777" w:rsidR="001522AB" w:rsidRPr="00EC2C97" w:rsidRDefault="001522AB" w:rsidP="00B96CA7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OBSZAR 7: ODDZIAŁY SZPITALNE </w:t>
            </w:r>
          </w:p>
        </w:tc>
        <w:tc>
          <w:tcPr>
            <w:tcW w:w="2923" w:type="dxa"/>
            <w:vAlign w:val="bottom"/>
          </w:tcPr>
          <w:p w14:paraId="2083FDC1" w14:textId="567E6CEE" w:rsidR="001522AB" w:rsidRPr="008C3B34" w:rsidRDefault="00C770FD" w:rsidP="00B96CA7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30: Liczba pacjentów - Pobyt powyżej liczby dni finansowanych grupą JGP wg grup JGP i oddziałów</w:t>
            </w:r>
          </w:p>
        </w:tc>
        <w:tc>
          <w:tcPr>
            <w:tcW w:w="3071" w:type="dxa"/>
            <w:vAlign w:val="center"/>
          </w:tcPr>
          <w:p w14:paraId="02AA8A04" w14:textId="77777777" w:rsidR="001522AB" w:rsidRPr="008C3B34" w:rsidRDefault="001522AB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975B36" w:rsidRPr="000949E8" w14:paraId="3FC71989" w14:textId="77777777" w:rsidTr="00B96CA7">
        <w:tc>
          <w:tcPr>
            <w:tcW w:w="3218" w:type="dxa"/>
            <w:vAlign w:val="bottom"/>
          </w:tcPr>
          <w:p w14:paraId="23C427AF" w14:textId="38F5133E" w:rsidR="00975B36" w:rsidRDefault="0060154C" w:rsidP="00B96CA7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3733186D" w14:textId="1E28BA38" w:rsidR="00975B36" w:rsidRPr="008C3B34" w:rsidRDefault="00DD1C72" w:rsidP="00B96CA7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31: Liczba pacjentów - Pobyt pacjentów powyżej 14 dni w oddziale</w:t>
            </w:r>
          </w:p>
        </w:tc>
        <w:tc>
          <w:tcPr>
            <w:tcW w:w="3071" w:type="dxa"/>
            <w:vAlign w:val="center"/>
          </w:tcPr>
          <w:p w14:paraId="3E3CDBC0" w14:textId="77777777" w:rsidR="00975B36" w:rsidRPr="008C3B34" w:rsidRDefault="00975B36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DD1C72" w:rsidRPr="000949E8" w14:paraId="74F9D72D" w14:textId="77777777" w:rsidTr="00B96CA7">
        <w:tc>
          <w:tcPr>
            <w:tcW w:w="3218" w:type="dxa"/>
            <w:vAlign w:val="bottom"/>
          </w:tcPr>
          <w:p w14:paraId="77DE7C4E" w14:textId="100D326F" w:rsidR="00DD1C72" w:rsidRDefault="00B2590B" w:rsidP="00B96CA7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2D53A3D0" w14:textId="2FCCD328" w:rsidR="00DD1C72" w:rsidRPr="008C3B34" w:rsidRDefault="00471211" w:rsidP="00B96CA7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 xml:space="preserve">Raport 32: Powtórna hospitalizacja – do 14 dni od </w:t>
            </w:r>
            <w:r w:rsidRPr="00111EFD">
              <w:rPr>
                <w:rFonts w:eastAsia="Times New Roman"/>
                <w:lang w:val="pl-PL"/>
              </w:rPr>
              <w:lastRenderedPageBreak/>
              <w:t>wypisu - liczba pacjentów w poszczególnych oddziałach i grupach JGP</w:t>
            </w:r>
          </w:p>
        </w:tc>
        <w:tc>
          <w:tcPr>
            <w:tcW w:w="3071" w:type="dxa"/>
            <w:vAlign w:val="center"/>
          </w:tcPr>
          <w:p w14:paraId="7CC0368E" w14:textId="77777777" w:rsidR="00DD1C72" w:rsidRPr="008C3B34" w:rsidRDefault="00DD1C72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DD1C72" w:rsidRPr="000949E8" w14:paraId="1BCF8B8D" w14:textId="77777777" w:rsidTr="00B96CA7">
        <w:tc>
          <w:tcPr>
            <w:tcW w:w="3218" w:type="dxa"/>
            <w:vAlign w:val="bottom"/>
          </w:tcPr>
          <w:p w14:paraId="2FC0C146" w14:textId="1F83468E" w:rsidR="00DD1C72" w:rsidRDefault="00B2590B" w:rsidP="00B96CA7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10C371E0" w14:textId="39BF13E8" w:rsidR="00DD1C72" w:rsidRPr="008C3B34" w:rsidRDefault="006F5617" w:rsidP="00B96CA7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33: Powtórna hospitalizacja – od 15 do 30 dni od wypisu - liczba pacjentów w poszczególnych oddziałach</w:t>
            </w:r>
          </w:p>
        </w:tc>
        <w:tc>
          <w:tcPr>
            <w:tcW w:w="3071" w:type="dxa"/>
            <w:vAlign w:val="center"/>
          </w:tcPr>
          <w:p w14:paraId="34F450E1" w14:textId="77777777" w:rsidR="00DD1C72" w:rsidRPr="008C3B34" w:rsidRDefault="00DD1C72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F5617" w:rsidRPr="000949E8" w14:paraId="5F52DC30" w14:textId="77777777" w:rsidTr="00B96CA7">
        <w:tc>
          <w:tcPr>
            <w:tcW w:w="3218" w:type="dxa"/>
            <w:vAlign w:val="bottom"/>
          </w:tcPr>
          <w:p w14:paraId="2D68506D" w14:textId="27C19AB4" w:rsidR="006F5617" w:rsidRDefault="00B2590B" w:rsidP="00B96CA7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15E22524" w14:textId="1E951CAC" w:rsidR="006F5617" w:rsidRPr="008C3B34" w:rsidRDefault="009A7203" w:rsidP="00B96CA7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34: Pobyty 1-dniowe na oddziale – liczba pacjentów, rozliczone grupy JGP i wartość dla każdej grupy</w:t>
            </w:r>
          </w:p>
        </w:tc>
        <w:tc>
          <w:tcPr>
            <w:tcW w:w="3071" w:type="dxa"/>
            <w:vAlign w:val="center"/>
          </w:tcPr>
          <w:p w14:paraId="1FB78AC1" w14:textId="77777777" w:rsidR="006F5617" w:rsidRPr="008C3B34" w:rsidRDefault="006F5617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F5617" w:rsidRPr="000949E8" w14:paraId="1632C3F9" w14:textId="77777777" w:rsidTr="00B96CA7">
        <w:tc>
          <w:tcPr>
            <w:tcW w:w="3218" w:type="dxa"/>
            <w:vAlign w:val="bottom"/>
          </w:tcPr>
          <w:p w14:paraId="08D6019F" w14:textId="4622EDA7" w:rsidR="006F5617" w:rsidRDefault="00B2590B" w:rsidP="00B96CA7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1508DE9F" w14:textId="6D113BE8" w:rsidR="006F5617" w:rsidRPr="008C3B34" w:rsidRDefault="002E7B87" w:rsidP="00B96CA7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35: Średni czas leczenia pacjenta w oddziale</w:t>
            </w:r>
          </w:p>
        </w:tc>
        <w:tc>
          <w:tcPr>
            <w:tcW w:w="3071" w:type="dxa"/>
            <w:vAlign w:val="center"/>
          </w:tcPr>
          <w:p w14:paraId="10513389" w14:textId="77777777" w:rsidR="006F5617" w:rsidRPr="008C3B34" w:rsidRDefault="006F5617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F5617" w:rsidRPr="000949E8" w14:paraId="13BF969F" w14:textId="77777777" w:rsidTr="00B96CA7">
        <w:tc>
          <w:tcPr>
            <w:tcW w:w="3218" w:type="dxa"/>
            <w:vAlign w:val="bottom"/>
          </w:tcPr>
          <w:p w14:paraId="3494D996" w14:textId="0A004846" w:rsidR="006F5617" w:rsidRDefault="00B2590B" w:rsidP="00B96CA7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4D6C16D3" w14:textId="45B5739F" w:rsidR="006F5617" w:rsidRPr="008C3B34" w:rsidRDefault="00132DEB" w:rsidP="00B96CA7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36: Średni czas leczenia pacjenta w danej grupie JGP</w:t>
            </w:r>
          </w:p>
        </w:tc>
        <w:tc>
          <w:tcPr>
            <w:tcW w:w="3071" w:type="dxa"/>
            <w:vAlign w:val="center"/>
          </w:tcPr>
          <w:p w14:paraId="46B4737F" w14:textId="77777777" w:rsidR="006F5617" w:rsidRPr="008C3B34" w:rsidRDefault="006F5617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F5617" w:rsidRPr="000949E8" w14:paraId="111BBB66" w14:textId="77777777" w:rsidTr="00B96CA7">
        <w:tc>
          <w:tcPr>
            <w:tcW w:w="3218" w:type="dxa"/>
            <w:vAlign w:val="bottom"/>
          </w:tcPr>
          <w:p w14:paraId="3802102E" w14:textId="77777777" w:rsidR="006F5617" w:rsidRPr="008C3B34" w:rsidRDefault="006F5617" w:rsidP="00B96CA7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</w:p>
        </w:tc>
        <w:tc>
          <w:tcPr>
            <w:tcW w:w="2923" w:type="dxa"/>
            <w:vAlign w:val="bottom"/>
          </w:tcPr>
          <w:p w14:paraId="423373F3" w14:textId="77777777" w:rsidR="006F5617" w:rsidRPr="008C3B34" w:rsidRDefault="006F5617" w:rsidP="00B96CA7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4AF416CE" w14:textId="77777777" w:rsidR="006F5617" w:rsidRPr="008C3B34" w:rsidRDefault="006F5617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737431F3" w14:textId="77777777" w:rsidR="001522AB" w:rsidRDefault="001522AB" w:rsidP="008C3B34"/>
    <w:p w14:paraId="57387712" w14:textId="103D74E9" w:rsidR="001D0DE9" w:rsidRPr="00673986" w:rsidRDefault="001D0DE9" w:rsidP="008C3B34">
      <w:pPr>
        <w:pStyle w:val="Nagwek3"/>
        <w:rPr>
          <w:rFonts w:eastAsia="Times New Roman"/>
        </w:rPr>
      </w:pPr>
      <w:bookmarkStart w:id="59" w:name="_Toc135245763"/>
      <w:r w:rsidRPr="00673986">
        <w:rPr>
          <w:rFonts w:eastAsia="Times New Roman"/>
        </w:rPr>
        <w:t xml:space="preserve">Encja </w:t>
      </w:r>
      <w:r w:rsidR="008F6C9D" w:rsidRPr="00673986">
        <w:rPr>
          <w:rFonts w:eastAsia="Times New Roman"/>
        </w:rPr>
        <w:t>PORADA</w:t>
      </w:r>
      <w:bookmarkEnd w:id="59"/>
    </w:p>
    <w:p w14:paraId="2C3CD517" w14:textId="384D419D" w:rsidR="001D0DE9" w:rsidRPr="00673986" w:rsidRDefault="008F6C9D" w:rsidP="001D0DE9">
      <w:r w:rsidRPr="00673986">
        <w:t>Dane dotyczące porady udzielonej w poradni specjalistycznej</w:t>
      </w:r>
    </w:p>
    <w:p w14:paraId="6B746706" w14:textId="77777777" w:rsidR="001D0DE9" w:rsidRPr="00673986" w:rsidRDefault="001D0DE9" w:rsidP="0032565E">
      <w:pPr>
        <w:pStyle w:val="Nagwek4"/>
      </w:pPr>
      <w:r w:rsidRPr="00673986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1D0DE9" w:rsidRPr="00673986" w14:paraId="5A1679A1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13D99" w14:textId="77777777" w:rsidR="001D0DE9" w:rsidRPr="00673986" w:rsidRDefault="001D0DE9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107E" w14:textId="77777777" w:rsidR="001D0DE9" w:rsidRPr="00673986" w:rsidRDefault="001D0DE9">
            <w:pPr>
              <w:spacing w:after="0" w:line="240" w:lineRule="auto"/>
              <w:rPr>
                <w:lang w:val="pl-PL"/>
              </w:rPr>
            </w:pPr>
          </w:p>
        </w:tc>
      </w:tr>
      <w:tr w:rsidR="001D0DE9" w:rsidRPr="00673986" w14:paraId="0C8C6D02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F6BF" w14:textId="2C09C819" w:rsidR="001D0DE9" w:rsidRPr="00673986" w:rsidRDefault="00A17008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CE63" w14:textId="77777777" w:rsidR="001D0DE9" w:rsidRPr="00673986" w:rsidRDefault="001D0DE9">
            <w:pPr>
              <w:spacing w:after="0" w:line="240" w:lineRule="auto"/>
              <w:rPr>
                <w:lang w:val="pl-PL"/>
              </w:rPr>
            </w:pPr>
          </w:p>
        </w:tc>
      </w:tr>
      <w:tr w:rsidR="001D0DE9" w:rsidRPr="00673986" w14:paraId="0A931584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E8C52" w14:textId="77777777" w:rsidR="001D0DE9" w:rsidRPr="00673986" w:rsidRDefault="001D0DE9">
            <w:pPr>
              <w:spacing w:after="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C7CF" w14:textId="77777777" w:rsidR="001D0DE9" w:rsidRPr="00673986" w:rsidRDefault="001D0DE9">
            <w:pPr>
              <w:spacing w:after="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1D0DE9" w:rsidRPr="00673986" w14:paraId="58E602AB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D0DBE" w14:textId="77777777" w:rsidR="001D0DE9" w:rsidRPr="00673986" w:rsidRDefault="001D0DE9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12FB" w14:textId="77777777" w:rsidR="001D0DE9" w:rsidRPr="00673986" w:rsidRDefault="001D0DE9">
            <w:pPr>
              <w:spacing w:after="0" w:line="240" w:lineRule="auto"/>
              <w:rPr>
                <w:lang w:val="pl-PL"/>
              </w:rPr>
            </w:pPr>
          </w:p>
        </w:tc>
      </w:tr>
      <w:tr w:rsidR="001D0DE9" w:rsidRPr="00673986" w14:paraId="2BF8D52E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5203" w14:textId="77777777" w:rsidR="001D0DE9" w:rsidRPr="00673986" w:rsidRDefault="001D0DE9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E22E" w14:textId="77777777" w:rsidR="001D0DE9" w:rsidRPr="00673986" w:rsidRDefault="001D0DE9">
            <w:pPr>
              <w:spacing w:after="0" w:line="240" w:lineRule="auto"/>
              <w:rPr>
                <w:lang w:val="pl-PL"/>
              </w:rPr>
            </w:pPr>
          </w:p>
        </w:tc>
      </w:tr>
    </w:tbl>
    <w:p w14:paraId="041710B8" w14:textId="77777777" w:rsidR="001D0DE9" w:rsidRPr="00673986" w:rsidRDefault="001D0DE9" w:rsidP="008C3B34">
      <w:pPr>
        <w:pStyle w:val="Nagwek4"/>
      </w:pPr>
      <w:r w:rsidRPr="00673986"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878"/>
        <w:gridCol w:w="4122"/>
        <w:gridCol w:w="3024"/>
      </w:tblGrid>
      <w:tr w:rsidR="001D0DE9" w:rsidRPr="00673986" w14:paraId="14A038C1" w14:textId="77777777" w:rsidTr="00FE510C">
        <w:tc>
          <w:tcPr>
            <w:tcW w:w="1878" w:type="dxa"/>
            <w:shd w:val="clear" w:color="auto" w:fill="365F91" w:themeFill="accent1" w:themeFillShade="BF"/>
            <w:vAlign w:val="center"/>
          </w:tcPr>
          <w:p w14:paraId="03E90F81" w14:textId="77777777" w:rsidR="001D0DE9" w:rsidRPr="00673986" w:rsidRDefault="001D0DE9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122" w:type="dxa"/>
            <w:shd w:val="clear" w:color="auto" w:fill="365F91" w:themeFill="accent1" w:themeFillShade="BF"/>
            <w:vAlign w:val="center"/>
          </w:tcPr>
          <w:p w14:paraId="1F04853B" w14:textId="77777777" w:rsidR="001D0DE9" w:rsidRPr="00673986" w:rsidRDefault="001D0DE9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3024" w:type="dxa"/>
            <w:shd w:val="clear" w:color="auto" w:fill="365F91" w:themeFill="accent1" w:themeFillShade="BF"/>
            <w:vAlign w:val="center"/>
          </w:tcPr>
          <w:p w14:paraId="0B77F936" w14:textId="77777777" w:rsidR="001D0DE9" w:rsidRPr="00673986" w:rsidRDefault="001D0DE9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51076A" w:rsidRPr="00673986" w14:paraId="365FD822" w14:textId="77777777" w:rsidTr="00FE510C">
        <w:tc>
          <w:tcPr>
            <w:tcW w:w="1878" w:type="dxa"/>
            <w:vAlign w:val="center"/>
          </w:tcPr>
          <w:p w14:paraId="61ADF710" w14:textId="65079B9D" w:rsidR="0051076A" w:rsidRPr="00673986" w:rsidRDefault="0051076A" w:rsidP="0051076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Data</w:t>
            </w:r>
          </w:p>
        </w:tc>
        <w:tc>
          <w:tcPr>
            <w:tcW w:w="4122" w:type="dxa"/>
            <w:vAlign w:val="center"/>
          </w:tcPr>
          <w:p w14:paraId="69EC0E6E" w14:textId="5624192A" w:rsidR="0051076A" w:rsidRPr="00673986" w:rsidRDefault="0051076A" w:rsidP="0051076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Data/czas startu i końca porady</w:t>
            </w:r>
          </w:p>
        </w:tc>
        <w:tc>
          <w:tcPr>
            <w:tcW w:w="3024" w:type="dxa"/>
            <w:vAlign w:val="center"/>
          </w:tcPr>
          <w:p w14:paraId="1FF28833" w14:textId="73211524" w:rsidR="0051076A" w:rsidRPr="00673986" w:rsidRDefault="0051076A" w:rsidP="0051076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Czas startu determinuje przydział do okresu (miesiąca, dyżurów …)</w:t>
            </w:r>
          </w:p>
        </w:tc>
      </w:tr>
      <w:tr w:rsidR="0051076A" w:rsidRPr="00673986" w14:paraId="2F526BB0" w14:textId="77777777" w:rsidTr="00FE510C">
        <w:tc>
          <w:tcPr>
            <w:tcW w:w="1878" w:type="dxa"/>
            <w:vAlign w:val="center"/>
          </w:tcPr>
          <w:p w14:paraId="6C7AD5D1" w14:textId="07FA0D3E" w:rsidR="0051076A" w:rsidRPr="000949E8" w:rsidRDefault="0051076A" w:rsidP="0051076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OPK</w:t>
            </w:r>
          </w:p>
        </w:tc>
        <w:tc>
          <w:tcPr>
            <w:tcW w:w="4122" w:type="dxa"/>
            <w:vAlign w:val="center"/>
          </w:tcPr>
          <w:p w14:paraId="3F699DC6" w14:textId="36D6157F" w:rsidR="0051076A" w:rsidRPr="00673986" w:rsidRDefault="0051076A" w:rsidP="0051076A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 xml:space="preserve">Kod resortowy, nr  i nazwa </w:t>
            </w:r>
            <w:r w:rsidR="00840672" w:rsidRPr="00673986">
              <w:rPr>
                <w:rFonts w:cs="Calibri"/>
                <w:bCs/>
                <w:lang w:val="pl-PL"/>
              </w:rPr>
              <w:t>poradni</w:t>
            </w:r>
          </w:p>
        </w:tc>
        <w:tc>
          <w:tcPr>
            <w:tcW w:w="3024" w:type="dxa"/>
            <w:vAlign w:val="center"/>
          </w:tcPr>
          <w:p w14:paraId="469A38F5" w14:textId="77777777" w:rsidR="0051076A" w:rsidRPr="00673986" w:rsidRDefault="0051076A" w:rsidP="0051076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Np.:</w:t>
            </w:r>
          </w:p>
          <w:p w14:paraId="51D68FAB" w14:textId="20979DB2" w:rsidR="0051076A" w:rsidRPr="000949E8" w:rsidRDefault="004F7946" w:rsidP="0051076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1030-01 Poradnia endokrynologiczna</w:t>
            </w:r>
          </w:p>
        </w:tc>
      </w:tr>
      <w:tr w:rsidR="0051076A" w:rsidRPr="00673986" w14:paraId="6A00CE82" w14:textId="77777777" w:rsidTr="00FE510C">
        <w:tc>
          <w:tcPr>
            <w:tcW w:w="1878" w:type="dxa"/>
            <w:vAlign w:val="center"/>
          </w:tcPr>
          <w:p w14:paraId="4A2B9892" w14:textId="3BFF5254" w:rsidR="0051076A" w:rsidRPr="000949E8" w:rsidRDefault="0051076A" w:rsidP="0051076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Pacjent</w:t>
            </w:r>
          </w:p>
        </w:tc>
        <w:tc>
          <w:tcPr>
            <w:tcW w:w="4122" w:type="dxa"/>
            <w:vAlign w:val="center"/>
          </w:tcPr>
          <w:p w14:paraId="058904B7" w14:textId="4D063915" w:rsidR="0051076A" w:rsidRPr="000949E8" w:rsidRDefault="0051076A" w:rsidP="0051076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Identyfikator pacjenta</w:t>
            </w:r>
          </w:p>
        </w:tc>
        <w:tc>
          <w:tcPr>
            <w:tcW w:w="3024" w:type="dxa"/>
            <w:vAlign w:val="center"/>
          </w:tcPr>
          <w:p w14:paraId="748694A1" w14:textId="02C8A8EF" w:rsidR="0051076A" w:rsidRPr="000949E8" w:rsidRDefault="0051076A" w:rsidP="0051076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→</w:t>
            </w:r>
            <w:r w:rsidRPr="00673986">
              <w:rPr>
                <w:rFonts w:cs="Calibri"/>
                <w:bCs/>
                <w:lang w:val="pl-PL"/>
              </w:rPr>
              <w:t>PACJENT</w:t>
            </w:r>
          </w:p>
        </w:tc>
      </w:tr>
      <w:tr w:rsidR="00FE510C" w:rsidRPr="00673986" w14:paraId="0559414D" w14:textId="77777777" w:rsidTr="00FE510C">
        <w:tc>
          <w:tcPr>
            <w:tcW w:w="1878" w:type="dxa"/>
            <w:vAlign w:val="center"/>
          </w:tcPr>
          <w:p w14:paraId="7B994DD7" w14:textId="205309DA" w:rsidR="00FE510C" w:rsidRPr="00673986" w:rsidRDefault="00FE510C" w:rsidP="00FE510C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 w:rsidRPr="000B7445">
              <w:rPr>
                <w:rFonts w:cs="Calibri"/>
              </w:rPr>
              <w:t>Przychód</w:t>
            </w:r>
            <w:proofErr w:type="spellEnd"/>
          </w:p>
        </w:tc>
        <w:tc>
          <w:tcPr>
            <w:tcW w:w="4122" w:type="dxa"/>
            <w:vAlign w:val="center"/>
          </w:tcPr>
          <w:p w14:paraId="6ABB83E0" w14:textId="77777777" w:rsidR="00FE510C" w:rsidRDefault="00FE510C" w:rsidP="00FE510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Kwota przychodu z tego zabiegu</w:t>
            </w:r>
          </w:p>
          <w:p w14:paraId="36BF086F" w14:textId="77777777" w:rsidR="00FE510C" w:rsidRPr="00BD34E7" w:rsidRDefault="00FE510C" w:rsidP="00FE510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bCs/>
                <w:lang w:val="pl-PL"/>
              </w:rPr>
              <w:t xml:space="preserve">+ </w:t>
            </w:r>
            <w:r w:rsidRPr="000B7445">
              <w:rPr>
                <w:rFonts w:cs="Calibri"/>
                <w:bCs/>
                <w:lang w:val="pl-PL"/>
              </w:rPr>
              <w:t>Źró</w:t>
            </w:r>
            <w:r w:rsidRPr="00111EFD">
              <w:rPr>
                <w:rFonts w:cs="Calibri"/>
                <w:lang w:val="pl-PL"/>
              </w:rPr>
              <w:t>dło płatności (NFZ, MZ, komercja)</w:t>
            </w:r>
          </w:p>
          <w:p w14:paraId="434C21DF" w14:textId="329A3868" w:rsidR="00FE510C" w:rsidRPr="00673986" w:rsidRDefault="00FE510C" w:rsidP="00FE510C">
            <w:pPr>
              <w:spacing w:before="40" w:after="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lang w:val="pl-PL"/>
              </w:rPr>
              <w:t>+ I</w:t>
            </w:r>
            <w:r w:rsidRPr="000B7445">
              <w:rPr>
                <w:rFonts w:cs="Calibri"/>
                <w:bCs/>
                <w:lang w:val="pl-PL"/>
              </w:rPr>
              <w:t>nformacja czy zapłacony</w:t>
            </w:r>
          </w:p>
        </w:tc>
        <w:tc>
          <w:tcPr>
            <w:tcW w:w="3024" w:type="dxa"/>
            <w:vAlign w:val="center"/>
          </w:tcPr>
          <w:p w14:paraId="5ABC5016" w14:textId="1EE53EC6" w:rsidR="00FE510C" w:rsidRPr="00111EFD" w:rsidRDefault="00FE510C" w:rsidP="00FE510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Potrzeba wykazania zysku z każdej wykonanej porady.</w:t>
            </w:r>
          </w:p>
        </w:tc>
      </w:tr>
      <w:tr w:rsidR="00A647E3" w:rsidRPr="00673986" w14:paraId="4D5531C9" w14:textId="77777777" w:rsidTr="00FE510C">
        <w:tc>
          <w:tcPr>
            <w:tcW w:w="1878" w:type="dxa"/>
            <w:vAlign w:val="center"/>
          </w:tcPr>
          <w:p w14:paraId="39D013FA" w14:textId="092FE883" w:rsidR="00A647E3" w:rsidRPr="009B10AD" w:rsidRDefault="00A647E3" w:rsidP="0081351C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Liczba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punktów</w:t>
            </w:r>
            <w:proofErr w:type="spellEnd"/>
          </w:p>
        </w:tc>
        <w:tc>
          <w:tcPr>
            <w:tcW w:w="4122" w:type="dxa"/>
            <w:vAlign w:val="center"/>
          </w:tcPr>
          <w:p w14:paraId="7E9B3782" w14:textId="77777777" w:rsidR="00A647E3" w:rsidRPr="000B7445" w:rsidRDefault="00A647E3" w:rsidP="0081351C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  <w:tc>
          <w:tcPr>
            <w:tcW w:w="3024" w:type="dxa"/>
            <w:vAlign w:val="center"/>
          </w:tcPr>
          <w:p w14:paraId="23AD6054" w14:textId="77777777" w:rsidR="00A647E3" w:rsidRPr="000949E8" w:rsidRDefault="00A647E3" w:rsidP="0081351C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</w:tr>
      <w:tr w:rsidR="0081351C" w:rsidRPr="00673986" w14:paraId="7612AC0C" w14:textId="77777777" w:rsidTr="00FE510C">
        <w:tc>
          <w:tcPr>
            <w:tcW w:w="1878" w:type="dxa"/>
            <w:vAlign w:val="center"/>
          </w:tcPr>
          <w:p w14:paraId="4C2ACA43" w14:textId="0C31B872" w:rsidR="0081351C" w:rsidRPr="00673986" w:rsidRDefault="00391F5C" w:rsidP="0081351C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Koszt</w:t>
            </w:r>
            <w:proofErr w:type="spellEnd"/>
          </w:p>
        </w:tc>
        <w:tc>
          <w:tcPr>
            <w:tcW w:w="4122" w:type="dxa"/>
            <w:vAlign w:val="center"/>
          </w:tcPr>
          <w:p w14:paraId="209E5B63" w14:textId="0042ECBC" w:rsidR="0081351C" w:rsidRPr="00673986" w:rsidRDefault="009C5A7F" w:rsidP="0081351C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Całkowity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 w:rsidR="00391F5C">
              <w:rPr>
                <w:rFonts w:cs="Calibri"/>
                <w:bCs/>
              </w:rPr>
              <w:t>Koszt</w:t>
            </w:r>
            <w:proofErr w:type="spellEnd"/>
            <w:r w:rsidR="00391F5C">
              <w:rPr>
                <w:rFonts w:cs="Calibri"/>
                <w:bCs/>
              </w:rPr>
              <w:t xml:space="preserve"> </w:t>
            </w:r>
            <w:proofErr w:type="spellStart"/>
            <w:r w:rsidR="00391F5C">
              <w:rPr>
                <w:rFonts w:cs="Calibri"/>
                <w:bCs/>
              </w:rPr>
              <w:t>porady</w:t>
            </w:r>
            <w:proofErr w:type="spellEnd"/>
          </w:p>
        </w:tc>
        <w:tc>
          <w:tcPr>
            <w:tcW w:w="3024" w:type="dxa"/>
            <w:vAlign w:val="center"/>
          </w:tcPr>
          <w:p w14:paraId="76249FC8" w14:textId="41587C37" w:rsidR="0081351C" w:rsidRPr="000949E8" w:rsidRDefault="0081351C" w:rsidP="0081351C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</w:tr>
      <w:tr w:rsidR="009C5A7F" w:rsidRPr="00673986" w14:paraId="257FE5F4" w14:textId="77777777" w:rsidTr="00FE510C">
        <w:tc>
          <w:tcPr>
            <w:tcW w:w="1878" w:type="dxa"/>
            <w:vAlign w:val="center"/>
          </w:tcPr>
          <w:p w14:paraId="0CBEE6A6" w14:textId="1D899D6C" w:rsidR="009C5A7F" w:rsidRDefault="009C5A7F" w:rsidP="0081351C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Koszt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pracy</w:t>
            </w:r>
            <w:proofErr w:type="spellEnd"/>
          </w:p>
        </w:tc>
        <w:tc>
          <w:tcPr>
            <w:tcW w:w="4122" w:type="dxa"/>
            <w:vAlign w:val="center"/>
          </w:tcPr>
          <w:p w14:paraId="12A323CE" w14:textId="12E76C54" w:rsidR="009C5A7F" w:rsidRDefault="009C5A7F" w:rsidP="0081351C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Koszt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pracy</w:t>
            </w:r>
            <w:proofErr w:type="spellEnd"/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3024" w:type="dxa"/>
            <w:vAlign w:val="center"/>
          </w:tcPr>
          <w:p w14:paraId="17A163D7" w14:textId="77777777" w:rsidR="009C5A7F" w:rsidRPr="000949E8" w:rsidRDefault="009C5A7F" w:rsidP="0081351C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</w:tr>
      <w:tr w:rsidR="00391F5C" w:rsidRPr="00673986" w14:paraId="106A187E" w14:textId="77777777" w:rsidTr="00FE510C">
        <w:tc>
          <w:tcPr>
            <w:tcW w:w="1878" w:type="dxa"/>
            <w:vAlign w:val="center"/>
          </w:tcPr>
          <w:p w14:paraId="455F33E2" w14:textId="1E269E14" w:rsidR="00391F5C" w:rsidRPr="00673986" w:rsidRDefault="006563E2" w:rsidP="00391F5C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Kod</w:t>
            </w:r>
            <w:proofErr w:type="spellEnd"/>
            <w:r w:rsidR="00391F5C">
              <w:rPr>
                <w:rFonts w:cs="Calibri"/>
                <w:bCs/>
              </w:rPr>
              <w:t xml:space="preserve"> </w:t>
            </w:r>
            <w:proofErr w:type="spellStart"/>
            <w:r w:rsidR="00391F5C">
              <w:rPr>
                <w:rFonts w:cs="Calibri"/>
                <w:bCs/>
              </w:rPr>
              <w:t>porady</w:t>
            </w:r>
            <w:proofErr w:type="spellEnd"/>
          </w:p>
        </w:tc>
        <w:tc>
          <w:tcPr>
            <w:tcW w:w="4122" w:type="dxa"/>
            <w:vAlign w:val="center"/>
          </w:tcPr>
          <w:p w14:paraId="705631C0" w14:textId="77777777" w:rsidR="00391F5C" w:rsidRPr="00673986" w:rsidRDefault="00391F5C" w:rsidP="00391F5C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  <w:tc>
          <w:tcPr>
            <w:tcW w:w="3024" w:type="dxa"/>
            <w:vAlign w:val="center"/>
          </w:tcPr>
          <w:p w14:paraId="35BF8BFC" w14:textId="623C8C0E" w:rsidR="00391F5C" w:rsidRPr="000949E8" w:rsidRDefault="00391F5C" w:rsidP="00391F5C">
            <w:pPr>
              <w:spacing w:before="40" w:after="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</w:t>
            </w:r>
            <w:r w:rsidR="006563E2">
              <w:rPr>
                <w:rFonts w:cs="Calibri"/>
                <w:bCs/>
              </w:rPr>
              <w:t>11</w:t>
            </w:r>
            <w:r>
              <w:rPr>
                <w:rFonts w:cs="Calibri"/>
                <w:bCs/>
              </w:rPr>
              <w:t>/Z</w:t>
            </w:r>
            <w:r w:rsidR="006563E2">
              <w:rPr>
                <w:rFonts w:cs="Calibri"/>
                <w:bCs/>
              </w:rPr>
              <w:t>100</w:t>
            </w:r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itp</w:t>
            </w:r>
            <w:proofErr w:type="spellEnd"/>
          </w:p>
        </w:tc>
      </w:tr>
      <w:tr w:rsidR="00680A58" w:rsidRPr="00673986" w14:paraId="64AE89E9" w14:textId="77777777" w:rsidTr="00FE510C">
        <w:tc>
          <w:tcPr>
            <w:tcW w:w="1878" w:type="dxa"/>
            <w:vAlign w:val="center"/>
          </w:tcPr>
          <w:p w14:paraId="5641832A" w14:textId="5A467354" w:rsidR="00680A58" w:rsidRDefault="00680A58" w:rsidP="00680A58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 w:rsidRPr="000B7445">
              <w:rPr>
                <w:rFonts w:cs="Calibri"/>
              </w:rPr>
              <w:t>Lekarz</w:t>
            </w:r>
            <w:proofErr w:type="spellEnd"/>
          </w:p>
        </w:tc>
        <w:tc>
          <w:tcPr>
            <w:tcW w:w="4122" w:type="dxa"/>
            <w:vAlign w:val="center"/>
          </w:tcPr>
          <w:p w14:paraId="2A51C40A" w14:textId="046D0E4B" w:rsidR="00680A58" w:rsidRPr="00673986" w:rsidRDefault="00680A58" w:rsidP="00680A58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 w:rsidRPr="000B7445">
              <w:rPr>
                <w:rFonts w:cs="Calibri"/>
              </w:rPr>
              <w:t>Lekarz</w:t>
            </w:r>
            <w:proofErr w:type="spellEnd"/>
            <w:r w:rsidRPr="000B7445">
              <w:rPr>
                <w:rFonts w:cs="Calibri"/>
              </w:rPr>
              <w:t xml:space="preserve"> </w:t>
            </w:r>
            <w:proofErr w:type="spellStart"/>
            <w:r w:rsidRPr="000B7445">
              <w:rPr>
                <w:rFonts w:cs="Calibri"/>
              </w:rPr>
              <w:t>wykonujący</w:t>
            </w:r>
            <w:proofErr w:type="spellEnd"/>
            <w:r w:rsidRPr="000B7445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poradę</w:t>
            </w:r>
            <w:proofErr w:type="spellEnd"/>
          </w:p>
        </w:tc>
        <w:tc>
          <w:tcPr>
            <w:tcW w:w="3024" w:type="dxa"/>
            <w:vAlign w:val="center"/>
          </w:tcPr>
          <w:p w14:paraId="1DDA8F0C" w14:textId="77777777" w:rsidR="00680A58" w:rsidRDefault="00680A58" w:rsidP="00680A58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</w:tr>
    </w:tbl>
    <w:p w14:paraId="15F34E65" w14:textId="77777777" w:rsidR="001D0DE9" w:rsidRDefault="001D0DE9" w:rsidP="001D0DE9"/>
    <w:p w14:paraId="36468161" w14:textId="77777777" w:rsidR="00CC5DC5" w:rsidRDefault="00CC5DC5" w:rsidP="0032565E">
      <w:pPr>
        <w:pStyle w:val="Nagwek4"/>
      </w:pPr>
      <w:r>
        <w:t>Mapowanie na raporty</w:t>
      </w:r>
    </w:p>
    <w:tbl>
      <w:tblPr>
        <w:tblStyle w:val="Tabela-Siatka"/>
        <w:tblW w:w="9212" w:type="dxa"/>
        <w:tblInd w:w="264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CC5DC5" w:rsidRPr="00FD5594" w14:paraId="7D7A9A4B" w14:textId="77777777">
        <w:tc>
          <w:tcPr>
            <w:tcW w:w="3218" w:type="dxa"/>
            <w:shd w:val="clear" w:color="auto" w:fill="365F91" w:themeFill="accent1" w:themeFillShade="BF"/>
            <w:vAlign w:val="center"/>
          </w:tcPr>
          <w:p w14:paraId="49DE27CD" w14:textId="77777777" w:rsidR="00CC5DC5" w:rsidRPr="00FD5594" w:rsidRDefault="00CC5DC5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6AA9BAD6" w14:textId="77777777" w:rsidR="00CC5DC5" w:rsidRPr="00FD5594" w:rsidRDefault="00CC5DC5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0C719C01" w14:textId="77777777" w:rsidR="00CC5DC5" w:rsidRPr="00FD5594" w:rsidRDefault="00CC5DC5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441A4C" w:rsidRPr="000949E8" w14:paraId="7E6BBBC5" w14:textId="77777777">
        <w:tc>
          <w:tcPr>
            <w:tcW w:w="3218" w:type="dxa"/>
            <w:vAlign w:val="bottom"/>
          </w:tcPr>
          <w:p w14:paraId="7F11EF70" w14:textId="4BDC64D7" w:rsidR="00441A4C" w:rsidRDefault="00441A4C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OBSZAR 8: PORADNIE SPECJALISTYCZNE</w:t>
            </w:r>
          </w:p>
        </w:tc>
        <w:tc>
          <w:tcPr>
            <w:tcW w:w="2923" w:type="dxa"/>
            <w:vAlign w:val="bottom"/>
          </w:tcPr>
          <w:p w14:paraId="6E1B9DFC" w14:textId="1C72D435" w:rsidR="00441A4C" w:rsidRPr="008C3B34" w:rsidRDefault="00EA16E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>Raport 12: Liczba porad wykonanych, liczba porad zapłaconych, Liczba porad niezapłaconych – dla każdej poradni specjalistycznej, oraz wartość przychodów</w:t>
            </w:r>
          </w:p>
        </w:tc>
        <w:tc>
          <w:tcPr>
            <w:tcW w:w="3071" w:type="dxa"/>
            <w:vAlign w:val="center"/>
          </w:tcPr>
          <w:p w14:paraId="3488C7F4" w14:textId="77777777" w:rsidR="00441A4C" w:rsidRPr="008C3B34" w:rsidRDefault="00441A4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441A4C" w:rsidRPr="000949E8" w14:paraId="2A7B73E5" w14:textId="77777777">
        <w:tc>
          <w:tcPr>
            <w:tcW w:w="3218" w:type="dxa"/>
            <w:vAlign w:val="bottom"/>
          </w:tcPr>
          <w:p w14:paraId="060F767F" w14:textId="17333408" w:rsidR="00441A4C" w:rsidRDefault="00E05C76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1A41986B" w14:textId="17EB357E" w:rsidR="00441A4C" w:rsidRPr="008C3B34" w:rsidRDefault="0008638E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>Raport 13: Średni przychód na 1 poradę w każdej poradni specjalistycznej</w:t>
            </w:r>
          </w:p>
        </w:tc>
        <w:tc>
          <w:tcPr>
            <w:tcW w:w="3071" w:type="dxa"/>
            <w:vAlign w:val="center"/>
          </w:tcPr>
          <w:p w14:paraId="6180EFC6" w14:textId="77777777" w:rsidR="00441A4C" w:rsidRPr="008C3B34" w:rsidRDefault="00441A4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441A4C" w:rsidRPr="000949E8" w14:paraId="424F961B" w14:textId="77777777">
        <w:tc>
          <w:tcPr>
            <w:tcW w:w="3218" w:type="dxa"/>
            <w:vAlign w:val="bottom"/>
          </w:tcPr>
          <w:p w14:paraId="5D19E06C" w14:textId="27C1E24D" w:rsidR="00441A4C" w:rsidRDefault="00E05C76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44C36CF8" w14:textId="7F115B2D" w:rsidR="00441A4C" w:rsidRPr="008C3B34" w:rsidRDefault="00975FCE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>Raport 14: Średni koszt na jedną poradę w każdej poradni specjalistycznej</w:t>
            </w:r>
          </w:p>
        </w:tc>
        <w:tc>
          <w:tcPr>
            <w:tcW w:w="3071" w:type="dxa"/>
            <w:vAlign w:val="center"/>
          </w:tcPr>
          <w:p w14:paraId="183848DA" w14:textId="77777777" w:rsidR="00441A4C" w:rsidRPr="008C3B34" w:rsidRDefault="00441A4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441A4C" w:rsidRPr="000949E8" w14:paraId="635DDA22" w14:textId="77777777">
        <w:tc>
          <w:tcPr>
            <w:tcW w:w="3218" w:type="dxa"/>
            <w:vAlign w:val="bottom"/>
          </w:tcPr>
          <w:p w14:paraId="023E6B85" w14:textId="16DB8E74" w:rsidR="00441A4C" w:rsidRDefault="00E05C76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2FAF7B66" w14:textId="73872AD1" w:rsidR="00441A4C" w:rsidRPr="008C3B34" w:rsidRDefault="006633A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>Raport 15: Średni wynik finansowy na 1 poradę w każdej poradni specjalistycznej</w:t>
            </w:r>
          </w:p>
        </w:tc>
        <w:tc>
          <w:tcPr>
            <w:tcW w:w="3071" w:type="dxa"/>
            <w:vAlign w:val="center"/>
          </w:tcPr>
          <w:p w14:paraId="7A1DC6BB" w14:textId="77777777" w:rsidR="00441A4C" w:rsidRPr="008C3B34" w:rsidRDefault="00441A4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633A9" w:rsidRPr="000949E8" w14:paraId="7F19B938" w14:textId="77777777">
        <w:tc>
          <w:tcPr>
            <w:tcW w:w="3218" w:type="dxa"/>
            <w:vAlign w:val="bottom"/>
          </w:tcPr>
          <w:p w14:paraId="437BCC3D" w14:textId="08FAEBD8" w:rsidR="006633A9" w:rsidRDefault="007E24A5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7F572A41" w14:textId="4A3ACE74" w:rsidR="006633A9" w:rsidRPr="008C3B34" w:rsidRDefault="009629AE">
            <w:pPr>
              <w:spacing w:before="40" w:after="40" w:line="240" w:lineRule="auto"/>
              <w:rPr>
                <w:rFonts w:cs="Calibri"/>
                <w:bCs/>
              </w:rPr>
            </w:pPr>
            <w:r w:rsidRPr="00111EFD">
              <w:rPr>
                <w:rFonts w:eastAsia="Times New Roman" w:cs="Calibri"/>
                <w:lang w:val="pl-PL" w:eastAsia="pl-PL"/>
              </w:rPr>
              <w:t xml:space="preserve">Raport 16: Porady/ świadczenia na podstawie obowiązujących umów np. typu W (np. </w:t>
            </w:r>
            <w:r w:rsidRPr="007F3DA9">
              <w:rPr>
                <w:rFonts w:eastAsia="Times New Roman" w:cs="Calibri"/>
                <w:bCs/>
                <w:lang w:eastAsia="pl-PL"/>
              </w:rPr>
              <w:t xml:space="preserve">W11, W12 </w:t>
            </w:r>
            <w:proofErr w:type="spellStart"/>
            <w:r w:rsidRPr="007F3DA9">
              <w:rPr>
                <w:rFonts w:eastAsia="Times New Roman" w:cs="Calibri"/>
                <w:bCs/>
                <w:lang w:eastAsia="pl-PL"/>
              </w:rPr>
              <w:t>itd</w:t>
            </w:r>
            <w:proofErr w:type="spellEnd"/>
            <w:r w:rsidRPr="007F3DA9">
              <w:rPr>
                <w:rFonts w:eastAsia="Times New Roman" w:cs="Calibri"/>
                <w:bCs/>
                <w:lang w:eastAsia="pl-PL"/>
              </w:rPr>
              <w:t>.)</w:t>
            </w:r>
          </w:p>
        </w:tc>
        <w:tc>
          <w:tcPr>
            <w:tcW w:w="3071" w:type="dxa"/>
            <w:vAlign w:val="center"/>
          </w:tcPr>
          <w:p w14:paraId="4DFD079C" w14:textId="77777777" w:rsidR="006633A9" w:rsidRPr="006633A9" w:rsidRDefault="006633A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6633A9" w:rsidRPr="000949E8" w14:paraId="1A391F11" w14:textId="77777777">
        <w:tc>
          <w:tcPr>
            <w:tcW w:w="3218" w:type="dxa"/>
            <w:vAlign w:val="bottom"/>
          </w:tcPr>
          <w:p w14:paraId="18E39979" w14:textId="28AACFDE" w:rsidR="006633A9" w:rsidRDefault="007E24A5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6E8381CF" w14:textId="09234C7F" w:rsidR="006633A9" w:rsidRPr="008C3B34" w:rsidRDefault="00C50E66">
            <w:pPr>
              <w:spacing w:before="40" w:after="40" w:line="240" w:lineRule="auto"/>
              <w:rPr>
                <w:rFonts w:cs="Calibri"/>
                <w:bCs/>
              </w:rPr>
            </w:pPr>
            <w:r w:rsidRPr="00111EFD">
              <w:rPr>
                <w:rFonts w:cs="Calibri"/>
                <w:lang w:val="pl-PL"/>
              </w:rPr>
              <w:t xml:space="preserve">Raport 17: Porady / świadczenia na podstawie obowiązujących umów np. typu Z (np. </w:t>
            </w:r>
            <w:r w:rsidRPr="007F3DA9">
              <w:rPr>
                <w:rFonts w:cs="Calibri"/>
                <w:bCs/>
              </w:rPr>
              <w:t xml:space="preserve">Z100, Z 102 </w:t>
            </w:r>
            <w:proofErr w:type="spellStart"/>
            <w:r w:rsidRPr="007F3DA9">
              <w:rPr>
                <w:rFonts w:cs="Calibri"/>
                <w:bCs/>
              </w:rPr>
              <w:t>itd</w:t>
            </w:r>
            <w:proofErr w:type="spellEnd"/>
            <w:r w:rsidRPr="007F3DA9">
              <w:rPr>
                <w:rFonts w:cs="Calibri"/>
                <w:bCs/>
              </w:rPr>
              <w:t>.)</w:t>
            </w:r>
          </w:p>
        </w:tc>
        <w:tc>
          <w:tcPr>
            <w:tcW w:w="3071" w:type="dxa"/>
            <w:vAlign w:val="center"/>
          </w:tcPr>
          <w:p w14:paraId="4617CDA5" w14:textId="77777777" w:rsidR="006633A9" w:rsidRPr="006633A9" w:rsidRDefault="006633A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6633A9" w:rsidRPr="000949E8" w14:paraId="0B597C04" w14:textId="77777777">
        <w:tc>
          <w:tcPr>
            <w:tcW w:w="3218" w:type="dxa"/>
            <w:vAlign w:val="bottom"/>
          </w:tcPr>
          <w:p w14:paraId="1C6986C6" w14:textId="4D36C7D6" w:rsidR="006633A9" w:rsidRDefault="007E24A5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6BA7970F" w14:textId="77777777" w:rsidR="00D736FF" w:rsidRPr="007F3DA9" w:rsidRDefault="00D736FF" w:rsidP="00D736FF">
            <w:pPr>
              <w:shd w:val="clear" w:color="auto" w:fill="FFFFFF"/>
              <w:textAlignment w:val="baseline"/>
              <w:rPr>
                <w:rFonts w:eastAsia="Times New Roman" w:cs="Calibri"/>
                <w:bCs/>
                <w:lang w:eastAsia="pl-PL"/>
              </w:rPr>
            </w:pPr>
            <w:proofErr w:type="spellStart"/>
            <w:r w:rsidRPr="008C3B34">
              <w:rPr>
                <w:rFonts w:eastAsia="Times New Roman" w:cs="Calibri"/>
                <w:bCs/>
                <w:lang w:eastAsia="pl-PL"/>
              </w:rPr>
              <w:t>Raport</w:t>
            </w:r>
            <w:proofErr w:type="spellEnd"/>
            <w:r w:rsidRPr="008C3B34">
              <w:rPr>
                <w:rFonts w:eastAsia="Times New Roman" w:cs="Calibri"/>
                <w:bCs/>
                <w:lang w:eastAsia="pl-PL"/>
              </w:rPr>
              <w:t xml:space="preserve"> 18</w:t>
            </w:r>
            <w:r w:rsidRPr="007F3DA9">
              <w:rPr>
                <w:rFonts w:eastAsia="Times New Roman" w:cs="Calibri"/>
                <w:bCs/>
                <w:lang w:eastAsia="pl-PL"/>
              </w:rPr>
              <w:t xml:space="preserve">: </w:t>
            </w:r>
            <w:proofErr w:type="spellStart"/>
            <w:r w:rsidRPr="007F3DA9">
              <w:rPr>
                <w:rFonts w:eastAsia="Times New Roman" w:cs="Calibri"/>
                <w:bCs/>
                <w:lang w:eastAsia="pl-PL"/>
              </w:rPr>
              <w:t>Porady</w:t>
            </w:r>
            <w:proofErr w:type="spellEnd"/>
            <w:r w:rsidRPr="007F3DA9">
              <w:rPr>
                <w:rFonts w:eastAsia="Times New Roman" w:cs="Calibri"/>
                <w:bCs/>
                <w:lang w:eastAsia="pl-PL"/>
              </w:rPr>
              <w:t xml:space="preserve"> / </w:t>
            </w:r>
            <w:proofErr w:type="spellStart"/>
            <w:r w:rsidRPr="007F3DA9">
              <w:rPr>
                <w:rFonts w:eastAsia="Times New Roman" w:cs="Calibri"/>
                <w:bCs/>
                <w:lang w:eastAsia="pl-PL"/>
              </w:rPr>
              <w:t>świadczenia</w:t>
            </w:r>
            <w:proofErr w:type="spellEnd"/>
            <w:r w:rsidRPr="007F3DA9">
              <w:rPr>
                <w:rFonts w:eastAsia="Times New Roman" w:cs="Calibri"/>
                <w:bCs/>
                <w:lang w:eastAsia="pl-PL"/>
              </w:rPr>
              <w:t xml:space="preserve"> </w:t>
            </w:r>
            <w:proofErr w:type="spellStart"/>
            <w:r w:rsidRPr="007F3DA9">
              <w:rPr>
                <w:rFonts w:eastAsia="Times New Roman" w:cs="Calibri"/>
                <w:bCs/>
                <w:lang w:eastAsia="pl-PL"/>
              </w:rPr>
              <w:t>typu</w:t>
            </w:r>
            <w:proofErr w:type="spellEnd"/>
            <w:r w:rsidRPr="007F3DA9">
              <w:rPr>
                <w:rFonts w:eastAsia="Times New Roman" w:cs="Calibri"/>
                <w:bCs/>
                <w:lang w:eastAsia="pl-PL"/>
              </w:rPr>
              <w:t xml:space="preserve"> W</w:t>
            </w:r>
          </w:p>
          <w:p w14:paraId="17642B3B" w14:textId="77777777" w:rsidR="006633A9" w:rsidRPr="008C3B34" w:rsidRDefault="006633A9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  <w:tc>
          <w:tcPr>
            <w:tcW w:w="3071" w:type="dxa"/>
            <w:vAlign w:val="center"/>
          </w:tcPr>
          <w:p w14:paraId="78DB2CFA" w14:textId="77777777" w:rsidR="006633A9" w:rsidRPr="006633A9" w:rsidRDefault="006633A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6633A9" w:rsidRPr="000949E8" w14:paraId="7413FC14" w14:textId="77777777">
        <w:tc>
          <w:tcPr>
            <w:tcW w:w="3218" w:type="dxa"/>
            <w:vAlign w:val="bottom"/>
          </w:tcPr>
          <w:p w14:paraId="02F76F69" w14:textId="62A3A5DB" w:rsidR="006633A9" w:rsidRDefault="007E24A5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3514685E" w14:textId="77777777" w:rsidR="0052057C" w:rsidRPr="007F3DA9" w:rsidRDefault="0052057C" w:rsidP="0052057C">
            <w:pPr>
              <w:shd w:val="clear" w:color="auto" w:fill="FFFFFF"/>
              <w:textAlignment w:val="baseline"/>
              <w:rPr>
                <w:rFonts w:eastAsia="Times New Roman" w:cs="Calibri"/>
                <w:bCs/>
                <w:lang w:eastAsia="pl-PL"/>
              </w:rPr>
            </w:pPr>
            <w:proofErr w:type="spellStart"/>
            <w:r w:rsidRPr="008C3B34">
              <w:rPr>
                <w:rFonts w:eastAsia="Times New Roman" w:cs="Calibri"/>
                <w:bCs/>
                <w:lang w:eastAsia="pl-PL"/>
              </w:rPr>
              <w:t>Raport</w:t>
            </w:r>
            <w:proofErr w:type="spellEnd"/>
            <w:r w:rsidRPr="008C3B34">
              <w:rPr>
                <w:rFonts w:eastAsia="Times New Roman" w:cs="Calibri"/>
                <w:bCs/>
                <w:lang w:eastAsia="pl-PL"/>
              </w:rPr>
              <w:t xml:space="preserve"> 19</w:t>
            </w:r>
            <w:r w:rsidRPr="007F3DA9">
              <w:rPr>
                <w:rFonts w:eastAsia="Times New Roman" w:cs="Calibri"/>
                <w:bCs/>
                <w:lang w:eastAsia="pl-PL"/>
              </w:rPr>
              <w:t xml:space="preserve">: </w:t>
            </w:r>
            <w:proofErr w:type="spellStart"/>
            <w:r w:rsidRPr="007F3DA9">
              <w:rPr>
                <w:rFonts w:eastAsia="Times New Roman" w:cs="Calibri"/>
                <w:bCs/>
                <w:lang w:eastAsia="pl-PL"/>
              </w:rPr>
              <w:t>Porady</w:t>
            </w:r>
            <w:proofErr w:type="spellEnd"/>
            <w:r w:rsidRPr="007F3DA9">
              <w:rPr>
                <w:rFonts w:eastAsia="Times New Roman" w:cs="Calibri"/>
                <w:bCs/>
                <w:lang w:eastAsia="pl-PL"/>
              </w:rPr>
              <w:t xml:space="preserve"> / </w:t>
            </w:r>
            <w:proofErr w:type="spellStart"/>
            <w:r w:rsidRPr="007F3DA9">
              <w:rPr>
                <w:rFonts w:eastAsia="Times New Roman" w:cs="Calibri"/>
                <w:bCs/>
                <w:lang w:eastAsia="pl-PL"/>
              </w:rPr>
              <w:t>świadczenia</w:t>
            </w:r>
            <w:proofErr w:type="spellEnd"/>
            <w:r w:rsidRPr="007F3DA9">
              <w:rPr>
                <w:rFonts w:eastAsia="Times New Roman" w:cs="Calibri"/>
                <w:bCs/>
                <w:lang w:eastAsia="pl-PL"/>
              </w:rPr>
              <w:t xml:space="preserve"> </w:t>
            </w:r>
            <w:proofErr w:type="spellStart"/>
            <w:r w:rsidRPr="007F3DA9">
              <w:rPr>
                <w:rFonts w:eastAsia="Times New Roman" w:cs="Calibri"/>
                <w:bCs/>
                <w:lang w:eastAsia="pl-PL"/>
              </w:rPr>
              <w:t>typu</w:t>
            </w:r>
            <w:proofErr w:type="spellEnd"/>
            <w:r w:rsidRPr="007F3DA9">
              <w:rPr>
                <w:rFonts w:eastAsia="Times New Roman" w:cs="Calibri"/>
                <w:bCs/>
                <w:lang w:eastAsia="pl-PL"/>
              </w:rPr>
              <w:t xml:space="preserve"> Z</w:t>
            </w:r>
          </w:p>
          <w:p w14:paraId="6979CD55" w14:textId="77777777" w:rsidR="006633A9" w:rsidRPr="008C3B34" w:rsidRDefault="006633A9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  <w:tc>
          <w:tcPr>
            <w:tcW w:w="3071" w:type="dxa"/>
            <w:vAlign w:val="center"/>
          </w:tcPr>
          <w:p w14:paraId="00C72CF2" w14:textId="77777777" w:rsidR="006633A9" w:rsidRPr="006633A9" w:rsidRDefault="006633A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52057C" w:rsidRPr="000949E8" w14:paraId="399C9D73" w14:textId="77777777">
        <w:tc>
          <w:tcPr>
            <w:tcW w:w="3218" w:type="dxa"/>
            <w:vAlign w:val="bottom"/>
          </w:tcPr>
          <w:p w14:paraId="2D5F774C" w14:textId="694BDC6A" w:rsidR="0052057C" w:rsidRDefault="007E24A5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42707633" w14:textId="2E24DA50" w:rsidR="0052057C" w:rsidRPr="008C3B34" w:rsidRDefault="00D258A7" w:rsidP="0052057C">
            <w:pPr>
              <w:shd w:val="clear" w:color="auto" w:fill="FFFFFF"/>
              <w:textAlignment w:val="baseline"/>
              <w:rPr>
                <w:rFonts w:eastAsia="Times New Roman" w:cs="Calibri"/>
                <w:bCs/>
                <w:lang w:eastAsia="pl-PL"/>
              </w:rPr>
            </w:pPr>
            <w:r w:rsidRPr="00111EFD">
              <w:rPr>
                <w:rFonts w:cs="Calibri"/>
                <w:lang w:val="pl-PL"/>
              </w:rPr>
              <w:t xml:space="preserve">Raport 20: Świadczenia na podstawie obowiązujących umów np. porady typu W (np. </w:t>
            </w:r>
            <w:r w:rsidRPr="007F3DA9">
              <w:rPr>
                <w:rFonts w:cs="Calibri"/>
                <w:bCs/>
              </w:rPr>
              <w:t xml:space="preserve">W11, W12, W21,W22, </w:t>
            </w:r>
            <w:proofErr w:type="spellStart"/>
            <w:r w:rsidRPr="007F3DA9">
              <w:rPr>
                <w:rFonts w:cs="Calibri"/>
                <w:bCs/>
              </w:rPr>
              <w:t>itd</w:t>
            </w:r>
            <w:proofErr w:type="spellEnd"/>
            <w:r w:rsidRPr="007F3DA9">
              <w:rPr>
                <w:rFonts w:cs="Calibri"/>
                <w:bCs/>
              </w:rPr>
              <w:t>.)</w:t>
            </w:r>
          </w:p>
        </w:tc>
        <w:tc>
          <w:tcPr>
            <w:tcW w:w="3071" w:type="dxa"/>
            <w:vAlign w:val="center"/>
          </w:tcPr>
          <w:p w14:paraId="6F736954" w14:textId="77777777" w:rsidR="0052057C" w:rsidRPr="006633A9" w:rsidRDefault="0052057C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52057C" w:rsidRPr="000949E8" w14:paraId="5949070B" w14:textId="77777777">
        <w:tc>
          <w:tcPr>
            <w:tcW w:w="3218" w:type="dxa"/>
            <w:vAlign w:val="bottom"/>
          </w:tcPr>
          <w:p w14:paraId="485107D7" w14:textId="55550A36" w:rsidR="0052057C" w:rsidRDefault="007E24A5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67A68C62" w14:textId="43EFED50" w:rsidR="0052057C" w:rsidRPr="008C3B34" w:rsidRDefault="00494FB9" w:rsidP="0052057C">
            <w:pPr>
              <w:shd w:val="clear" w:color="auto" w:fill="FFFFFF"/>
              <w:textAlignment w:val="baseline"/>
              <w:rPr>
                <w:rFonts w:eastAsia="Times New Roman" w:cs="Calibri"/>
                <w:bCs/>
                <w:lang w:eastAsia="pl-PL"/>
              </w:rPr>
            </w:pPr>
            <w:r w:rsidRPr="00111EFD">
              <w:rPr>
                <w:rFonts w:cs="Calibri"/>
                <w:lang w:val="pl-PL"/>
              </w:rPr>
              <w:t xml:space="preserve">Raport 21: Świadczenia na podstawie obowiązujących umów np. porady typu Z (np. </w:t>
            </w:r>
            <w:r w:rsidRPr="007F3DA9">
              <w:rPr>
                <w:rFonts w:cs="Calibri"/>
                <w:bCs/>
              </w:rPr>
              <w:t xml:space="preserve">Z100, Z 102 </w:t>
            </w:r>
            <w:proofErr w:type="spellStart"/>
            <w:r w:rsidRPr="007F3DA9">
              <w:rPr>
                <w:rFonts w:cs="Calibri"/>
                <w:bCs/>
              </w:rPr>
              <w:t>itd</w:t>
            </w:r>
            <w:proofErr w:type="spellEnd"/>
            <w:r w:rsidRPr="007F3DA9">
              <w:rPr>
                <w:rFonts w:cs="Calibri"/>
                <w:bCs/>
              </w:rPr>
              <w:t>.)</w:t>
            </w:r>
          </w:p>
        </w:tc>
        <w:tc>
          <w:tcPr>
            <w:tcW w:w="3071" w:type="dxa"/>
            <w:vAlign w:val="center"/>
          </w:tcPr>
          <w:p w14:paraId="7B647E2A" w14:textId="77777777" w:rsidR="0052057C" w:rsidRPr="006633A9" w:rsidRDefault="0052057C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52057C" w:rsidRPr="000949E8" w14:paraId="4B6D19BE" w14:textId="77777777">
        <w:tc>
          <w:tcPr>
            <w:tcW w:w="3218" w:type="dxa"/>
            <w:vAlign w:val="bottom"/>
          </w:tcPr>
          <w:p w14:paraId="61A01F83" w14:textId="6AFA80E9" w:rsidR="0052057C" w:rsidRDefault="007E24A5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56E5E1B8" w14:textId="5261B549" w:rsidR="0052057C" w:rsidRPr="008C3B34" w:rsidRDefault="003D363D" w:rsidP="0052057C">
            <w:pPr>
              <w:shd w:val="clear" w:color="auto" w:fill="FFFFFF"/>
              <w:textAlignment w:val="baseline"/>
              <w:rPr>
                <w:rFonts w:eastAsia="Times New Roman" w:cs="Calibri"/>
                <w:bCs/>
                <w:lang w:eastAsia="pl-PL"/>
              </w:rPr>
            </w:pPr>
            <w:r w:rsidRPr="00111EFD">
              <w:rPr>
                <w:rFonts w:cs="Calibri"/>
                <w:lang w:val="pl-PL"/>
              </w:rPr>
              <w:t xml:space="preserve">Raport 22: Świadczenia na podstawie obowiązujących umów np. Porady typu W – porównanie średniego wyniku finansowego każdego świadczenia typu W (np. </w:t>
            </w:r>
            <w:r w:rsidRPr="007F3DA9">
              <w:rPr>
                <w:rFonts w:cs="Calibri"/>
                <w:bCs/>
              </w:rPr>
              <w:t xml:space="preserve">W11, W12 .. W21, W22 </w:t>
            </w:r>
            <w:proofErr w:type="spellStart"/>
            <w:r w:rsidRPr="007F3DA9">
              <w:rPr>
                <w:rFonts w:cs="Calibri"/>
                <w:bCs/>
              </w:rPr>
              <w:t>itd</w:t>
            </w:r>
            <w:proofErr w:type="spellEnd"/>
            <w:r w:rsidRPr="007F3DA9">
              <w:rPr>
                <w:rFonts w:cs="Calibri"/>
                <w:bCs/>
              </w:rPr>
              <w:t>.)</w:t>
            </w:r>
          </w:p>
        </w:tc>
        <w:tc>
          <w:tcPr>
            <w:tcW w:w="3071" w:type="dxa"/>
            <w:vAlign w:val="center"/>
          </w:tcPr>
          <w:p w14:paraId="4C1136B8" w14:textId="77777777" w:rsidR="0052057C" w:rsidRPr="006633A9" w:rsidRDefault="0052057C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52057C" w:rsidRPr="000949E8" w14:paraId="5D4F89BC" w14:textId="77777777">
        <w:tc>
          <w:tcPr>
            <w:tcW w:w="3218" w:type="dxa"/>
            <w:vAlign w:val="bottom"/>
          </w:tcPr>
          <w:p w14:paraId="33817341" w14:textId="1B61717F" w:rsidR="0052057C" w:rsidRDefault="007E24A5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082F474E" w14:textId="11CD93BA" w:rsidR="0052057C" w:rsidRPr="008C3B34" w:rsidRDefault="00797618" w:rsidP="0052057C">
            <w:pPr>
              <w:shd w:val="clear" w:color="auto" w:fill="FFFFFF"/>
              <w:textAlignment w:val="baseline"/>
              <w:rPr>
                <w:rFonts w:eastAsia="Times New Roman" w:cs="Calibri"/>
                <w:bCs/>
                <w:lang w:eastAsia="pl-PL"/>
              </w:rPr>
            </w:pPr>
            <w:r w:rsidRPr="00111EFD">
              <w:rPr>
                <w:rFonts w:cs="Calibri"/>
                <w:lang w:val="pl-PL"/>
              </w:rPr>
              <w:t xml:space="preserve">Raport 23: Świadczenia na podstawie obowiązujących umów np. Porady typu Z – porównanie średniego wyniku </w:t>
            </w:r>
            <w:r w:rsidRPr="00111EFD">
              <w:rPr>
                <w:rFonts w:cs="Calibri"/>
                <w:lang w:val="pl-PL"/>
              </w:rPr>
              <w:lastRenderedPageBreak/>
              <w:t xml:space="preserve">finansowego każdego świadczenia typu Z (np. </w:t>
            </w:r>
            <w:r w:rsidRPr="007F3DA9">
              <w:rPr>
                <w:rFonts w:cs="Calibri"/>
                <w:bCs/>
              </w:rPr>
              <w:t xml:space="preserve">Z100, Z102 </w:t>
            </w:r>
            <w:proofErr w:type="spellStart"/>
            <w:r w:rsidRPr="007F3DA9">
              <w:rPr>
                <w:rFonts w:cs="Calibri"/>
                <w:bCs/>
              </w:rPr>
              <w:t>itd</w:t>
            </w:r>
            <w:proofErr w:type="spellEnd"/>
            <w:r w:rsidRPr="007F3DA9">
              <w:rPr>
                <w:rFonts w:cs="Calibri"/>
                <w:bCs/>
              </w:rPr>
              <w:t>.)</w:t>
            </w:r>
          </w:p>
        </w:tc>
        <w:tc>
          <w:tcPr>
            <w:tcW w:w="3071" w:type="dxa"/>
            <w:vAlign w:val="center"/>
          </w:tcPr>
          <w:p w14:paraId="18CF21C7" w14:textId="77777777" w:rsidR="0052057C" w:rsidRPr="006633A9" w:rsidRDefault="0052057C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52057C" w:rsidRPr="000949E8" w14:paraId="676991D8" w14:textId="77777777">
        <w:tc>
          <w:tcPr>
            <w:tcW w:w="3218" w:type="dxa"/>
            <w:vAlign w:val="bottom"/>
          </w:tcPr>
          <w:p w14:paraId="4F63E536" w14:textId="28652CFA" w:rsidR="0052057C" w:rsidRDefault="007E24A5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465D2262" w14:textId="5C60F6F1" w:rsidR="0052057C" w:rsidRPr="008C3B34" w:rsidRDefault="00295C5A" w:rsidP="0052057C">
            <w:pPr>
              <w:shd w:val="clear" w:color="auto" w:fill="FFFFFF"/>
              <w:textAlignment w:val="baseline"/>
              <w:rPr>
                <w:rFonts w:eastAsia="Times New Roman" w:cs="Calibri"/>
                <w:lang w:val="pl-PL" w:eastAsia="pl-PL"/>
              </w:rPr>
            </w:pPr>
            <w:r w:rsidRPr="00111EFD">
              <w:rPr>
                <w:rFonts w:cs="Calibri"/>
                <w:lang w:val="pl-PL"/>
              </w:rPr>
              <w:t>Raport 24: Świadczenia na podstawie obowiązujących umów - Koszt wykonania świadczenia: średni koszt diagnostyki</w:t>
            </w:r>
          </w:p>
        </w:tc>
        <w:tc>
          <w:tcPr>
            <w:tcW w:w="3071" w:type="dxa"/>
            <w:vAlign w:val="center"/>
          </w:tcPr>
          <w:p w14:paraId="7DFCD44D" w14:textId="77777777" w:rsidR="0052057C" w:rsidRPr="008C3B34" w:rsidRDefault="0052057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52057C" w:rsidRPr="000949E8" w14:paraId="5E9EB584" w14:textId="77777777">
        <w:tc>
          <w:tcPr>
            <w:tcW w:w="3218" w:type="dxa"/>
            <w:vAlign w:val="bottom"/>
          </w:tcPr>
          <w:p w14:paraId="580CFFAE" w14:textId="3EBF9FD9" w:rsidR="0052057C" w:rsidRDefault="007E24A5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05B9ABDA" w14:textId="66635FE7" w:rsidR="0052057C" w:rsidRPr="008C3B34" w:rsidRDefault="0092392F" w:rsidP="0052057C">
            <w:pPr>
              <w:shd w:val="clear" w:color="auto" w:fill="FFFFFF"/>
              <w:textAlignment w:val="baseline"/>
              <w:rPr>
                <w:rFonts w:eastAsia="Times New Roman" w:cs="Calibri"/>
                <w:lang w:val="pl-PL" w:eastAsia="pl-PL"/>
              </w:rPr>
            </w:pPr>
            <w:r w:rsidRPr="00111EFD">
              <w:rPr>
                <w:rFonts w:cs="Calibri"/>
                <w:lang w:val="pl-PL"/>
              </w:rPr>
              <w:t>Raport 25: Świadczenia na podstawie obowiązujących umów - Koszt wykonania świadczenia: koszt pracy personelu</w:t>
            </w:r>
          </w:p>
        </w:tc>
        <w:tc>
          <w:tcPr>
            <w:tcW w:w="3071" w:type="dxa"/>
            <w:vAlign w:val="center"/>
          </w:tcPr>
          <w:p w14:paraId="3F02846A" w14:textId="77777777" w:rsidR="0052057C" w:rsidRPr="008C3B34" w:rsidRDefault="0052057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A0916" w:rsidRPr="000949E8" w14:paraId="5BB306D9" w14:textId="77777777">
        <w:tc>
          <w:tcPr>
            <w:tcW w:w="3218" w:type="dxa"/>
            <w:vAlign w:val="bottom"/>
          </w:tcPr>
          <w:p w14:paraId="50A94E8F" w14:textId="3CE195EA" w:rsidR="007A0916" w:rsidRDefault="00466A4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0A379ACB" w14:textId="0FC70DC7" w:rsidR="007A0916" w:rsidRPr="008C3B34" w:rsidRDefault="000F553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/>
                <w:lang w:val="pl-PL"/>
              </w:rPr>
              <w:t>Raport 33</w:t>
            </w:r>
            <w:r w:rsidRPr="00111EFD">
              <w:rPr>
                <w:rFonts w:cs="Calibri"/>
                <w:lang w:val="pl-PL"/>
              </w:rPr>
              <w:t>: Rodzaje i ilość udzielanych porad / świadczeń z grup W, Z w poradniach specjalistycznych</w:t>
            </w:r>
          </w:p>
        </w:tc>
        <w:tc>
          <w:tcPr>
            <w:tcW w:w="3071" w:type="dxa"/>
            <w:vAlign w:val="center"/>
          </w:tcPr>
          <w:p w14:paraId="123A253B" w14:textId="77777777" w:rsidR="007A0916" w:rsidRPr="008C3B34" w:rsidRDefault="007A0916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A0916" w:rsidRPr="000949E8" w14:paraId="122C6AAB" w14:textId="77777777">
        <w:tc>
          <w:tcPr>
            <w:tcW w:w="3218" w:type="dxa"/>
            <w:vAlign w:val="bottom"/>
          </w:tcPr>
          <w:p w14:paraId="7E1A986E" w14:textId="10F9D419" w:rsidR="007A0916" w:rsidRDefault="00466A4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5D56BFDA" w14:textId="2EBE773D" w:rsidR="007A0916" w:rsidRPr="008C3B34" w:rsidRDefault="004D2A4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/>
                <w:lang w:val="pl-PL"/>
              </w:rPr>
              <w:t>Raport 34</w:t>
            </w:r>
            <w:r w:rsidRPr="00111EFD">
              <w:rPr>
                <w:rFonts w:cs="Calibri"/>
                <w:lang w:val="pl-PL"/>
              </w:rPr>
              <w:t>: Rodzaje i ilość udzielanych porad / świadczeń z grup W, Z: oznaczenie, wycena, ilość, udział procentowy</w:t>
            </w:r>
          </w:p>
        </w:tc>
        <w:tc>
          <w:tcPr>
            <w:tcW w:w="3071" w:type="dxa"/>
            <w:vAlign w:val="center"/>
          </w:tcPr>
          <w:p w14:paraId="640AECD4" w14:textId="77777777" w:rsidR="007A0916" w:rsidRPr="008C3B34" w:rsidRDefault="007A0916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A0916" w:rsidRPr="000949E8" w14:paraId="168A1B5A" w14:textId="77777777">
        <w:tc>
          <w:tcPr>
            <w:tcW w:w="3218" w:type="dxa"/>
            <w:vAlign w:val="bottom"/>
          </w:tcPr>
          <w:p w14:paraId="4D04D9F1" w14:textId="2A08B206" w:rsidR="007A0916" w:rsidRDefault="00466A4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4E29D8C1" w14:textId="2DA2FAEA" w:rsidR="007A0916" w:rsidRPr="008C3B34" w:rsidRDefault="00F37E3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/>
                <w:lang w:val="pl-PL"/>
              </w:rPr>
              <w:t>Raport 35</w:t>
            </w:r>
            <w:r w:rsidRPr="00111EFD">
              <w:rPr>
                <w:rFonts w:cs="Calibri"/>
                <w:lang w:val="pl-PL"/>
              </w:rPr>
              <w:t xml:space="preserve">: </w:t>
            </w:r>
            <w:r w:rsidR="005B5262" w:rsidRPr="00111EFD">
              <w:rPr>
                <w:rFonts w:cs="Calibri"/>
                <w:lang w:val="pl-PL"/>
              </w:rPr>
              <w:t>Struktura – porównanie rodzaju udzielanych świadczeń z grup W, Z – porównanie pomiędzy poradniami specjalistycznymi</w:t>
            </w:r>
          </w:p>
        </w:tc>
        <w:tc>
          <w:tcPr>
            <w:tcW w:w="3071" w:type="dxa"/>
            <w:vAlign w:val="center"/>
          </w:tcPr>
          <w:p w14:paraId="366D34A9" w14:textId="77777777" w:rsidR="007A0916" w:rsidRPr="008C3B34" w:rsidRDefault="007A0916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A0916" w:rsidRPr="000949E8" w14:paraId="784D177E" w14:textId="77777777">
        <w:tc>
          <w:tcPr>
            <w:tcW w:w="3218" w:type="dxa"/>
            <w:vAlign w:val="bottom"/>
          </w:tcPr>
          <w:p w14:paraId="4B480B02" w14:textId="479FF854" w:rsidR="007A0916" w:rsidRDefault="00466A4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25DB383A" w14:textId="62A1DFE7" w:rsidR="007A0916" w:rsidRPr="008C3B34" w:rsidRDefault="008E308F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/>
                <w:lang w:val="pl-PL"/>
              </w:rPr>
              <w:t>Raport 36</w:t>
            </w:r>
            <w:r w:rsidRPr="00111EFD">
              <w:rPr>
                <w:rFonts w:cs="Calibri"/>
                <w:lang w:val="pl-PL"/>
              </w:rPr>
              <w:t>: Ilość i rodzaj realizowanych porad typu W, typu Z przez każdego lekarza</w:t>
            </w:r>
          </w:p>
        </w:tc>
        <w:tc>
          <w:tcPr>
            <w:tcW w:w="3071" w:type="dxa"/>
            <w:vAlign w:val="center"/>
          </w:tcPr>
          <w:p w14:paraId="6608BD25" w14:textId="77777777" w:rsidR="007A0916" w:rsidRPr="008C3B34" w:rsidRDefault="007A0916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8E308F" w:rsidRPr="000949E8" w14:paraId="320299CB" w14:textId="77777777">
        <w:tc>
          <w:tcPr>
            <w:tcW w:w="3218" w:type="dxa"/>
            <w:vAlign w:val="bottom"/>
          </w:tcPr>
          <w:p w14:paraId="213F7EBD" w14:textId="4B7132CA" w:rsidR="008E308F" w:rsidRDefault="00466A4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1BEDECBB" w14:textId="7FAD3F4E" w:rsidR="008E308F" w:rsidRPr="008C3B34" w:rsidRDefault="0051019D">
            <w:pPr>
              <w:spacing w:before="40" w:after="40" w:line="240" w:lineRule="auto"/>
              <w:rPr>
                <w:rFonts w:cs="Calibri"/>
                <w:b/>
                <w:bCs/>
                <w:lang w:val="pl-PL"/>
              </w:rPr>
            </w:pPr>
            <w:r w:rsidRPr="00111EFD">
              <w:rPr>
                <w:rFonts w:cs="Calibri"/>
                <w:b/>
                <w:lang w:val="pl-PL"/>
              </w:rPr>
              <w:t>Raport 37:</w:t>
            </w:r>
            <w:r w:rsidRPr="00111EFD">
              <w:rPr>
                <w:rFonts w:cs="Calibri"/>
                <w:lang w:val="pl-PL"/>
              </w:rPr>
              <w:t xml:space="preserve"> Wartość wykonanych świadczeń przez lekarza w miesiącu i kontrola wykonania w wariantach</w:t>
            </w:r>
          </w:p>
        </w:tc>
        <w:tc>
          <w:tcPr>
            <w:tcW w:w="3071" w:type="dxa"/>
            <w:vAlign w:val="center"/>
          </w:tcPr>
          <w:p w14:paraId="119F9422" w14:textId="77777777" w:rsidR="008E308F" w:rsidRPr="008C3B34" w:rsidRDefault="008E308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8E308F" w:rsidRPr="000949E8" w14:paraId="3259EADB" w14:textId="77777777">
        <w:tc>
          <w:tcPr>
            <w:tcW w:w="3218" w:type="dxa"/>
            <w:vAlign w:val="bottom"/>
          </w:tcPr>
          <w:p w14:paraId="28D2D87D" w14:textId="19FF5EF1" w:rsidR="008E308F" w:rsidRDefault="00466A4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3BC801C9" w14:textId="66FCE025" w:rsidR="008E308F" w:rsidRPr="008C3B34" w:rsidRDefault="00093EFA">
            <w:pPr>
              <w:spacing w:before="40" w:after="40" w:line="240" w:lineRule="auto"/>
              <w:rPr>
                <w:rFonts w:cs="Calibri"/>
                <w:b/>
                <w:bCs/>
                <w:lang w:val="pl-PL"/>
              </w:rPr>
            </w:pPr>
            <w:r w:rsidRPr="00111EFD">
              <w:rPr>
                <w:rFonts w:cs="Calibri"/>
                <w:b/>
                <w:lang w:val="pl-PL"/>
              </w:rPr>
              <w:t>Raport 38</w:t>
            </w:r>
            <w:r w:rsidRPr="00111EFD">
              <w:rPr>
                <w:rFonts w:cs="Calibri"/>
                <w:lang w:val="pl-PL"/>
              </w:rPr>
              <w:t>: Ilość pacjentów przyjmowanych przez lekarza w zaplanowanych dniach w miesiącu</w:t>
            </w:r>
          </w:p>
        </w:tc>
        <w:tc>
          <w:tcPr>
            <w:tcW w:w="3071" w:type="dxa"/>
            <w:vAlign w:val="center"/>
          </w:tcPr>
          <w:p w14:paraId="02F955B6" w14:textId="77777777" w:rsidR="008E308F" w:rsidRPr="008C3B34" w:rsidRDefault="008E308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CC5DC5" w:rsidRPr="000949E8" w14:paraId="2B612A01" w14:textId="77777777">
        <w:tc>
          <w:tcPr>
            <w:tcW w:w="3218" w:type="dxa"/>
            <w:vAlign w:val="bottom"/>
          </w:tcPr>
          <w:p w14:paraId="637E1778" w14:textId="418B8780" w:rsidR="00CC5DC5" w:rsidRPr="00EC2C97" w:rsidRDefault="00CC5DC5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775749E8" w14:textId="2B768C3F" w:rsidR="00CC5DC5" w:rsidRPr="008C3B34" w:rsidRDefault="00AC47D1">
            <w:pPr>
              <w:spacing w:before="40" w:after="40" w:line="240" w:lineRule="auto"/>
              <w:rPr>
                <w:rFonts w:cs="Calibri"/>
                <w:bCs/>
                <w:color w:val="000000"/>
                <w:lang w:val="pl-PL"/>
              </w:rPr>
            </w:pPr>
            <w:r w:rsidRPr="00111EFD">
              <w:rPr>
                <w:rFonts w:cs="Calibri"/>
                <w:lang w:val="pl-PL"/>
              </w:rPr>
              <w:t>Raport 39: Liczba udzielonych porad w poradniach specjalistycznych, dynamika</w:t>
            </w:r>
          </w:p>
        </w:tc>
        <w:tc>
          <w:tcPr>
            <w:tcW w:w="3071" w:type="dxa"/>
            <w:vAlign w:val="center"/>
          </w:tcPr>
          <w:p w14:paraId="6ABB3806" w14:textId="77777777" w:rsidR="00CC5DC5" w:rsidRPr="008C3B34" w:rsidRDefault="00CC5DC5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E5C23" w:rsidRPr="000949E8" w14:paraId="47E6A5B1" w14:textId="77777777">
        <w:tc>
          <w:tcPr>
            <w:tcW w:w="3218" w:type="dxa"/>
            <w:vAlign w:val="bottom"/>
          </w:tcPr>
          <w:p w14:paraId="1D55FBBC" w14:textId="57E7CA28" w:rsidR="006E5C23" w:rsidRDefault="006E5C23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06A72C00" w14:textId="42210782" w:rsidR="006E5C23" w:rsidRPr="008C3B34" w:rsidRDefault="006E5C23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Raport 40: Liczba udzielanych porad – miesięcznie i narastająco w poradniach specjalistycznych narastająco</w:t>
            </w:r>
          </w:p>
        </w:tc>
        <w:tc>
          <w:tcPr>
            <w:tcW w:w="3071" w:type="dxa"/>
            <w:vAlign w:val="center"/>
          </w:tcPr>
          <w:p w14:paraId="564FA12A" w14:textId="77777777" w:rsidR="006E5C23" w:rsidRPr="008C3B34" w:rsidRDefault="006E5C23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811719" w:rsidRPr="000949E8" w14:paraId="7D57F43D" w14:textId="77777777">
        <w:tc>
          <w:tcPr>
            <w:tcW w:w="3218" w:type="dxa"/>
            <w:vAlign w:val="bottom"/>
          </w:tcPr>
          <w:p w14:paraId="52516507" w14:textId="45E774A0" w:rsidR="00811719" w:rsidRDefault="00E74607" w:rsidP="00F057CC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179DA027" w14:textId="550A8057" w:rsidR="00811719" w:rsidRPr="008C3B34" w:rsidRDefault="00E74607" w:rsidP="00F057C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/>
                <w:lang w:val="pl-PL"/>
              </w:rPr>
              <w:t>Raport 41</w:t>
            </w:r>
            <w:r w:rsidRPr="00111EFD">
              <w:rPr>
                <w:rFonts w:cs="Calibri"/>
                <w:lang w:val="pl-PL"/>
              </w:rPr>
              <w:t>: Liczba porad wykonanych, liczba porad zapłaconych, Liczba porad niezapłaconych</w:t>
            </w:r>
          </w:p>
        </w:tc>
        <w:tc>
          <w:tcPr>
            <w:tcW w:w="3071" w:type="dxa"/>
            <w:vAlign w:val="center"/>
          </w:tcPr>
          <w:p w14:paraId="1515B89C" w14:textId="77777777" w:rsidR="00811719" w:rsidRPr="008C3B34" w:rsidRDefault="00811719" w:rsidP="00F057C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F057CC" w:rsidRPr="000949E8" w14:paraId="7D43D715" w14:textId="77777777">
        <w:tc>
          <w:tcPr>
            <w:tcW w:w="3218" w:type="dxa"/>
            <w:vAlign w:val="bottom"/>
          </w:tcPr>
          <w:p w14:paraId="679267F9" w14:textId="70A8D085" w:rsidR="00F057CC" w:rsidRDefault="00F057CC" w:rsidP="00F057CC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OBSZAR 8: PORADNIE SPECJALISTYCZNE</w:t>
            </w:r>
          </w:p>
        </w:tc>
        <w:tc>
          <w:tcPr>
            <w:tcW w:w="2923" w:type="dxa"/>
            <w:vAlign w:val="bottom"/>
          </w:tcPr>
          <w:p w14:paraId="76ABA8D9" w14:textId="17546D10" w:rsidR="00F057CC" w:rsidRPr="008C3B34" w:rsidRDefault="00F057CC" w:rsidP="00F057CC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Raport 41: Średnia liczba udzielonych porad na godzinę w każdej poradni specjalistycznej</w:t>
            </w:r>
          </w:p>
        </w:tc>
        <w:tc>
          <w:tcPr>
            <w:tcW w:w="3071" w:type="dxa"/>
            <w:vAlign w:val="center"/>
          </w:tcPr>
          <w:p w14:paraId="32799487" w14:textId="1CE8C446" w:rsidR="00F057CC" w:rsidRPr="008C3B34" w:rsidRDefault="00F057CC" w:rsidP="00F057CC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W obszarze 8 występują 2 raporty z numerem 41</w:t>
            </w:r>
          </w:p>
        </w:tc>
      </w:tr>
      <w:tr w:rsidR="00F057CC" w:rsidRPr="000949E8" w14:paraId="2BB3F022" w14:textId="77777777">
        <w:tc>
          <w:tcPr>
            <w:tcW w:w="3218" w:type="dxa"/>
            <w:vAlign w:val="bottom"/>
          </w:tcPr>
          <w:p w14:paraId="2E9F2AE1" w14:textId="3D0FAF55" w:rsidR="00F057CC" w:rsidRPr="008C3B34" w:rsidRDefault="00E74607" w:rsidP="00F057C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2B3CC318" w14:textId="3B925EA3" w:rsidR="00F057CC" w:rsidRPr="008C3B34" w:rsidRDefault="00811719" w:rsidP="00F057CC">
            <w:pPr>
              <w:spacing w:before="40" w:after="40" w:line="240" w:lineRule="auto"/>
              <w:rPr>
                <w:rFonts w:cs="Calibri"/>
                <w:b/>
                <w:bCs/>
                <w:lang w:val="pl-PL"/>
              </w:rPr>
            </w:pPr>
            <w:r w:rsidRPr="00111EFD">
              <w:rPr>
                <w:rFonts w:cs="Calibri"/>
                <w:b/>
                <w:lang w:val="pl-PL"/>
              </w:rPr>
              <w:t>Raport 42:</w:t>
            </w:r>
            <w:r w:rsidRPr="00111EFD">
              <w:rPr>
                <w:rFonts w:cs="Calibri"/>
                <w:lang w:val="pl-PL"/>
              </w:rPr>
              <w:t xml:space="preserve"> Ilość wykonanych pkt /PLN w każdej poradni</w:t>
            </w:r>
          </w:p>
        </w:tc>
        <w:tc>
          <w:tcPr>
            <w:tcW w:w="3071" w:type="dxa"/>
            <w:vAlign w:val="center"/>
          </w:tcPr>
          <w:p w14:paraId="551542E3" w14:textId="77777777" w:rsidR="00F057CC" w:rsidRPr="008C3B34" w:rsidRDefault="00F057CC" w:rsidP="00F057C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E74607" w:rsidRPr="000949E8" w14:paraId="1CED1F08" w14:textId="77777777">
        <w:tc>
          <w:tcPr>
            <w:tcW w:w="3218" w:type="dxa"/>
            <w:vAlign w:val="bottom"/>
          </w:tcPr>
          <w:p w14:paraId="1F6B0230" w14:textId="2D8567B8" w:rsidR="00E74607" w:rsidRPr="008C3B34" w:rsidRDefault="00F46671" w:rsidP="00F057C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673FAC53" w14:textId="2314AA50" w:rsidR="00E74607" w:rsidRPr="008C3B34" w:rsidRDefault="00F46671" w:rsidP="00F057CC">
            <w:pPr>
              <w:spacing w:before="40" w:after="40" w:line="240" w:lineRule="auto"/>
              <w:rPr>
                <w:rFonts w:cs="Calibri"/>
                <w:b/>
                <w:bCs/>
                <w:lang w:val="pl-PL"/>
              </w:rPr>
            </w:pPr>
            <w:r w:rsidRPr="00111EFD">
              <w:rPr>
                <w:rFonts w:cs="Calibri"/>
                <w:b/>
                <w:bCs/>
                <w:lang w:val="pl-PL"/>
              </w:rPr>
              <w:t>Raport 43</w:t>
            </w:r>
            <w:r w:rsidRPr="00111EFD">
              <w:rPr>
                <w:rFonts w:cs="Calibri"/>
                <w:lang w:val="pl-PL"/>
              </w:rPr>
              <w:t>: Koszt diagnostyki na 1 poradę w każdej poradni specjalistycznej</w:t>
            </w:r>
          </w:p>
        </w:tc>
        <w:tc>
          <w:tcPr>
            <w:tcW w:w="3071" w:type="dxa"/>
            <w:vAlign w:val="center"/>
          </w:tcPr>
          <w:p w14:paraId="10C2D189" w14:textId="77777777" w:rsidR="00E74607" w:rsidRPr="008C3B34" w:rsidRDefault="00E74607" w:rsidP="00F057C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E74607" w:rsidRPr="000949E8" w14:paraId="093C08C0" w14:textId="77777777">
        <w:tc>
          <w:tcPr>
            <w:tcW w:w="3218" w:type="dxa"/>
            <w:vAlign w:val="bottom"/>
          </w:tcPr>
          <w:p w14:paraId="4FCC3A77" w14:textId="4189FA2A" w:rsidR="00E74607" w:rsidRPr="008C3B34" w:rsidRDefault="0093611A" w:rsidP="00F057C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68EBC8C9" w14:textId="654EE63C" w:rsidR="00E74607" w:rsidRPr="008C3B34" w:rsidRDefault="0093611A" w:rsidP="00F057CC">
            <w:pPr>
              <w:spacing w:before="40" w:after="40" w:line="240" w:lineRule="auto"/>
              <w:rPr>
                <w:rFonts w:cs="Calibri"/>
                <w:b/>
                <w:bCs/>
                <w:lang w:val="pl-PL"/>
              </w:rPr>
            </w:pPr>
            <w:r w:rsidRPr="00111EFD">
              <w:rPr>
                <w:rFonts w:cs="Calibri"/>
                <w:b/>
                <w:bCs/>
                <w:lang w:val="pl-PL"/>
              </w:rPr>
              <w:t>Raport 44:</w:t>
            </w:r>
            <w:r w:rsidRPr="00111EFD">
              <w:rPr>
                <w:rFonts w:cs="Calibri"/>
                <w:lang w:val="pl-PL"/>
              </w:rPr>
              <w:t xml:space="preserve"> Koszt pracy lekarza (brutto) na 1 godzinę pracy w poradni w stosunku przychodów na 1 godzinę pracy poradni</w:t>
            </w:r>
          </w:p>
        </w:tc>
        <w:tc>
          <w:tcPr>
            <w:tcW w:w="3071" w:type="dxa"/>
            <w:vAlign w:val="center"/>
          </w:tcPr>
          <w:p w14:paraId="3882B3E4" w14:textId="77777777" w:rsidR="00E74607" w:rsidRPr="008C3B34" w:rsidRDefault="00E74607" w:rsidP="008C3B34">
            <w:pPr>
              <w:spacing w:after="0" w:line="240" w:lineRule="auto"/>
              <w:rPr>
                <w:rFonts w:cs="Calibri"/>
                <w:lang w:val="pl-PL"/>
              </w:rPr>
            </w:pPr>
          </w:p>
        </w:tc>
      </w:tr>
      <w:tr w:rsidR="00E74607" w:rsidRPr="000949E8" w14:paraId="236AD2EA" w14:textId="77777777">
        <w:tc>
          <w:tcPr>
            <w:tcW w:w="3218" w:type="dxa"/>
            <w:vAlign w:val="bottom"/>
          </w:tcPr>
          <w:p w14:paraId="5F2855D6" w14:textId="4059F163" w:rsidR="00E74607" w:rsidRPr="008C3B34" w:rsidRDefault="00205217" w:rsidP="00F057C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2971D367" w14:textId="558E3ED3" w:rsidR="00E74607" w:rsidRPr="008C3B34" w:rsidRDefault="00205217" w:rsidP="00F057CC">
            <w:pPr>
              <w:spacing w:before="40" w:after="40" w:line="240" w:lineRule="auto"/>
              <w:rPr>
                <w:rFonts w:cs="Calibri"/>
                <w:b/>
                <w:bCs/>
                <w:lang w:val="pl-PL"/>
              </w:rPr>
            </w:pPr>
            <w:r w:rsidRPr="00111EFD">
              <w:rPr>
                <w:rFonts w:cs="Calibri"/>
                <w:b/>
                <w:bCs/>
                <w:lang w:val="pl-PL"/>
              </w:rPr>
              <w:t>Raport 46:</w:t>
            </w:r>
            <w:r w:rsidRPr="00111EFD">
              <w:rPr>
                <w:rFonts w:cs="Calibri"/>
                <w:lang w:val="pl-PL"/>
              </w:rPr>
              <w:t xml:space="preserve"> Koszt diagnostyki obrazowej na pacjenta</w:t>
            </w:r>
          </w:p>
        </w:tc>
        <w:tc>
          <w:tcPr>
            <w:tcW w:w="3071" w:type="dxa"/>
            <w:vAlign w:val="center"/>
          </w:tcPr>
          <w:p w14:paraId="0EC7D609" w14:textId="7C210179" w:rsidR="00E74607" w:rsidRPr="008C3B34" w:rsidRDefault="00E74607" w:rsidP="00F057C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E74607" w:rsidRPr="000949E8" w14:paraId="73F260ED" w14:textId="77777777">
        <w:tc>
          <w:tcPr>
            <w:tcW w:w="3218" w:type="dxa"/>
            <w:vAlign w:val="bottom"/>
          </w:tcPr>
          <w:p w14:paraId="542A24F6" w14:textId="47525620" w:rsidR="00E74607" w:rsidRPr="008C3B34" w:rsidRDefault="002661D2" w:rsidP="00F057CC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6FD8D5EB" w14:textId="10994BCA" w:rsidR="00E74607" w:rsidRPr="008C3B34" w:rsidRDefault="002661D2" w:rsidP="00F057CC">
            <w:pPr>
              <w:spacing w:before="40" w:after="40" w:line="240" w:lineRule="auto"/>
              <w:rPr>
                <w:rFonts w:cs="Calibri"/>
                <w:b/>
                <w:bCs/>
                <w:lang w:val="pl-PL"/>
              </w:rPr>
            </w:pPr>
            <w:r w:rsidRPr="00111EFD">
              <w:rPr>
                <w:rFonts w:cs="Calibri"/>
                <w:b/>
                <w:bCs/>
                <w:lang w:val="pl-PL"/>
              </w:rPr>
              <w:t>Raport 47:</w:t>
            </w:r>
            <w:r w:rsidRPr="00111EFD">
              <w:rPr>
                <w:rFonts w:cs="Calibri"/>
                <w:lang w:val="pl-PL"/>
              </w:rPr>
              <w:t xml:space="preserve"> Koszt diagnostyki laboratoryjnej na pacjenta</w:t>
            </w:r>
          </w:p>
        </w:tc>
        <w:tc>
          <w:tcPr>
            <w:tcW w:w="3071" w:type="dxa"/>
            <w:vAlign w:val="center"/>
          </w:tcPr>
          <w:p w14:paraId="6C938F6E" w14:textId="77777777" w:rsidR="00E74607" w:rsidRPr="008C3B34" w:rsidRDefault="00E74607" w:rsidP="00F057C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990A33" w:rsidRPr="000949E8" w14:paraId="3F484478" w14:textId="77777777" w:rsidTr="00C95CD6">
        <w:tc>
          <w:tcPr>
            <w:tcW w:w="3218" w:type="dxa"/>
            <w:vAlign w:val="bottom"/>
          </w:tcPr>
          <w:p w14:paraId="13C4EF97" w14:textId="4C03D065" w:rsidR="00990A33" w:rsidRDefault="009E5F63" w:rsidP="00205217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05284229" w14:textId="6114EA4E" w:rsidR="00990A33" w:rsidRPr="008C3B34" w:rsidRDefault="003F2883" w:rsidP="00205217">
            <w:pPr>
              <w:spacing w:before="40" w:after="40" w:line="240" w:lineRule="auto"/>
              <w:rPr>
                <w:rFonts w:cs="Calibri"/>
                <w:b/>
                <w:bCs/>
                <w:lang w:val="pl-PL"/>
              </w:rPr>
            </w:pPr>
            <w:r w:rsidRPr="00111EFD">
              <w:rPr>
                <w:rFonts w:cs="Calibri"/>
                <w:b/>
                <w:bCs/>
                <w:lang w:val="pl-PL"/>
              </w:rPr>
              <w:t>Raport 48:</w:t>
            </w:r>
            <w:r w:rsidRPr="00111EFD">
              <w:rPr>
                <w:rFonts w:cs="Calibri"/>
                <w:lang w:val="pl-PL"/>
              </w:rPr>
              <w:t xml:space="preserve"> Koszt pracy na pacjenta</w:t>
            </w:r>
          </w:p>
        </w:tc>
        <w:tc>
          <w:tcPr>
            <w:tcW w:w="3071" w:type="dxa"/>
            <w:vAlign w:val="center"/>
          </w:tcPr>
          <w:p w14:paraId="747ECB40" w14:textId="77777777" w:rsidR="00990A33" w:rsidRPr="008C3B34" w:rsidRDefault="00990A33" w:rsidP="0020521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990A33" w:rsidRPr="000949E8" w14:paraId="36605997" w14:textId="77777777" w:rsidTr="00C95CD6">
        <w:tc>
          <w:tcPr>
            <w:tcW w:w="3218" w:type="dxa"/>
            <w:vAlign w:val="bottom"/>
          </w:tcPr>
          <w:p w14:paraId="6F89B023" w14:textId="77777777" w:rsidR="00990A33" w:rsidRPr="008C3B34" w:rsidRDefault="00990A33" w:rsidP="0020521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  <w:tc>
          <w:tcPr>
            <w:tcW w:w="2923" w:type="dxa"/>
            <w:vAlign w:val="bottom"/>
          </w:tcPr>
          <w:p w14:paraId="10371C30" w14:textId="77777777" w:rsidR="00990A33" w:rsidRPr="008C3B34" w:rsidRDefault="00990A33" w:rsidP="00205217">
            <w:pPr>
              <w:spacing w:before="40" w:after="40" w:line="240" w:lineRule="auto"/>
              <w:rPr>
                <w:rFonts w:cs="Calibri"/>
                <w:b/>
                <w:bCs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2D411F73" w14:textId="77777777" w:rsidR="00990A33" w:rsidRPr="008C3B34" w:rsidRDefault="00990A33" w:rsidP="0020521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990A33" w:rsidRPr="000949E8" w14:paraId="518F2990" w14:textId="77777777" w:rsidTr="00C95CD6">
        <w:tc>
          <w:tcPr>
            <w:tcW w:w="3218" w:type="dxa"/>
            <w:vAlign w:val="bottom"/>
          </w:tcPr>
          <w:p w14:paraId="2959D564" w14:textId="77777777" w:rsidR="00990A33" w:rsidRPr="008C3B34" w:rsidRDefault="00990A33" w:rsidP="0020521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  <w:tc>
          <w:tcPr>
            <w:tcW w:w="2923" w:type="dxa"/>
            <w:vAlign w:val="bottom"/>
          </w:tcPr>
          <w:p w14:paraId="765C2781" w14:textId="77777777" w:rsidR="00990A33" w:rsidRPr="008C3B34" w:rsidRDefault="00990A33" w:rsidP="00205217">
            <w:pPr>
              <w:spacing w:before="40" w:after="40" w:line="240" w:lineRule="auto"/>
              <w:rPr>
                <w:rFonts w:cs="Calibri"/>
                <w:b/>
                <w:bCs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48647952" w14:textId="77777777" w:rsidR="00990A33" w:rsidRPr="008C3B34" w:rsidRDefault="00990A33" w:rsidP="0020521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39F49FE6" w14:textId="77777777" w:rsidR="00CC5DC5" w:rsidRPr="00673986" w:rsidRDefault="00CC5DC5" w:rsidP="001D0DE9"/>
    <w:p w14:paraId="41ADC8B8" w14:textId="6172AB72" w:rsidR="001D0DE9" w:rsidRPr="00673986" w:rsidRDefault="001D0DE9" w:rsidP="008C3B34">
      <w:pPr>
        <w:pStyle w:val="Nagwek3"/>
        <w:rPr>
          <w:rFonts w:eastAsia="Times New Roman"/>
        </w:rPr>
      </w:pPr>
      <w:bookmarkStart w:id="60" w:name="_Toc135245764"/>
      <w:r w:rsidRPr="00673986">
        <w:rPr>
          <w:rFonts w:eastAsia="Times New Roman"/>
        </w:rPr>
        <w:t xml:space="preserve">Encja </w:t>
      </w:r>
      <w:r w:rsidR="00606E36">
        <w:rPr>
          <w:rFonts w:eastAsia="Times New Roman"/>
        </w:rPr>
        <w:t>DIAGNOSTYKA</w:t>
      </w:r>
      <w:bookmarkEnd w:id="60"/>
    </w:p>
    <w:p w14:paraId="42FA0E64" w14:textId="7F491911" w:rsidR="001D0DE9" w:rsidRPr="00673986" w:rsidRDefault="00A65BAC" w:rsidP="001D0DE9">
      <w:r w:rsidRPr="00673986">
        <w:t>Badanie w pracowni</w:t>
      </w:r>
      <w:r w:rsidR="00840672" w:rsidRPr="00673986">
        <w:t>.</w:t>
      </w:r>
    </w:p>
    <w:p w14:paraId="37EA3E76" w14:textId="77777777" w:rsidR="001D0DE9" w:rsidRPr="00673986" w:rsidRDefault="001D0DE9" w:rsidP="0032565E">
      <w:pPr>
        <w:pStyle w:val="Nagwek4"/>
      </w:pPr>
      <w:r w:rsidRPr="00673986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1D0DE9" w:rsidRPr="00673986" w14:paraId="4275AAE0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B09FD" w14:textId="77777777" w:rsidR="001D0DE9" w:rsidRPr="00673986" w:rsidRDefault="001D0DE9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EF94" w14:textId="77777777" w:rsidR="001D0DE9" w:rsidRPr="00673986" w:rsidRDefault="001D0DE9">
            <w:pPr>
              <w:spacing w:after="0" w:line="240" w:lineRule="auto"/>
              <w:rPr>
                <w:lang w:val="pl-PL"/>
              </w:rPr>
            </w:pPr>
          </w:p>
        </w:tc>
      </w:tr>
      <w:tr w:rsidR="001D0DE9" w:rsidRPr="00673986" w14:paraId="72210776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9305D" w14:textId="0DBFBD57" w:rsidR="001D0DE9" w:rsidRPr="00673986" w:rsidRDefault="00A17008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2339" w14:textId="3778BA3F" w:rsidR="001D0DE9" w:rsidRPr="00673986" w:rsidRDefault="00606E36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Diagnostyka</w:t>
            </w:r>
          </w:p>
        </w:tc>
      </w:tr>
      <w:tr w:rsidR="001D0DE9" w:rsidRPr="00673986" w14:paraId="3EDDEECF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83E30" w14:textId="77777777" w:rsidR="001D0DE9" w:rsidRPr="00673986" w:rsidRDefault="001D0DE9">
            <w:pPr>
              <w:spacing w:after="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AF40" w14:textId="77777777" w:rsidR="001D0DE9" w:rsidRPr="00673986" w:rsidRDefault="001D0DE9">
            <w:pPr>
              <w:spacing w:after="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1D0DE9" w:rsidRPr="00673986" w14:paraId="4E014E77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F5CC1" w14:textId="77777777" w:rsidR="001D0DE9" w:rsidRPr="00673986" w:rsidRDefault="001D0DE9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44FC" w14:textId="0AC3E178" w:rsidR="001D0DE9" w:rsidRPr="00673986" w:rsidRDefault="00356989">
            <w:pPr>
              <w:spacing w:after="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K</w:t>
            </w:r>
            <w:r w:rsidRPr="000949E8">
              <w:rPr>
                <w:lang w:val="pl-PL"/>
              </w:rPr>
              <w:t>ażde zarejestrowane zdarzeni</w:t>
            </w:r>
            <w:r w:rsidR="006123A0">
              <w:rPr>
                <w:lang w:val="pl-PL"/>
              </w:rPr>
              <w:t>e</w:t>
            </w:r>
            <w:r w:rsidRPr="000949E8">
              <w:rPr>
                <w:lang w:val="pl-PL"/>
              </w:rPr>
              <w:t xml:space="preserve"> badania </w:t>
            </w:r>
            <w:r w:rsidR="00DE2F21">
              <w:rPr>
                <w:lang w:val="pl-PL"/>
              </w:rPr>
              <w:t>– wykonania procedury wg ICD-9</w:t>
            </w:r>
            <w:r w:rsidRPr="000949E8">
              <w:rPr>
                <w:lang w:val="pl-PL"/>
              </w:rPr>
              <w:t xml:space="preserve"> (</w:t>
            </w:r>
            <w:r w:rsidR="00673986" w:rsidRPr="000949E8">
              <w:rPr>
                <w:lang w:val="pl-PL"/>
              </w:rPr>
              <w:t>diagnostyki laboratoryjnej, mikrobiologicznej, obrazowej zlecanej, …)</w:t>
            </w:r>
          </w:p>
        </w:tc>
      </w:tr>
      <w:tr w:rsidR="001D0DE9" w:rsidRPr="00673986" w14:paraId="1BC1F2A1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F9AF" w14:textId="77777777" w:rsidR="001D0DE9" w:rsidRPr="00673986" w:rsidRDefault="001D0DE9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68DE" w14:textId="77777777" w:rsidR="001D0DE9" w:rsidRPr="00673986" w:rsidRDefault="001D0DE9">
            <w:pPr>
              <w:spacing w:after="0" w:line="240" w:lineRule="auto"/>
              <w:rPr>
                <w:lang w:val="pl-PL"/>
              </w:rPr>
            </w:pPr>
          </w:p>
        </w:tc>
      </w:tr>
    </w:tbl>
    <w:p w14:paraId="7A85C621" w14:textId="77777777" w:rsidR="001D0DE9" w:rsidRPr="00673986" w:rsidRDefault="001D0DE9" w:rsidP="008C3B34">
      <w:pPr>
        <w:pStyle w:val="Nagwek4"/>
      </w:pPr>
      <w:r w:rsidRPr="00673986"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891"/>
        <w:gridCol w:w="4105"/>
        <w:gridCol w:w="3028"/>
      </w:tblGrid>
      <w:tr w:rsidR="001D0DE9" w:rsidRPr="00673986" w14:paraId="1A17C356" w14:textId="77777777">
        <w:tc>
          <w:tcPr>
            <w:tcW w:w="1913" w:type="dxa"/>
            <w:shd w:val="clear" w:color="auto" w:fill="365F91" w:themeFill="accent1" w:themeFillShade="BF"/>
            <w:vAlign w:val="center"/>
          </w:tcPr>
          <w:p w14:paraId="790ED04D" w14:textId="77777777" w:rsidR="001D0DE9" w:rsidRPr="00673986" w:rsidRDefault="001D0DE9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228" w:type="dxa"/>
            <w:shd w:val="clear" w:color="auto" w:fill="365F91" w:themeFill="accent1" w:themeFillShade="BF"/>
            <w:vAlign w:val="center"/>
          </w:tcPr>
          <w:p w14:paraId="485A24F7" w14:textId="77777777" w:rsidR="001D0DE9" w:rsidRPr="00673986" w:rsidRDefault="001D0DE9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4548EF79" w14:textId="77777777" w:rsidR="001D0DE9" w:rsidRPr="00673986" w:rsidRDefault="001D0DE9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840672" w:rsidRPr="00673986" w14:paraId="6B577FC9" w14:textId="77777777">
        <w:tc>
          <w:tcPr>
            <w:tcW w:w="1913" w:type="dxa"/>
            <w:vAlign w:val="center"/>
          </w:tcPr>
          <w:p w14:paraId="1CAD6D92" w14:textId="584AB753" w:rsidR="00840672" w:rsidRPr="00673986" w:rsidRDefault="00840672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Data</w:t>
            </w:r>
          </w:p>
        </w:tc>
        <w:tc>
          <w:tcPr>
            <w:tcW w:w="4228" w:type="dxa"/>
            <w:vAlign w:val="center"/>
          </w:tcPr>
          <w:p w14:paraId="44513DC6" w14:textId="7DC9E7E3" w:rsidR="00840672" w:rsidRPr="00673986" w:rsidRDefault="00840672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Data/czas startu i końca badania</w:t>
            </w:r>
          </w:p>
        </w:tc>
        <w:tc>
          <w:tcPr>
            <w:tcW w:w="3071" w:type="dxa"/>
            <w:vAlign w:val="center"/>
          </w:tcPr>
          <w:p w14:paraId="7BBBB68F" w14:textId="702FA216" w:rsidR="00840672" w:rsidRPr="00673986" w:rsidRDefault="00840672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Czas startu determinuje przydział do okresu (miesiąca, dyżurów</w:t>
            </w:r>
            <w:r w:rsidR="0093251D">
              <w:rPr>
                <w:rFonts w:cs="Calibri"/>
                <w:bCs/>
                <w:lang w:val="pl-PL"/>
              </w:rPr>
              <w:t>, godzin pracy pracowni</w:t>
            </w:r>
            <w:r w:rsidRPr="00C33E4C">
              <w:rPr>
                <w:rFonts w:cs="Calibri"/>
                <w:bCs/>
                <w:lang w:val="pl-PL"/>
              </w:rPr>
              <w:t xml:space="preserve"> …)</w:t>
            </w:r>
          </w:p>
        </w:tc>
      </w:tr>
      <w:tr w:rsidR="00840672" w:rsidRPr="00673986" w14:paraId="1BA3E450" w14:textId="77777777">
        <w:tc>
          <w:tcPr>
            <w:tcW w:w="1913" w:type="dxa"/>
            <w:vAlign w:val="center"/>
          </w:tcPr>
          <w:p w14:paraId="14DEB31E" w14:textId="4C7DEDC3" w:rsidR="00840672" w:rsidRPr="000949E8" w:rsidRDefault="00CC0BDD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Pracownia</w:t>
            </w:r>
          </w:p>
        </w:tc>
        <w:tc>
          <w:tcPr>
            <w:tcW w:w="4228" w:type="dxa"/>
            <w:vAlign w:val="center"/>
          </w:tcPr>
          <w:p w14:paraId="3E8A3747" w14:textId="16174263" w:rsidR="00840672" w:rsidRPr="00673986" w:rsidRDefault="00CC0BDD" w:rsidP="00840672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bCs/>
                <w:lang w:val="pl-PL"/>
              </w:rPr>
              <w:t>OPK</w:t>
            </w:r>
            <w:r w:rsidR="00840672" w:rsidRPr="00673986">
              <w:rPr>
                <w:rFonts w:cs="Calibri"/>
                <w:bCs/>
                <w:lang w:val="pl-PL"/>
              </w:rPr>
              <w:t xml:space="preserve"> pracowni</w:t>
            </w:r>
          </w:p>
        </w:tc>
        <w:tc>
          <w:tcPr>
            <w:tcW w:w="3071" w:type="dxa"/>
            <w:vAlign w:val="center"/>
          </w:tcPr>
          <w:p w14:paraId="39864193" w14:textId="77777777" w:rsidR="00840672" w:rsidRPr="00673986" w:rsidRDefault="00840672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Np.:</w:t>
            </w:r>
          </w:p>
          <w:p w14:paraId="620CDDA7" w14:textId="4B6EA35D" w:rsidR="00840672" w:rsidRDefault="00CC0BDD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507-</w:t>
            </w:r>
            <w:r w:rsidRPr="00673986">
              <w:rPr>
                <w:rFonts w:cs="Calibri"/>
                <w:bCs/>
                <w:lang w:val="pl-PL"/>
              </w:rPr>
              <w:t>72</w:t>
            </w:r>
            <w:r>
              <w:rPr>
                <w:rFonts w:cs="Calibri"/>
                <w:bCs/>
                <w:lang w:val="pl-PL"/>
              </w:rPr>
              <w:t>20</w:t>
            </w:r>
            <w:r w:rsidR="005426D0" w:rsidRPr="00673986">
              <w:rPr>
                <w:rFonts w:cs="Calibri"/>
                <w:bCs/>
                <w:lang w:val="pl-PL"/>
              </w:rPr>
              <w:t xml:space="preserve">-01 </w:t>
            </w:r>
            <w:r w:rsidRPr="00CC0BDD">
              <w:rPr>
                <w:rFonts w:cs="Calibri"/>
                <w:bCs/>
                <w:lang w:val="pl-PL"/>
              </w:rPr>
              <w:t>Pracownia TK nr 1</w:t>
            </w:r>
          </w:p>
          <w:p w14:paraId="57776D2B" w14:textId="3C01714D" w:rsidR="00840672" w:rsidRPr="000949E8" w:rsidRDefault="0090518C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949E8">
              <w:rPr>
                <w:rFonts w:cs="Calibri"/>
                <w:lang w:val="pl-PL"/>
              </w:rPr>
              <w:t>→</w:t>
            </w:r>
            <w:r>
              <w:rPr>
                <w:rFonts w:cs="Calibri"/>
                <w:lang w:val="pl-PL"/>
              </w:rPr>
              <w:t>PRACOWNIA</w:t>
            </w:r>
          </w:p>
        </w:tc>
      </w:tr>
      <w:tr w:rsidR="00891122" w:rsidRPr="00673986" w14:paraId="6BAF75AE" w14:textId="77777777">
        <w:tc>
          <w:tcPr>
            <w:tcW w:w="1913" w:type="dxa"/>
            <w:vAlign w:val="center"/>
          </w:tcPr>
          <w:p w14:paraId="15E5C5DA" w14:textId="6E7DF36F" w:rsidR="00891122" w:rsidRPr="000949E8" w:rsidRDefault="008F7A98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ICD-9</w:t>
            </w:r>
          </w:p>
        </w:tc>
        <w:tc>
          <w:tcPr>
            <w:tcW w:w="4228" w:type="dxa"/>
            <w:vAlign w:val="center"/>
          </w:tcPr>
          <w:p w14:paraId="2AE40673" w14:textId="3CFDE223" w:rsidR="00891122" w:rsidRPr="000949E8" w:rsidRDefault="00891122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 xml:space="preserve">Kod, nazwa … </w:t>
            </w:r>
            <w:proofErr w:type="spellStart"/>
            <w:r w:rsidRPr="000949E8">
              <w:rPr>
                <w:rFonts w:cs="Calibri"/>
                <w:bCs/>
                <w:lang w:val="pl-PL"/>
              </w:rPr>
              <w:t>itp</w:t>
            </w:r>
            <w:proofErr w:type="spellEnd"/>
            <w:r w:rsidRPr="000949E8">
              <w:rPr>
                <w:rFonts w:cs="Calibri"/>
                <w:bCs/>
                <w:lang w:val="pl-PL"/>
              </w:rPr>
              <w:t xml:space="preserve"> badania</w:t>
            </w:r>
          </w:p>
        </w:tc>
        <w:tc>
          <w:tcPr>
            <w:tcW w:w="3071" w:type="dxa"/>
            <w:vAlign w:val="center"/>
          </w:tcPr>
          <w:p w14:paraId="08D843D8" w14:textId="77777777" w:rsidR="00891122" w:rsidRPr="000949E8" w:rsidRDefault="00891122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840672" w:rsidRPr="00673986" w14:paraId="090307AD" w14:textId="77777777">
        <w:tc>
          <w:tcPr>
            <w:tcW w:w="1913" w:type="dxa"/>
            <w:vAlign w:val="center"/>
          </w:tcPr>
          <w:p w14:paraId="4AC404F7" w14:textId="544A3CA2" w:rsidR="00840672" w:rsidRPr="000949E8" w:rsidRDefault="00840672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Pacjent</w:t>
            </w:r>
          </w:p>
        </w:tc>
        <w:tc>
          <w:tcPr>
            <w:tcW w:w="4228" w:type="dxa"/>
            <w:vAlign w:val="center"/>
          </w:tcPr>
          <w:p w14:paraId="5CFF66B3" w14:textId="3F04E2F3" w:rsidR="00840672" w:rsidRPr="000949E8" w:rsidRDefault="00840672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Identyfikator pacjenta</w:t>
            </w:r>
          </w:p>
        </w:tc>
        <w:tc>
          <w:tcPr>
            <w:tcW w:w="3071" w:type="dxa"/>
            <w:vAlign w:val="center"/>
          </w:tcPr>
          <w:p w14:paraId="4D13BB3E" w14:textId="70F0E28E" w:rsidR="00840672" w:rsidRPr="000949E8" w:rsidRDefault="00840672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→</w:t>
            </w:r>
            <w:r w:rsidRPr="00673986">
              <w:rPr>
                <w:rFonts w:cs="Calibri"/>
                <w:bCs/>
                <w:lang w:val="pl-PL"/>
              </w:rPr>
              <w:t>PAC</w:t>
            </w:r>
            <w:r w:rsidR="00365E27">
              <w:rPr>
                <w:rFonts w:cs="Calibri"/>
                <w:bCs/>
                <w:lang w:val="pl-PL"/>
              </w:rPr>
              <w:t>J</w:t>
            </w:r>
            <w:r w:rsidRPr="00673986">
              <w:rPr>
                <w:rFonts w:cs="Calibri"/>
                <w:bCs/>
                <w:lang w:val="pl-PL"/>
              </w:rPr>
              <w:t>ENT</w:t>
            </w:r>
          </w:p>
        </w:tc>
      </w:tr>
      <w:tr w:rsidR="00A33216" w:rsidRPr="00673986" w14:paraId="0C4CDEEE" w14:textId="77777777">
        <w:tc>
          <w:tcPr>
            <w:tcW w:w="1913" w:type="dxa"/>
            <w:vAlign w:val="center"/>
          </w:tcPr>
          <w:p w14:paraId="7F75856D" w14:textId="60A258F6" w:rsidR="00A33216" w:rsidRPr="000949E8" w:rsidRDefault="00A33216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Koszt</w:t>
            </w:r>
          </w:p>
        </w:tc>
        <w:tc>
          <w:tcPr>
            <w:tcW w:w="4228" w:type="dxa"/>
            <w:vAlign w:val="center"/>
          </w:tcPr>
          <w:p w14:paraId="5A8C9E55" w14:textId="64305DE4" w:rsidR="00A33216" w:rsidRPr="000949E8" w:rsidRDefault="00356989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 xml:space="preserve">Koszt </w:t>
            </w:r>
            <w:r w:rsidR="007F0F20">
              <w:rPr>
                <w:rFonts w:cs="Calibri"/>
                <w:bCs/>
                <w:lang w:val="pl-PL"/>
              </w:rPr>
              <w:t>wytworzenia procedury</w:t>
            </w:r>
          </w:p>
        </w:tc>
        <w:tc>
          <w:tcPr>
            <w:tcW w:w="3071" w:type="dxa"/>
            <w:vAlign w:val="center"/>
          </w:tcPr>
          <w:p w14:paraId="5FA306E8" w14:textId="77777777" w:rsidR="00A33216" w:rsidRPr="000949E8" w:rsidRDefault="00A33216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A25B73" w:rsidRPr="00673986" w14:paraId="773136D1" w14:textId="77777777" w:rsidTr="008C3B34">
        <w:tc>
          <w:tcPr>
            <w:tcW w:w="1913" w:type="dxa"/>
            <w:vAlign w:val="center"/>
          </w:tcPr>
          <w:p w14:paraId="2AB4E0FF" w14:textId="58B9A02E" w:rsidR="00A25B73" w:rsidRPr="008C3B34" w:rsidRDefault="00A25B73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proofErr w:type="spellStart"/>
            <w:r w:rsidRPr="000B7445">
              <w:rPr>
                <w:rFonts w:cs="Calibri"/>
              </w:rPr>
              <w:t>Urzą</w:t>
            </w:r>
            <w:r w:rsidR="00FD1827" w:rsidRPr="000B7445">
              <w:rPr>
                <w:rFonts w:cs="Calibri"/>
              </w:rPr>
              <w:t>dzenie</w:t>
            </w:r>
            <w:proofErr w:type="spellEnd"/>
            <w:r w:rsidR="00FD1827" w:rsidRPr="000B7445">
              <w:rPr>
                <w:rFonts w:cs="Calibri"/>
              </w:rPr>
              <w:t xml:space="preserve"> </w:t>
            </w:r>
            <w:proofErr w:type="spellStart"/>
            <w:r w:rsidR="00FD1827" w:rsidRPr="000B7445">
              <w:rPr>
                <w:rFonts w:cs="Calibri"/>
              </w:rPr>
              <w:t>medyczne</w:t>
            </w:r>
            <w:proofErr w:type="spellEnd"/>
          </w:p>
        </w:tc>
        <w:tc>
          <w:tcPr>
            <w:tcW w:w="4228" w:type="dxa"/>
            <w:vAlign w:val="center"/>
          </w:tcPr>
          <w:p w14:paraId="78286DA0" w14:textId="4A2047C7" w:rsidR="00A25B73" w:rsidRPr="008C3B34" w:rsidRDefault="00FD1827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proofErr w:type="spellStart"/>
            <w:r w:rsidRPr="000B7445">
              <w:rPr>
                <w:rFonts w:cs="Calibri"/>
              </w:rPr>
              <w:t>Oznaczenie</w:t>
            </w:r>
            <w:proofErr w:type="spellEnd"/>
            <w:r w:rsidRPr="000B7445">
              <w:rPr>
                <w:rFonts w:cs="Calibri"/>
              </w:rPr>
              <w:t xml:space="preserve"> </w:t>
            </w:r>
            <w:proofErr w:type="spellStart"/>
            <w:r w:rsidR="000943CA" w:rsidRPr="000B7445">
              <w:rPr>
                <w:rFonts w:cs="Calibri"/>
              </w:rPr>
              <w:t>aparatu</w:t>
            </w:r>
            <w:proofErr w:type="spellEnd"/>
            <w:r w:rsidR="000943CA" w:rsidRPr="000B7445">
              <w:rPr>
                <w:rFonts w:cs="Calibri"/>
              </w:rPr>
              <w:t>/</w:t>
            </w:r>
            <w:proofErr w:type="spellStart"/>
            <w:r w:rsidR="000943CA" w:rsidRPr="000B7445">
              <w:rPr>
                <w:rFonts w:cs="Calibri"/>
              </w:rPr>
              <w:t>urządzenia</w:t>
            </w:r>
            <w:proofErr w:type="spellEnd"/>
            <w:r w:rsidR="000943CA" w:rsidRPr="000B7445">
              <w:rPr>
                <w:rFonts w:cs="Calibri"/>
              </w:rPr>
              <w:t xml:space="preserve"> </w:t>
            </w:r>
            <w:proofErr w:type="spellStart"/>
            <w:r w:rsidR="000943CA" w:rsidRPr="000B7445">
              <w:rPr>
                <w:rFonts w:cs="Calibri"/>
              </w:rPr>
              <w:t>medycznego</w:t>
            </w:r>
            <w:proofErr w:type="spellEnd"/>
          </w:p>
        </w:tc>
        <w:tc>
          <w:tcPr>
            <w:tcW w:w="3109" w:type="dxa"/>
            <w:vAlign w:val="center"/>
          </w:tcPr>
          <w:p w14:paraId="42028EE8" w14:textId="77777777" w:rsidR="00A25B73" w:rsidRPr="008C3B34" w:rsidRDefault="00A25B73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057A1A" w:rsidRPr="00673986" w14:paraId="38CAB206" w14:textId="77777777" w:rsidTr="008C3B34">
        <w:tc>
          <w:tcPr>
            <w:tcW w:w="1913" w:type="dxa"/>
            <w:vAlign w:val="center"/>
          </w:tcPr>
          <w:p w14:paraId="389378D3" w14:textId="14545E94" w:rsidR="00057A1A" w:rsidRPr="008C3B34" w:rsidRDefault="00BB5CB3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B7445">
              <w:rPr>
                <w:rFonts w:cs="Calibri"/>
              </w:rPr>
              <w:t>Technik</w:t>
            </w:r>
          </w:p>
        </w:tc>
        <w:tc>
          <w:tcPr>
            <w:tcW w:w="4228" w:type="dxa"/>
            <w:vAlign w:val="center"/>
          </w:tcPr>
          <w:p w14:paraId="0C8F1058" w14:textId="5C549E44" w:rsidR="00057A1A" w:rsidRPr="008C3B34" w:rsidRDefault="00533717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B7445">
              <w:rPr>
                <w:rFonts w:cs="Calibri"/>
              </w:rPr>
              <w:t>Technik/</w:t>
            </w:r>
            <w:proofErr w:type="spellStart"/>
            <w:r w:rsidRPr="000B7445">
              <w:rPr>
                <w:rFonts w:cs="Calibri"/>
              </w:rPr>
              <w:t>lekarz</w:t>
            </w:r>
            <w:proofErr w:type="spellEnd"/>
            <w:r w:rsidRPr="000B7445">
              <w:rPr>
                <w:rFonts w:cs="Calibri"/>
              </w:rPr>
              <w:t xml:space="preserve"> </w:t>
            </w:r>
            <w:proofErr w:type="spellStart"/>
            <w:r w:rsidRPr="000B7445">
              <w:rPr>
                <w:rFonts w:cs="Calibri"/>
              </w:rPr>
              <w:t>wykonujący</w:t>
            </w:r>
            <w:proofErr w:type="spellEnd"/>
            <w:r w:rsidRPr="000B7445">
              <w:rPr>
                <w:rFonts w:cs="Calibri"/>
              </w:rPr>
              <w:t xml:space="preserve"> </w:t>
            </w:r>
            <w:proofErr w:type="spellStart"/>
            <w:r w:rsidRPr="000B7445">
              <w:rPr>
                <w:rFonts w:cs="Calibri"/>
              </w:rPr>
              <w:t>badanie</w:t>
            </w:r>
            <w:proofErr w:type="spellEnd"/>
          </w:p>
        </w:tc>
        <w:tc>
          <w:tcPr>
            <w:tcW w:w="3109" w:type="dxa"/>
            <w:vAlign w:val="center"/>
          </w:tcPr>
          <w:p w14:paraId="6772C3B4" w14:textId="77777777" w:rsidR="00057A1A" w:rsidRPr="008C3B34" w:rsidRDefault="00057A1A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BB5CB3" w:rsidRPr="00673986" w14:paraId="441891BE" w14:textId="77777777" w:rsidTr="008C3B34">
        <w:tc>
          <w:tcPr>
            <w:tcW w:w="1913" w:type="dxa"/>
            <w:vAlign w:val="center"/>
          </w:tcPr>
          <w:p w14:paraId="1B7BA852" w14:textId="309F05A1" w:rsidR="00BB5CB3" w:rsidRPr="008C3B34" w:rsidRDefault="00BB5CB3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proofErr w:type="spellStart"/>
            <w:r w:rsidRPr="000B7445">
              <w:rPr>
                <w:rFonts w:cs="Calibri"/>
              </w:rPr>
              <w:t>Lekarz</w:t>
            </w:r>
            <w:proofErr w:type="spellEnd"/>
          </w:p>
        </w:tc>
        <w:tc>
          <w:tcPr>
            <w:tcW w:w="4228" w:type="dxa"/>
            <w:vAlign w:val="center"/>
          </w:tcPr>
          <w:p w14:paraId="71F5197E" w14:textId="2AA6AEC9" w:rsidR="00BB5CB3" w:rsidRPr="008C3B34" w:rsidRDefault="00447B70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proofErr w:type="spellStart"/>
            <w:r w:rsidRPr="000B7445">
              <w:rPr>
                <w:rFonts w:cs="Calibri"/>
              </w:rPr>
              <w:t>Lekarz</w:t>
            </w:r>
            <w:proofErr w:type="spellEnd"/>
            <w:r w:rsidR="00B232DC" w:rsidRPr="000B7445">
              <w:rPr>
                <w:rFonts w:cs="Calibri"/>
              </w:rPr>
              <w:t xml:space="preserve"> </w:t>
            </w:r>
            <w:proofErr w:type="spellStart"/>
            <w:r w:rsidR="00E27B4F" w:rsidRPr="000B7445">
              <w:rPr>
                <w:rFonts w:cs="Calibri"/>
              </w:rPr>
              <w:t>wykonujący</w:t>
            </w:r>
            <w:proofErr w:type="spellEnd"/>
            <w:r w:rsidR="00E27B4F" w:rsidRPr="000B7445">
              <w:rPr>
                <w:rFonts w:cs="Calibri"/>
              </w:rPr>
              <w:t xml:space="preserve"> </w:t>
            </w:r>
            <w:proofErr w:type="spellStart"/>
            <w:r w:rsidR="00E27B4F" w:rsidRPr="000B7445">
              <w:rPr>
                <w:rFonts w:cs="Calibri"/>
              </w:rPr>
              <w:t>opis</w:t>
            </w:r>
            <w:proofErr w:type="spellEnd"/>
            <w:r w:rsidR="00E27B4F" w:rsidRPr="000B7445">
              <w:rPr>
                <w:rFonts w:cs="Calibri"/>
              </w:rPr>
              <w:t xml:space="preserve"> </w:t>
            </w:r>
            <w:proofErr w:type="spellStart"/>
            <w:r w:rsidR="000A1768" w:rsidRPr="000B7445">
              <w:rPr>
                <w:rFonts w:cs="Calibri"/>
              </w:rPr>
              <w:t>badania</w:t>
            </w:r>
            <w:proofErr w:type="spellEnd"/>
          </w:p>
        </w:tc>
        <w:tc>
          <w:tcPr>
            <w:tcW w:w="3109" w:type="dxa"/>
            <w:vAlign w:val="center"/>
          </w:tcPr>
          <w:p w14:paraId="62DFF075" w14:textId="77777777" w:rsidR="00BB5CB3" w:rsidRPr="008C3B34" w:rsidRDefault="00BB5CB3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1A46FA" w:rsidRPr="00673986" w14:paraId="2E37DC54" w14:textId="77777777" w:rsidTr="008C3B34">
        <w:tc>
          <w:tcPr>
            <w:tcW w:w="1913" w:type="dxa"/>
            <w:vAlign w:val="center"/>
          </w:tcPr>
          <w:p w14:paraId="7A6C08A2" w14:textId="2E8EDADB" w:rsidR="001A46FA" w:rsidRPr="008C3B34" w:rsidRDefault="001A46FA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proofErr w:type="spellStart"/>
            <w:r w:rsidRPr="000B7445">
              <w:rPr>
                <w:rFonts w:cs="Calibri"/>
              </w:rPr>
              <w:lastRenderedPageBreak/>
              <w:t>Zlecający</w:t>
            </w:r>
            <w:proofErr w:type="spellEnd"/>
            <w:r w:rsidRPr="000B7445">
              <w:rPr>
                <w:rFonts w:cs="Calibri"/>
              </w:rPr>
              <w:t xml:space="preserve"> </w:t>
            </w:r>
          </w:p>
        </w:tc>
        <w:tc>
          <w:tcPr>
            <w:tcW w:w="4228" w:type="dxa"/>
            <w:vAlign w:val="center"/>
          </w:tcPr>
          <w:p w14:paraId="76E66934" w14:textId="4C84C796" w:rsidR="00BF3E8F" w:rsidRPr="000B7445" w:rsidRDefault="00051B03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>oddział</w:t>
            </w:r>
            <w:r w:rsidR="00BF3E8F" w:rsidRPr="000B7445">
              <w:rPr>
                <w:rFonts w:cs="Calibri"/>
                <w:bCs/>
                <w:lang w:val="pl-PL"/>
              </w:rPr>
              <w:t>y</w:t>
            </w:r>
            <w:r w:rsidRPr="00111EFD">
              <w:rPr>
                <w:rFonts w:cs="Calibri"/>
                <w:lang w:val="pl-PL"/>
              </w:rPr>
              <w:t xml:space="preserve"> szpitaln</w:t>
            </w:r>
            <w:r w:rsidR="00BF3E8F" w:rsidRPr="000B7445">
              <w:rPr>
                <w:rFonts w:cs="Calibri"/>
                <w:bCs/>
                <w:lang w:val="pl-PL"/>
              </w:rPr>
              <w:t>e</w:t>
            </w:r>
            <w:r w:rsidRPr="00111EFD">
              <w:rPr>
                <w:rFonts w:cs="Calibri"/>
                <w:lang w:val="pl-PL"/>
              </w:rPr>
              <w:t>,</w:t>
            </w:r>
          </w:p>
          <w:p w14:paraId="4F3B250E" w14:textId="77777777" w:rsidR="00B702BB" w:rsidRPr="008C3B34" w:rsidRDefault="00051B03" w:rsidP="00840672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komórk</w:t>
            </w:r>
            <w:r w:rsidR="00BF3E8F" w:rsidRPr="000B7445">
              <w:rPr>
                <w:rFonts w:cs="Calibri"/>
                <w:bCs/>
                <w:lang w:val="pl-PL"/>
              </w:rPr>
              <w:t>i</w:t>
            </w:r>
            <w:r w:rsidRPr="00111EFD">
              <w:rPr>
                <w:rFonts w:cs="Calibri"/>
                <w:lang w:val="pl-PL"/>
              </w:rPr>
              <w:t xml:space="preserve"> organizacyjn</w:t>
            </w:r>
            <w:r w:rsidR="00BF3E8F" w:rsidRPr="000B7445">
              <w:rPr>
                <w:rFonts w:cs="Calibri"/>
                <w:bCs/>
                <w:lang w:val="pl-PL"/>
              </w:rPr>
              <w:t>e</w:t>
            </w:r>
            <w:r w:rsidRPr="00111EFD">
              <w:rPr>
                <w:rFonts w:cs="Calibri"/>
                <w:lang w:val="pl-PL"/>
              </w:rPr>
              <w:t xml:space="preserve"> podmiotu leczniczego, komercyjne - indywidualne,</w:t>
            </w:r>
          </w:p>
          <w:p w14:paraId="64CE4A2F" w14:textId="77777777" w:rsidR="00250F21" w:rsidRPr="008C3B34" w:rsidRDefault="00051B03" w:rsidP="00840672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komercyjne – na podstawie podpisanych umów z innymi podmiotami,</w:t>
            </w:r>
          </w:p>
          <w:p w14:paraId="1D94271D" w14:textId="5BE399CE" w:rsidR="001A46FA" w:rsidRPr="008C3B34" w:rsidRDefault="00051B03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proofErr w:type="spellStart"/>
            <w:r w:rsidRPr="000B7445">
              <w:rPr>
                <w:rFonts w:cs="Calibri"/>
              </w:rPr>
              <w:t>kosztochłonne</w:t>
            </w:r>
            <w:proofErr w:type="spellEnd"/>
            <w:r w:rsidRPr="000B7445">
              <w:rPr>
                <w:rFonts w:cs="Calibri"/>
              </w:rPr>
              <w:t xml:space="preserve"> – </w:t>
            </w:r>
            <w:proofErr w:type="spellStart"/>
            <w:r w:rsidRPr="000B7445">
              <w:rPr>
                <w:rFonts w:cs="Calibri"/>
              </w:rPr>
              <w:t>finansowane</w:t>
            </w:r>
            <w:proofErr w:type="spellEnd"/>
            <w:r w:rsidRPr="000B7445">
              <w:rPr>
                <w:rFonts w:cs="Calibri"/>
              </w:rPr>
              <w:t xml:space="preserve"> </w:t>
            </w:r>
            <w:proofErr w:type="spellStart"/>
            <w:r w:rsidRPr="000B7445">
              <w:rPr>
                <w:rFonts w:cs="Calibri"/>
              </w:rPr>
              <w:t>przez</w:t>
            </w:r>
            <w:proofErr w:type="spellEnd"/>
            <w:r w:rsidRPr="000B7445">
              <w:rPr>
                <w:rFonts w:cs="Calibri"/>
              </w:rPr>
              <w:t xml:space="preserve"> NFZ</w:t>
            </w:r>
          </w:p>
        </w:tc>
        <w:tc>
          <w:tcPr>
            <w:tcW w:w="3109" w:type="dxa"/>
            <w:vAlign w:val="center"/>
          </w:tcPr>
          <w:p w14:paraId="57AD4B8A" w14:textId="0EA77A92" w:rsidR="001A46FA" w:rsidRPr="008C3B34" w:rsidRDefault="00B24E24" w:rsidP="00840672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Dla oddziałów szpitalnych I komórek organizacyjnych </w:t>
            </w:r>
            <w:r w:rsidR="00780F27" w:rsidRPr="00111EFD">
              <w:rPr>
                <w:rFonts w:cs="Calibri"/>
                <w:lang w:val="pl-PL"/>
              </w:rPr>
              <w:t>podmiotu</w:t>
            </w:r>
            <w:r w:rsidR="004D0E90" w:rsidRPr="00111EFD">
              <w:rPr>
                <w:rFonts w:cs="Calibri"/>
                <w:lang w:val="pl-PL"/>
              </w:rPr>
              <w:t xml:space="preserve"> leczniczego </w:t>
            </w:r>
            <w:r w:rsidR="00C4795E" w:rsidRPr="00111EFD">
              <w:rPr>
                <w:rFonts w:cs="Calibri"/>
                <w:lang w:val="pl-PL"/>
              </w:rPr>
              <w:t>wskazanie kon</w:t>
            </w:r>
            <w:r w:rsidR="00597F79" w:rsidRPr="000B7445">
              <w:rPr>
                <w:rFonts w:cs="Calibri"/>
                <w:bCs/>
                <w:lang w:val="pl-PL"/>
              </w:rPr>
              <w:t>k</w:t>
            </w:r>
            <w:r w:rsidR="00C4795E" w:rsidRPr="00111EFD">
              <w:rPr>
                <w:rFonts w:cs="Calibri"/>
                <w:lang w:val="pl-PL"/>
              </w:rPr>
              <w:t>retnego</w:t>
            </w:r>
            <w:r w:rsidR="0076435A" w:rsidRPr="000B7445">
              <w:rPr>
                <w:rFonts w:cs="Calibri"/>
                <w:bCs/>
                <w:lang w:val="pl-PL"/>
              </w:rPr>
              <w:t xml:space="preserve"> (</w:t>
            </w:r>
            <w:r w:rsidR="00B035F0">
              <w:rPr>
                <w:rFonts w:cs="Calibri"/>
                <w:bCs/>
                <w:lang w:val="pl-PL"/>
              </w:rPr>
              <w:t>O</w:t>
            </w:r>
            <w:r w:rsidR="006C7B57">
              <w:rPr>
                <w:rFonts w:cs="Calibri"/>
                <w:bCs/>
                <w:lang w:val="pl-PL"/>
              </w:rPr>
              <w:t>PK</w:t>
            </w:r>
            <w:r w:rsidR="00D960D0">
              <w:rPr>
                <w:rFonts w:cs="Calibri"/>
                <w:bCs/>
                <w:lang w:val="pl-PL"/>
              </w:rPr>
              <w:t xml:space="preserve">, </w:t>
            </w:r>
            <w:r w:rsidR="0076435A" w:rsidRPr="000B7445">
              <w:rPr>
                <w:rFonts w:cs="Calibri"/>
                <w:bCs/>
                <w:lang w:val="pl-PL"/>
              </w:rPr>
              <w:t>nazwa).</w:t>
            </w:r>
          </w:p>
        </w:tc>
      </w:tr>
      <w:tr w:rsidR="000B7445" w:rsidRPr="004955EE" w14:paraId="59368352" w14:textId="77777777" w:rsidTr="008C3B34">
        <w:tc>
          <w:tcPr>
            <w:tcW w:w="1913" w:type="dxa"/>
            <w:vAlign w:val="center"/>
          </w:tcPr>
          <w:p w14:paraId="140CF354" w14:textId="396ED408" w:rsidR="000B7445" w:rsidRPr="008C3B34" w:rsidRDefault="000B7445" w:rsidP="000B744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9B10AD">
              <w:rPr>
                <w:rFonts w:cs="Calibri"/>
                <w:lang w:val="pl-PL"/>
              </w:rPr>
              <w:t>Przychód</w:t>
            </w:r>
          </w:p>
        </w:tc>
        <w:tc>
          <w:tcPr>
            <w:tcW w:w="4228" w:type="dxa"/>
            <w:vAlign w:val="center"/>
          </w:tcPr>
          <w:p w14:paraId="2FE3F797" w14:textId="77777777" w:rsidR="000B7445" w:rsidRPr="009B10AD" w:rsidRDefault="000B7445" w:rsidP="000B7445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0B7445">
              <w:rPr>
                <w:rFonts w:cs="Calibri"/>
                <w:bCs/>
                <w:lang w:val="pl-PL"/>
              </w:rPr>
              <w:t>Źró</w:t>
            </w:r>
            <w:r w:rsidRPr="009B10AD">
              <w:rPr>
                <w:rFonts w:cs="Calibri"/>
                <w:bCs/>
                <w:lang w:val="pl-PL"/>
              </w:rPr>
              <w:t>dło</w:t>
            </w:r>
            <w:r w:rsidRPr="009B10AD">
              <w:rPr>
                <w:rFonts w:cs="Calibri"/>
                <w:lang w:val="pl-PL"/>
              </w:rPr>
              <w:t xml:space="preserve"> płatności (NFZ, MZ, komercja) i wartość</w:t>
            </w:r>
          </w:p>
          <w:p w14:paraId="4FDF9BF8" w14:textId="391E153F" w:rsidR="000B7445" w:rsidRPr="008C3B34" w:rsidRDefault="000B7445" w:rsidP="000B744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0B7445">
              <w:rPr>
                <w:rFonts w:cs="Calibri"/>
                <w:bCs/>
                <w:lang w:val="pl-PL"/>
              </w:rPr>
              <w:t xml:space="preserve"> + informacja czy zapłacony</w:t>
            </w:r>
          </w:p>
        </w:tc>
        <w:tc>
          <w:tcPr>
            <w:tcW w:w="3109" w:type="dxa"/>
            <w:vAlign w:val="center"/>
          </w:tcPr>
          <w:p w14:paraId="506F4F00" w14:textId="77777777" w:rsidR="000B7445" w:rsidRPr="008C3B34" w:rsidRDefault="000B7445" w:rsidP="000B744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9827FD" w:rsidRPr="004955EE" w14:paraId="1D0F581D" w14:textId="77777777" w:rsidTr="007B3786">
        <w:tc>
          <w:tcPr>
            <w:tcW w:w="1913" w:type="dxa"/>
            <w:vAlign w:val="center"/>
          </w:tcPr>
          <w:p w14:paraId="487F05E7" w14:textId="77C85B6A" w:rsidR="009827FD" w:rsidRPr="009B10AD" w:rsidRDefault="009827FD" w:rsidP="000B7445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Czy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kosztochłonne</w:t>
            </w:r>
            <w:proofErr w:type="spellEnd"/>
            <w:r>
              <w:rPr>
                <w:rFonts w:cs="Calibri"/>
              </w:rPr>
              <w:t>?</w:t>
            </w:r>
          </w:p>
        </w:tc>
        <w:tc>
          <w:tcPr>
            <w:tcW w:w="4228" w:type="dxa"/>
            <w:vAlign w:val="center"/>
          </w:tcPr>
          <w:p w14:paraId="4C123BCB" w14:textId="15DEEB36" w:rsidR="009827FD" w:rsidRPr="008C3B34" w:rsidRDefault="009827FD" w:rsidP="000B744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>Czy badanie jest z grupy “kosztochłonne”</w:t>
            </w:r>
          </w:p>
        </w:tc>
        <w:tc>
          <w:tcPr>
            <w:tcW w:w="3109" w:type="dxa"/>
            <w:vAlign w:val="center"/>
          </w:tcPr>
          <w:p w14:paraId="728CC285" w14:textId="2AA30692" w:rsidR="009827FD" w:rsidRPr="008C3B34" w:rsidRDefault="009827FD" w:rsidP="000B744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>Do wyznaczenia ilości pacjentów</w:t>
            </w:r>
            <w:r w:rsidR="003A13AE" w:rsidRPr="00111EFD">
              <w:rPr>
                <w:rFonts w:cs="Calibri"/>
                <w:lang w:val="pl-PL"/>
              </w:rPr>
              <w:t>, którym wykonano badanie kosztochłonne</w:t>
            </w:r>
          </w:p>
        </w:tc>
      </w:tr>
    </w:tbl>
    <w:p w14:paraId="0CEBAB24" w14:textId="51098898" w:rsidR="003E6ABC" w:rsidRDefault="003E6ABC" w:rsidP="008C3B34">
      <w:pPr>
        <w:pStyle w:val="Nagwek4"/>
      </w:pPr>
      <w:r>
        <w:t>Mapowanie na raporty</w:t>
      </w:r>
    </w:p>
    <w:tbl>
      <w:tblPr>
        <w:tblStyle w:val="Tabela-Siatka"/>
        <w:tblW w:w="9212" w:type="dxa"/>
        <w:tblInd w:w="264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3E6ABC" w:rsidRPr="00FD5594" w14:paraId="0EB5D854" w14:textId="77777777">
        <w:tc>
          <w:tcPr>
            <w:tcW w:w="3218" w:type="dxa"/>
            <w:shd w:val="clear" w:color="auto" w:fill="365F91" w:themeFill="accent1" w:themeFillShade="BF"/>
            <w:vAlign w:val="center"/>
          </w:tcPr>
          <w:p w14:paraId="116742F0" w14:textId="77777777" w:rsidR="003E6ABC" w:rsidRPr="00FD5594" w:rsidRDefault="003E6ABC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417FACE8" w14:textId="77777777" w:rsidR="003E6ABC" w:rsidRPr="00FD5594" w:rsidRDefault="003E6ABC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5A191134" w14:textId="77777777" w:rsidR="003E6ABC" w:rsidRPr="00FD5594" w:rsidRDefault="003E6ABC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3E6ABC" w:rsidRPr="000949E8" w14:paraId="2E53ADB6" w14:textId="77777777">
        <w:tc>
          <w:tcPr>
            <w:tcW w:w="3218" w:type="dxa"/>
            <w:vAlign w:val="bottom"/>
          </w:tcPr>
          <w:p w14:paraId="7138B939" w14:textId="75C948DA" w:rsidR="003E6ABC" w:rsidRPr="00EC2C97" w:rsidRDefault="003E6ABC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OBSZAR 1</w:t>
            </w:r>
            <w:r w:rsidR="005F3BA3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 xml:space="preserve">: </w:t>
            </w:r>
            <w:r w:rsidR="005F3BA3">
              <w:rPr>
                <w:rFonts w:cs="Calibri"/>
                <w:color w:val="000000"/>
              </w:rPr>
              <w:t>DIAGNOSTYKA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923" w:type="dxa"/>
            <w:vAlign w:val="bottom"/>
          </w:tcPr>
          <w:p w14:paraId="2826AE14" w14:textId="07782338" w:rsidR="003E6ABC" w:rsidRPr="008C3B34" w:rsidRDefault="00057356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lang w:val="pl-PL"/>
              </w:rPr>
              <w:t xml:space="preserve">Raport 1: Liczba </w:t>
            </w:r>
            <w:bookmarkStart w:id="61" w:name="_Hlk117421585"/>
            <w:r w:rsidRPr="00111EFD">
              <w:rPr>
                <w:lang w:val="pl-PL"/>
              </w:rPr>
              <w:t xml:space="preserve">i rodzaj wykonanych procedur wg ICD-9 </w:t>
            </w:r>
            <w:bookmarkEnd w:id="61"/>
            <w:r w:rsidRPr="00111EFD">
              <w:rPr>
                <w:lang w:val="pl-PL"/>
              </w:rPr>
              <w:t>w pracowniach</w:t>
            </w:r>
          </w:p>
        </w:tc>
        <w:tc>
          <w:tcPr>
            <w:tcW w:w="3071" w:type="dxa"/>
            <w:vAlign w:val="center"/>
          </w:tcPr>
          <w:p w14:paraId="6EF0FE2B" w14:textId="77777777" w:rsidR="003E6ABC" w:rsidRPr="008C3B34" w:rsidRDefault="003E6AB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57356" w:rsidRPr="000949E8" w14:paraId="6910BB21" w14:textId="77777777">
        <w:tc>
          <w:tcPr>
            <w:tcW w:w="3218" w:type="dxa"/>
            <w:vAlign w:val="bottom"/>
          </w:tcPr>
          <w:p w14:paraId="610E58EB" w14:textId="6E004B0A" w:rsidR="00057356" w:rsidRDefault="00A4507D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13: DIAGNOSTYKA</w:t>
            </w:r>
          </w:p>
        </w:tc>
        <w:tc>
          <w:tcPr>
            <w:tcW w:w="2923" w:type="dxa"/>
            <w:vAlign w:val="bottom"/>
          </w:tcPr>
          <w:p w14:paraId="7E762408" w14:textId="16CE0B6E" w:rsidR="00057356" w:rsidRPr="008C3B34" w:rsidRDefault="00A4507D">
            <w:pPr>
              <w:spacing w:before="40" w:after="4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>Raport 2: Liczba i rodzaj wykonanych procedur wg ICD-9  na każdym aparacie / urządzeniu medycznym w pracowni</w:t>
            </w:r>
          </w:p>
        </w:tc>
        <w:tc>
          <w:tcPr>
            <w:tcW w:w="3071" w:type="dxa"/>
            <w:vAlign w:val="center"/>
          </w:tcPr>
          <w:p w14:paraId="15513FFE" w14:textId="77777777" w:rsidR="00057356" w:rsidRPr="008C3B34" w:rsidRDefault="00057356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57356" w:rsidRPr="000949E8" w14:paraId="2DC43A31" w14:textId="77777777">
        <w:tc>
          <w:tcPr>
            <w:tcW w:w="3218" w:type="dxa"/>
            <w:vAlign w:val="bottom"/>
          </w:tcPr>
          <w:p w14:paraId="783F61A0" w14:textId="5D11212B" w:rsidR="00057356" w:rsidRDefault="00A4507D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13: DIAGNOSTYKA</w:t>
            </w:r>
          </w:p>
        </w:tc>
        <w:tc>
          <w:tcPr>
            <w:tcW w:w="2923" w:type="dxa"/>
            <w:vAlign w:val="bottom"/>
          </w:tcPr>
          <w:p w14:paraId="3291268B" w14:textId="44FE2E65" w:rsidR="00057356" w:rsidRPr="008C3B34" w:rsidRDefault="005859B6">
            <w:pPr>
              <w:spacing w:before="40" w:after="4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>Raport 3: Liczba i rodzaj wykonanych procedur wg ICD-9 w godzinach pracy pracowni</w:t>
            </w:r>
          </w:p>
        </w:tc>
        <w:tc>
          <w:tcPr>
            <w:tcW w:w="3071" w:type="dxa"/>
            <w:vAlign w:val="center"/>
          </w:tcPr>
          <w:p w14:paraId="0580803C" w14:textId="77777777" w:rsidR="00057356" w:rsidRPr="008C3B34" w:rsidRDefault="00057356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57356" w:rsidRPr="000949E8" w14:paraId="674A69D9" w14:textId="77777777">
        <w:tc>
          <w:tcPr>
            <w:tcW w:w="3218" w:type="dxa"/>
            <w:vAlign w:val="bottom"/>
          </w:tcPr>
          <w:p w14:paraId="518CCB45" w14:textId="191FF2F3" w:rsidR="00057356" w:rsidRDefault="00A4507D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13: DIAGNOSTYKA</w:t>
            </w:r>
          </w:p>
        </w:tc>
        <w:tc>
          <w:tcPr>
            <w:tcW w:w="2923" w:type="dxa"/>
            <w:vAlign w:val="bottom"/>
          </w:tcPr>
          <w:p w14:paraId="215EFAFF" w14:textId="4C38B947" w:rsidR="00057356" w:rsidRPr="008C3B34" w:rsidRDefault="00B447FB">
            <w:pPr>
              <w:spacing w:before="40" w:after="4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>Raport 4: Liczba, rodzaj i struktura wykonanych procedur wg ICD-9</w:t>
            </w:r>
          </w:p>
        </w:tc>
        <w:tc>
          <w:tcPr>
            <w:tcW w:w="3071" w:type="dxa"/>
            <w:vAlign w:val="center"/>
          </w:tcPr>
          <w:p w14:paraId="53CFD5D0" w14:textId="77777777" w:rsidR="00057356" w:rsidRPr="008C3B34" w:rsidRDefault="00057356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57356" w:rsidRPr="000949E8" w14:paraId="2E627AE4" w14:textId="77777777">
        <w:tc>
          <w:tcPr>
            <w:tcW w:w="3218" w:type="dxa"/>
            <w:vAlign w:val="bottom"/>
          </w:tcPr>
          <w:p w14:paraId="1CC99407" w14:textId="361F2254" w:rsidR="00057356" w:rsidRDefault="00A4507D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13: DIAGNOSTYKA</w:t>
            </w:r>
          </w:p>
        </w:tc>
        <w:tc>
          <w:tcPr>
            <w:tcW w:w="2923" w:type="dxa"/>
            <w:vAlign w:val="bottom"/>
          </w:tcPr>
          <w:p w14:paraId="7C40861D" w14:textId="194E561F" w:rsidR="00057356" w:rsidRPr="008C3B34" w:rsidRDefault="007D37E9">
            <w:pPr>
              <w:spacing w:before="40" w:after="4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>Raport 5: Liczba wykonanych procedur wg ICD-9 z kontrastem i bez kontrastu w każdej pracowni</w:t>
            </w:r>
          </w:p>
        </w:tc>
        <w:tc>
          <w:tcPr>
            <w:tcW w:w="3071" w:type="dxa"/>
            <w:vAlign w:val="center"/>
          </w:tcPr>
          <w:p w14:paraId="526601DE" w14:textId="77777777" w:rsidR="00057356" w:rsidRPr="008C3B34" w:rsidRDefault="00057356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57356" w:rsidRPr="000949E8" w14:paraId="6D5341BB" w14:textId="77777777">
        <w:tc>
          <w:tcPr>
            <w:tcW w:w="3218" w:type="dxa"/>
            <w:vAlign w:val="bottom"/>
          </w:tcPr>
          <w:p w14:paraId="67E1788D" w14:textId="18B60E4F" w:rsidR="00057356" w:rsidRDefault="00A4507D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13: DIAGNOSTYKA</w:t>
            </w:r>
          </w:p>
        </w:tc>
        <w:tc>
          <w:tcPr>
            <w:tcW w:w="2923" w:type="dxa"/>
            <w:vAlign w:val="bottom"/>
          </w:tcPr>
          <w:p w14:paraId="4FDAAD96" w14:textId="49E58C22" w:rsidR="00057356" w:rsidRPr="008C3B34" w:rsidRDefault="0045561F">
            <w:pPr>
              <w:spacing w:before="40" w:after="4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>Raport 6: Procedury medyczne wg ICD-9 - Koszt wytworzenia procedury z kontrastem i bez kontrastu</w:t>
            </w:r>
          </w:p>
        </w:tc>
        <w:tc>
          <w:tcPr>
            <w:tcW w:w="3071" w:type="dxa"/>
            <w:vAlign w:val="center"/>
          </w:tcPr>
          <w:p w14:paraId="134230B5" w14:textId="77777777" w:rsidR="00057356" w:rsidRPr="008C3B34" w:rsidRDefault="00057356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45561F" w:rsidRPr="000949E8" w14:paraId="1EAEDBCE" w14:textId="77777777">
        <w:tc>
          <w:tcPr>
            <w:tcW w:w="3218" w:type="dxa"/>
            <w:vAlign w:val="bottom"/>
          </w:tcPr>
          <w:p w14:paraId="0B87434D" w14:textId="5B17D2F9" w:rsidR="0045561F" w:rsidRDefault="00FE6FC8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13: DIAGNOSTYKA</w:t>
            </w:r>
          </w:p>
        </w:tc>
        <w:tc>
          <w:tcPr>
            <w:tcW w:w="2923" w:type="dxa"/>
            <w:vAlign w:val="bottom"/>
          </w:tcPr>
          <w:p w14:paraId="5F2D89BB" w14:textId="3B2C42C8" w:rsidR="0045561F" w:rsidRPr="008C3B34" w:rsidRDefault="0075321F">
            <w:pPr>
              <w:spacing w:before="40" w:after="4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>Raport 7: Procedury medyczne wg ICD-9 - Koszt wytworzenia każdej procedury</w:t>
            </w:r>
          </w:p>
        </w:tc>
        <w:tc>
          <w:tcPr>
            <w:tcW w:w="3071" w:type="dxa"/>
            <w:vAlign w:val="center"/>
          </w:tcPr>
          <w:p w14:paraId="7109C3F1" w14:textId="77777777" w:rsidR="0045561F" w:rsidRPr="008C3B34" w:rsidRDefault="0045561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45561F" w:rsidRPr="000949E8" w14:paraId="1C8930F0" w14:textId="77777777">
        <w:tc>
          <w:tcPr>
            <w:tcW w:w="3218" w:type="dxa"/>
            <w:vAlign w:val="bottom"/>
          </w:tcPr>
          <w:p w14:paraId="2196505C" w14:textId="6884A73F" w:rsidR="0045561F" w:rsidRDefault="003C6D6D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13: DIAGNOSTYKA</w:t>
            </w:r>
          </w:p>
        </w:tc>
        <w:tc>
          <w:tcPr>
            <w:tcW w:w="2923" w:type="dxa"/>
            <w:vAlign w:val="bottom"/>
          </w:tcPr>
          <w:p w14:paraId="1E959C56" w14:textId="391B42AC" w:rsidR="0045561F" w:rsidRPr="008C3B34" w:rsidRDefault="003C6D6D">
            <w:pPr>
              <w:spacing w:before="40" w:after="4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>Raport 8: Rentowność wykonanej procedury /badania – Przychody (odrębna płatność NFZ, MZ, itp.), koszty, wynik finansowy, rentowność</w:t>
            </w:r>
          </w:p>
        </w:tc>
        <w:tc>
          <w:tcPr>
            <w:tcW w:w="3071" w:type="dxa"/>
            <w:vAlign w:val="center"/>
          </w:tcPr>
          <w:p w14:paraId="6C9B4A95" w14:textId="77777777" w:rsidR="0045561F" w:rsidRPr="008C3B34" w:rsidRDefault="0045561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C6D6D" w:rsidRPr="000949E8" w14:paraId="690F0790" w14:textId="77777777">
        <w:tc>
          <w:tcPr>
            <w:tcW w:w="3218" w:type="dxa"/>
            <w:vAlign w:val="bottom"/>
          </w:tcPr>
          <w:p w14:paraId="62F6F94F" w14:textId="0A29E7E7" w:rsidR="003C6D6D" w:rsidRDefault="003C6D6D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13: DIAGNOSTYKA</w:t>
            </w:r>
          </w:p>
        </w:tc>
        <w:tc>
          <w:tcPr>
            <w:tcW w:w="2923" w:type="dxa"/>
            <w:vAlign w:val="bottom"/>
          </w:tcPr>
          <w:p w14:paraId="37C73D4B" w14:textId="7D74F4BD" w:rsidR="003C6D6D" w:rsidRPr="008C3B34" w:rsidRDefault="0058456B">
            <w:pPr>
              <w:spacing w:before="40" w:after="4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>Raport 10: Średnia ilość wykonanych badań w pracowni na godzinę</w:t>
            </w:r>
          </w:p>
        </w:tc>
        <w:tc>
          <w:tcPr>
            <w:tcW w:w="3071" w:type="dxa"/>
            <w:vAlign w:val="center"/>
          </w:tcPr>
          <w:p w14:paraId="718727CE" w14:textId="77777777" w:rsidR="003C6D6D" w:rsidRPr="008C3B34" w:rsidRDefault="003C6D6D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C6D6D" w:rsidRPr="000949E8" w14:paraId="5A8EA2ED" w14:textId="77777777">
        <w:tc>
          <w:tcPr>
            <w:tcW w:w="3218" w:type="dxa"/>
            <w:vAlign w:val="bottom"/>
          </w:tcPr>
          <w:p w14:paraId="34DACEFD" w14:textId="274688DA" w:rsidR="003C6D6D" w:rsidRDefault="003C6D6D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13: DIAGNOSTYKA</w:t>
            </w:r>
          </w:p>
        </w:tc>
        <w:tc>
          <w:tcPr>
            <w:tcW w:w="2923" w:type="dxa"/>
            <w:vAlign w:val="bottom"/>
          </w:tcPr>
          <w:p w14:paraId="49438A77" w14:textId="2BB7CA34" w:rsidR="003C6D6D" w:rsidRPr="0008523C" w:rsidRDefault="007228B1">
            <w:pPr>
              <w:spacing w:before="40" w:after="40" w:line="240" w:lineRule="auto"/>
            </w:pPr>
            <w:r w:rsidRPr="00111EFD">
              <w:rPr>
                <w:lang w:val="pl-PL"/>
              </w:rPr>
              <w:t xml:space="preserve">Raport 11: Średnia ilość wykonanych badań przez technika –  na tydzień. </w:t>
            </w:r>
            <w:proofErr w:type="spellStart"/>
            <w:r w:rsidRPr="007228B1">
              <w:t>Raport</w:t>
            </w:r>
            <w:proofErr w:type="spellEnd"/>
            <w:r w:rsidRPr="007228B1">
              <w:t xml:space="preserve"> </w:t>
            </w:r>
            <w:proofErr w:type="spellStart"/>
            <w:r w:rsidRPr="007228B1">
              <w:t>miesięcznie</w:t>
            </w:r>
            <w:proofErr w:type="spellEnd"/>
          </w:p>
        </w:tc>
        <w:tc>
          <w:tcPr>
            <w:tcW w:w="3071" w:type="dxa"/>
            <w:vAlign w:val="center"/>
          </w:tcPr>
          <w:p w14:paraId="3F23C6CE" w14:textId="77777777" w:rsidR="003C6D6D" w:rsidRPr="000949E8" w:rsidRDefault="003C6D6D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7228B1" w:rsidRPr="000949E8" w14:paraId="411F2EC5" w14:textId="77777777">
        <w:tc>
          <w:tcPr>
            <w:tcW w:w="3218" w:type="dxa"/>
            <w:vAlign w:val="bottom"/>
          </w:tcPr>
          <w:p w14:paraId="4B662463" w14:textId="495A6A44" w:rsidR="007228B1" w:rsidRDefault="00DB3741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OBSZAR 13: DIAGNOSTYKA</w:t>
            </w:r>
          </w:p>
        </w:tc>
        <w:tc>
          <w:tcPr>
            <w:tcW w:w="2923" w:type="dxa"/>
            <w:vAlign w:val="bottom"/>
          </w:tcPr>
          <w:p w14:paraId="288EBC2A" w14:textId="2B874102" w:rsidR="007228B1" w:rsidRPr="008C3B34" w:rsidRDefault="00DB3741">
            <w:pPr>
              <w:spacing w:before="40" w:after="4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>Raport 12: Ilość wykonanych opisów badań przez lekarza – umowa o pracę i lekarzy-zatrudnienie umowa cywilno-prawna - tydzień i miesiąc</w:t>
            </w:r>
          </w:p>
        </w:tc>
        <w:tc>
          <w:tcPr>
            <w:tcW w:w="3071" w:type="dxa"/>
            <w:vAlign w:val="center"/>
          </w:tcPr>
          <w:p w14:paraId="06D554B4" w14:textId="77777777" w:rsidR="007228B1" w:rsidRPr="008C3B34" w:rsidRDefault="007228B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DB3741" w:rsidRPr="000949E8" w14:paraId="79AA0B4C" w14:textId="77777777">
        <w:tc>
          <w:tcPr>
            <w:tcW w:w="3218" w:type="dxa"/>
            <w:vAlign w:val="bottom"/>
          </w:tcPr>
          <w:p w14:paraId="361F6948" w14:textId="35304B80" w:rsidR="00DB3741" w:rsidRDefault="006B12E6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13: DIAGNOSTYKA</w:t>
            </w:r>
          </w:p>
        </w:tc>
        <w:tc>
          <w:tcPr>
            <w:tcW w:w="2923" w:type="dxa"/>
            <w:vAlign w:val="bottom"/>
          </w:tcPr>
          <w:p w14:paraId="6E16C6E5" w14:textId="7B4844BC" w:rsidR="00DB3741" w:rsidRPr="008C3B34" w:rsidRDefault="003F6A01">
            <w:pPr>
              <w:spacing w:before="40" w:after="4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>Raport 13: Pracownia TK – porównanie kosztów opisu badania – lekarza-zatrudnienie umowa o pracę a lekarza-zatrudnienie umowa cywilno-prawna</w:t>
            </w:r>
          </w:p>
        </w:tc>
        <w:tc>
          <w:tcPr>
            <w:tcW w:w="3071" w:type="dxa"/>
            <w:vAlign w:val="center"/>
          </w:tcPr>
          <w:p w14:paraId="7AD933ED" w14:textId="77777777" w:rsidR="00DB3741" w:rsidRPr="008C3B34" w:rsidRDefault="00DB374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F6A01" w:rsidRPr="000949E8" w14:paraId="495FC936" w14:textId="77777777">
        <w:tc>
          <w:tcPr>
            <w:tcW w:w="3218" w:type="dxa"/>
            <w:vAlign w:val="bottom"/>
          </w:tcPr>
          <w:p w14:paraId="0EF36307" w14:textId="119DC4FD" w:rsidR="003F6A01" w:rsidRDefault="006B12E6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13: DIAGNOSTYKA</w:t>
            </w:r>
          </w:p>
        </w:tc>
        <w:tc>
          <w:tcPr>
            <w:tcW w:w="2923" w:type="dxa"/>
            <w:vAlign w:val="bottom"/>
          </w:tcPr>
          <w:p w14:paraId="2A2ABEF6" w14:textId="623FF888" w:rsidR="003F6A01" w:rsidRPr="008C3B34" w:rsidRDefault="00DC62A7">
            <w:pPr>
              <w:spacing w:before="40" w:after="4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>Raport 14: Wykorzystanie czasu pracy pracowników zatrudnionych w pracowni w przeliczeniu na 1 r.et w stosunku do godzin pracy do czasu pracy pracowni pozostającej w gotowości w tygodniu</w:t>
            </w:r>
          </w:p>
        </w:tc>
        <w:tc>
          <w:tcPr>
            <w:tcW w:w="3071" w:type="dxa"/>
            <w:vAlign w:val="center"/>
          </w:tcPr>
          <w:p w14:paraId="44ECBEC8" w14:textId="77777777" w:rsidR="003F6A01" w:rsidRPr="008C3B34" w:rsidRDefault="003F6A0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F6A01" w:rsidRPr="000949E8" w14:paraId="06203D23" w14:textId="77777777">
        <w:tc>
          <w:tcPr>
            <w:tcW w:w="3218" w:type="dxa"/>
            <w:vAlign w:val="bottom"/>
          </w:tcPr>
          <w:p w14:paraId="112451EE" w14:textId="6F7CDF13" w:rsidR="003F6A01" w:rsidRDefault="006B12E6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13: DIAGNOSTYKA</w:t>
            </w:r>
          </w:p>
        </w:tc>
        <w:tc>
          <w:tcPr>
            <w:tcW w:w="2923" w:type="dxa"/>
            <w:vAlign w:val="bottom"/>
          </w:tcPr>
          <w:p w14:paraId="3967DF9E" w14:textId="67A4B13B" w:rsidR="003F6A01" w:rsidRPr="008C3B34" w:rsidRDefault="00F86DD0">
            <w:pPr>
              <w:spacing w:before="40" w:after="4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>Raport 15: Wykorzystanie czasu pracy aparatu / urządzenia medycznego– czas pracy aparatu w tygodniu do czasu pracy pracowni w tygodniu</w:t>
            </w:r>
          </w:p>
        </w:tc>
        <w:tc>
          <w:tcPr>
            <w:tcW w:w="3071" w:type="dxa"/>
            <w:vAlign w:val="center"/>
          </w:tcPr>
          <w:p w14:paraId="60FA872A" w14:textId="77777777" w:rsidR="003F6A01" w:rsidRPr="008C3B34" w:rsidRDefault="003F6A0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F6A01" w:rsidRPr="000949E8" w14:paraId="095F92B0" w14:textId="77777777">
        <w:tc>
          <w:tcPr>
            <w:tcW w:w="3218" w:type="dxa"/>
            <w:vAlign w:val="bottom"/>
          </w:tcPr>
          <w:p w14:paraId="4AD33C09" w14:textId="624DAE7B" w:rsidR="003F6A01" w:rsidRDefault="006B12E6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13: DIAGNOSTYKA</w:t>
            </w:r>
          </w:p>
        </w:tc>
        <w:tc>
          <w:tcPr>
            <w:tcW w:w="2923" w:type="dxa"/>
            <w:vAlign w:val="bottom"/>
          </w:tcPr>
          <w:p w14:paraId="24B2F7B1" w14:textId="64619466" w:rsidR="003F6A01" w:rsidRPr="008C3B34" w:rsidRDefault="006B12E6">
            <w:pPr>
              <w:spacing w:before="40" w:after="4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>Raport 16: Wykorzystanie czasu pracy pracowni – rzeczywisty czas pracy pracowni w tygodniu na podstawie czasu wykonywanych procedur do czas pracy pracowni pozostającej w gotowości w tygodniu</w:t>
            </w:r>
          </w:p>
        </w:tc>
        <w:tc>
          <w:tcPr>
            <w:tcW w:w="3071" w:type="dxa"/>
            <w:vAlign w:val="center"/>
          </w:tcPr>
          <w:p w14:paraId="00D513A7" w14:textId="77777777" w:rsidR="003F6A01" w:rsidRPr="008C3B34" w:rsidRDefault="003F6A0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486DC57E" w14:textId="77777777" w:rsidR="003E6ABC" w:rsidRPr="008C3B34" w:rsidRDefault="003E6ABC" w:rsidP="008C3B34"/>
    <w:p w14:paraId="2F5052B2" w14:textId="77777777" w:rsidR="003E6ABC" w:rsidRPr="008C3B34" w:rsidRDefault="003E6ABC" w:rsidP="008C3B34"/>
    <w:p w14:paraId="7242A9F2" w14:textId="6DFC8E4A" w:rsidR="003E1CF8" w:rsidRPr="00673986" w:rsidRDefault="003E1CF8" w:rsidP="008C3B34">
      <w:pPr>
        <w:pStyle w:val="Nagwek3"/>
        <w:rPr>
          <w:rFonts w:eastAsia="Times New Roman"/>
        </w:rPr>
      </w:pPr>
      <w:bookmarkStart w:id="62" w:name="_Toc135245765"/>
      <w:r w:rsidRPr="00673986">
        <w:rPr>
          <w:rFonts w:eastAsia="Times New Roman"/>
        </w:rPr>
        <w:t xml:space="preserve">Encja </w:t>
      </w:r>
      <w:commentRangeStart w:id="63"/>
      <w:r w:rsidR="00D977E7" w:rsidRPr="00673986">
        <w:rPr>
          <w:rFonts w:eastAsia="Times New Roman"/>
        </w:rPr>
        <w:t>PROGRAM</w:t>
      </w:r>
      <w:r w:rsidR="00A5141A" w:rsidRPr="00673986">
        <w:rPr>
          <w:rFonts w:eastAsia="Times New Roman"/>
        </w:rPr>
        <w:t xml:space="preserve"> </w:t>
      </w:r>
      <w:r w:rsidR="00D977E7" w:rsidRPr="00673986">
        <w:rPr>
          <w:rFonts w:eastAsia="Times New Roman"/>
        </w:rPr>
        <w:t>LEKOWY</w:t>
      </w:r>
      <w:commentRangeEnd w:id="63"/>
      <w:r w:rsidR="00D977E7">
        <w:rPr>
          <w:rStyle w:val="Odwoaniedokomentarza"/>
        </w:rPr>
        <w:commentReference w:id="63"/>
      </w:r>
      <w:bookmarkEnd w:id="62"/>
    </w:p>
    <w:p w14:paraId="0BD2AF1D" w14:textId="77777777" w:rsidR="003E1CF8" w:rsidRPr="004920E1" w:rsidRDefault="003E1CF8" w:rsidP="0032565E">
      <w:pPr>
        <w:pStyle w:val="Nagwek4"/>
      </w:pPr>
      <w:r w:rsidRPr="00673986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3E1CF8" w:rsidRPr="00673986" w14:paraId="7B2227AF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4A42F" w14:textId="77777777" w:rsidR="003E1CF8" w:rsidRPr="00673986" w:rsidRDefault="003E1CF8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5ED6" w14:textId="77777777" w:rsidR="003E1CF8" w:rsidRPr="00673986" w:rsidRDefault="003E1CF8">
            <w:pPr>
              <w:spacing w:after="0" w:line="240" w:lineRule="auto"/>
              <w:rPr>
                <w:lang w:val="pl-PL"/>
              </w:rPr>
            </w:pPr>
          </w:p>
        </w:tc>
      </w:tr>
      <w:tr w:rsidR="003E1CF8" w:rsidRPr="00673986" w14:paraId="22564733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94CA6" w14:textId="77777777" w:rsidR="003E1CF8" w:rsidRPr="00673986" w:rsidRDefault="003E1CF8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61AF" w14:textId="77777777" w:rsidR="003E1CF8" w:rsidRPr="00673986" w:rsidRDefault="003E1CF8">
            <w:pPr>
              <w:spacing w:after="0" w:line="240" w:lineRule="auto"/>
              <w:rPr>
                <w:lang w:val="pl-PL"/>
              </w:rPr>
            </w:pPr>
          </w:p>
        </w:tc>
      </w:tr>
      <w:tr w:rsidR="003E1CF8" w:rsidRPr="00673986" w14:paraId="1A6314BC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63416" w14:textId="77777777" w:rsidR="003E1CF8" w:rsidRPr="00673986" w:rsidRDefault="003E1CF8">
            <w:pPr>
              <w:spacing w:after="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118D" w14:textId="77777777" w:rsidR="003E1CF8" w:rsidRPr="00673986" w:rsidRDefault="003E1CF8">
            <w:pPr>
              <w:spacing w:after="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3E1CF8" w:rsidRPr="00673986" w14:paraId="43B0AF99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F20D9" w14:textId="77777777" w:rsidR="003E1CF8" w:rsidRPr="00673986" w:rsidRDefault="003E1CF8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19A5" w14:textId="75A63F91" w:rsidR="003E1CF8" w:rsidRPr="00673986" w:rsidRDefault="0064240C">
            <w:pPr>
              <w:spacing w:after="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Udział w programie lekowym</w:t>
            </w:r>
          </w:p>
        </w:tc>
      </w:tr>
      <w:tr w:rsidR="003E1CF8" w:rsidRPr="00673986" w14:paraId="557549F5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668F" w14:textId="77777777" w:rsidR="003E1CF8" w:rsidRPr="00673986" w:rsidRDefault="003E1CF8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5DF4" w14:textId="06165E38" w:rsidR="003E1CF8" w:rsidRPr="00673986" w:rsidRDefault="003E1CF8">
            <w:pPr>
              <w:spacing w:after="0" w:line="240" w:lineRule="auto"/>
              <w:rPr>
                <w:lang w:val="pl-PL"/>
              </w:rPr>
            </w:pPr>
          </w:p>
        </w:tc>
      </w:tr>
    </w:tbl>
    <w:p w14:paraId="0FA320A3" w14:textId="77777777" w:rsidR="003E1CF8" w:rsidRPr="00673986" w:rsidRDefault="003E1CF8" w:rsidP="008C3B34">
      <w:pPr>
        <w:pStyle w:val="Nagwek4"/>
      </w:pPr>
      <w:r w:rsidRPr="00673986"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883"/>
        <w:gridCol w:w="4131"/>
        <w:gridCol w:w="3010"/>
      </w:tblGrid>
      <w:tr w:rsidR="003E1CF8" w:rsidRPr="00673986" w14:paraId="23BC3F8C" w14:textId="77777777">
        <w:tc>
          <w:tcPr>
            <w:tcW w:w="1913" w:type="dxa"/>
            <w:shd w:val="clear" w:color="auto" w:fill="365F91" w:themeFill="accent1" w:themeFillShade="BF"/>
            <w:vAlign w:val="center"/>
          </w:tcPr>
          <w:p w14:paraId="0027BE86" w14:textId="77777777" w:rsidR="003E1CF8" w:rsidRPr="00673986" w:rsidRDefault="003E1CF8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228" w:type="dxa"/>
            <w:shd w:val="clear" w:color="auto" w:fill="365F91" w:themeFill="accent1" w:themeFillShade="BF"/>
            <w:vAlign w:val="center"/>
          </w:tcPr>
          <w:p w14:paraId="0FC4BBBA" w14:textId="77777777" w:rsidR="003E1CF8" w:rsidRPr="00673986" w:rsidRDefault="003E1CF8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09628606" w14:textId="77777777" w:rsidR="003E1CF8" w:rsidRPr="00673986" w:rsidRDefault="003E1CF8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5B778A" w:rsidRPr="00673986" w14:paraId="24EDEFA3" w14:textId="77777777">
        <w:tc>
          <w:tcPr>
            <w:tcW w:w="1913" w:type="dxa"/>
            <w:vAlign w:val="center"/>
          </w:tcPr>
          <w:p w14:paraId="07DE9FB5" w14:textId="146301F7" w:rsidR="005B778A" w:rsidRPr="00673986" w:rsidRDefault="005B778A" w:rsidP="005B778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Data</w:t>
            </w:r>
          </w:p>
        </w:tc>
        <w:tc>
          <w:tcPr>
            <w:tcW w:w="4228" w:type="dxa"/>
            <w:vAlign w:val="center"/>
          </w:tcPr>
          <w:p w14:paraId="02A19123" w14:textId="6F4DA450" w:rsidR="005B778A" w:rsidRPr="00673986" w:rsidRDefault="005B778A" w:rsidP="005B778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 xml:space="preserve">Data/czas startu i końca </w:t>
            </w:r>
            <w:r w:rsidR="00B6266A">
              <w:rPr>
                <w:rFonts w:cs="Calibri"/>
                <w:bCs/>
                <w:lang w:val="pl-PL"/>
              </w:rPr>
              <w:t>programu</w:t>
            </w:r>
          </w:p>
        </w:tc>
        <w:tc>
          <w:tcPr>
            <w:tcW w:w="3071" w:type="dxa"/>
            <w:vAlign w:val="center"/>
          </w:tcPr>
          <w:p w14:paraId="0B49AFE7" w14:textId="7D0082DC" w:rsidR="005B778A" w:rsidRPr="00673986" w:rsidRDefault="005B778A" w:rsidP="005B778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Czas startu determinuje przydział do okresu (miesiąca, dyżurów</w:t>
            </w:r>
            <w:r>
              <w:rPr>
                <w:rFonts w:cs="Calibri"/>
                <w:bCs/>
                <w:lang w:val="pl-PL"/>
              </w:rPr>
              <w:t>, godzin pracy pracowni</w:t>
            </w:r>
            <w:r w:rsidRPr="00C33E4C">
              <w:rPr>
                <w:rFonts w:cs="Calibri"/>
                <w:bCs/>
                <w:lang w:val="pl-PL"/>
              </w:rPr>
              <w:t xml:space="preserve"> …)</w:t>
            </w:r>
          </w:p>
        </w:tc>
      </w:tr>
      <w:tr w:rsidR="006C7568" w:rsidRPr="00673986" w14:paraId="7D401FF9" w14:textId="77777777">
        <w:tc>
          <w:tcPr>
            <w:tcW w:w="1913" w:type="dxa"/>
            <w:vAlign w:val="center"/>
          </w:tcPr>
          <w:p w14:paraId="35AFA6BD" w14:textId="0CD7DADC" w:rsidR="005B778A" w:rsidRPr="008C3B34" w:rsidRDefault="005B778A" w:rsidP="005B778A">
            <w:pPr>
              <w:spacing w:before="40" w:after="40" w:line="240" w:lineRule="auto"/>
              <w:rPr>
                <w:rFonts w:cs="Calibri"/>
                <w:lang w:val="pl-PL"/>
              </w:rPr>
            </w:pPr>
            <w:commentRangeStart w:id="64"/>
            <w:r w:rsidRPr="00673986">
              <w:rPr>
                <w:rFonts w:cs="Calibri"/>
                <w:bCs/>
                <w:lang w:val="pl-PL"/>
              </w:rPr>
              <w:t>OPK</w:t>
            </w:r>
            <w:commentRangeEnd w:id="64"/>
            <w:r w:rsidR="00F4193B">
              <w:rPr>
                <w:rStyle w:val="Odwoaniedokomentarza"/>
                <w:rFonts w:asciiTheme="minorHAnsi" w:eastAsiaTheme="minorHAnsi" w:hAnsiTheme="minorHAnsi" w:cstheme="minorBidi"/>
                <w:lang w:val="pl-PL" w:eastAsia="en-US"/>
              </w:rPr>
              <w:commentReference w:id="64"/>
            </w:r>
          </w:p>
        </w:tc>
        <w:tc>
          <w:tcPr>
            <w:tcW w:w="4228" w:type="dxa"/>
            <w:vAlign w:val="center"/>
          </w:tcPr>
          <w:p w14:paraId="2E9C6825" w14:textId="24495987" w:rsidR="005B778A" w:rsidRPr="008C3B34" w:rsidRDefault="005B778A" w:rsidP="005B778A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Kod resortowy, nr  i nazwa</w:t>
            </w:r>
          </w:p>
        </w:tc>
        <w:tc>
          <w:tcPr>
            <w:tcW w:w="3071" w:type="dxa"/>
            <w:vAlign w:val="center"/>
          </w:tcPr>
          <w:p w14:paraId="415428DC" w14:textId="5D67AF0B" w:rsidR="005B778A" w:rsidRPr="008C3B34" w:rsidRDefault="00F4193B" w:rsidP="005B778A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Miejsce wykonania</w:t>
            </w:r>
          </w:p>
        </w:tc>
      </w:tr>
      <w:tr w:rsidR="006C7568" w:rsidRPr="00673986" w14:paraId="5D7B1638" w14:textId="77777777">
        <w:tc>
          <w:tcPr>
            <w:tcW w:w="1913" w:type="dxa"/>
            <w:vAlign w:val="center"/>
          </w:tcPr>
          <w:p w14:paraId="5F219CD2" w14:textId="5E6AB982" w:rsidR="005B778A" w:rsidRPr="008C3B34" w:rsidRDefault="005B778A" w:rsidP="005B778A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Pacjent</w:t>
            </w:r>
          </w:p>
        </w:tc>
        <w:tc>
          <w:tcPr>
            <w:tcW w:w="4228" w:type="dxa"/>
            <w:vAlign w:val="center"/>
          </w:tcPr>
          <w:p w14:paraId="2789FDD5" w14:textId="3F5B9109" w:rsidR="005B778A" w:rsidRPr="008C3B34" w:rsidRDefault="005B778A" w:rsidP="005B778A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673986">
              <w:rPr>
                <w:rFonts w:cs="Calibri"/>
                <w:bCs/>
                <w:lang w:val="pl-PL"/>
              </w:rPr>
              <w:t>Identyfikator pacjenta</w:t>
            </w:r>
          </w:p>
        </w:tc>
        <w:tc>
          <w:tcPr>
            <w:tcW w:w="3071" w:type="dxa"/>
            <w:vAlign w:val="center"/>
          </w:tcPr>
          <w:p w14:paraId="73DB8A2D" w14:textId="36D7D3D2" w:rsidR="005B778A" w:rsidRPr="008C3B34" w:rsidRDefault="005B778A" w:rsidP="005B778A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→</w:t>
            </w:r>
            <w:r w:rsidRPr="00673986">
              <w:rPr>
                <w:rFonts w:cs="Calibri"/>
                <w:bCs/>
                <w:lang w:val="pl-PL"/>
              </w:rPr>
              <w:t>PACJENT</w:t>
            </w:r>
          </w:p>
        </w:tc>
      </w:tr>
      <w:tr w:rsidR="006C7568" w:rsidRPr="00673986" w14:paraId="35997B49" w14:textId="77777777">
        <w:tc>
          <w:tcPr>
            <w:tcW w:w="1913" w:type="dxa"/>
            <w:vAlign w:val="center"/>
          </w:tcPr>
          <w:p w14:paraId="3433910B" w14:textId="466B6F64" w:rsidR="005B778A" w:rsidRPr="008C3B34" w:rsidRDefault="005B778A" w:rsidP="005B778A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Koszt</w:t>
            </w:r>
          </w:p>
        </w:tc>
        <w:tc>
          <w:tcPr>
            <w:tcW w:w="4228" w:type="dxa"/>
            <w:vAlign w:val="center"/>
          </w:tcPr>
          <w:p w14:paraId="39502259" w14:textId="177FDE7C" w:rsidR="005B778A" w:rsidRPr="008C3B34" w:rsidRDefault="005B778A" w:rsidP="005B778A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0949E8">
              <w:rPr>
                <w:rFonts w:cs="Calibri"/>
                <w:bCs/>
                <w:lang w:val="pl-PL"/>
              </w:rPr>
              <w:t>Koszt wykonania</w:t>
            </w:r>
          </w:p>
        </w:tc>
        <w:tc>
          <w:tcPr>
            <w:tcW w:w="3071" w:type="dxa"/>
            <w:vAlign w:val="center"/>
          </w:tcPr>
          <w:p w14:paraId="52427185" w14:textId="77777777" w:rsidR="005B778A" w:rsidRPr="008C3B34" w:rsidRDefault="005B778A" w:rsidP="005B778A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73CFE65F" w14:textId="4D68AA27" w:rsidR="00505177" w:rsidRPr="00505177" w:rsidRDefault="51646A53">
      <w:pPr>
        <w:pStyle w:val="Nagwek3"/>
        <w:rPr>
          <w:rFonts w:ascii="Cambria" w:eastAsia="MS Gothic" w:hAnsi="Cambria" w:cs="Times New Roman"/>
          <w:color w:val="243F60"/>
        </w:rPr>
      </w:pPr>
      <w:bookmarkStart w:id="65" w:name="_Toc135158790"/>
      <w:bookmarkStart w:id="66" w:name="_Toc135244867"/>
      <w:bookmarkStart w:id="67" w:name="_Toc135245766"/>
      <w:bookmarkStart w:id="68" w:name="_Toc135158791"/>
      <w:bookmarkStart w:id="69" w:name="_Toc135244868"/>
      <w:bookmarkStart w:id="70" w:name="_Toc135245767"/>
      <w:bookmarkStart w:id="71" w:name="_Toc135158792"/>
      <w:bookmarkStart w:id="72" w:name="_Toc135244869"/>
      <w:bookmarkStart w:id="73" w:name="_Toc135245768"/>
      <w:bookmarkStart w:id="74" w:name="_Toc135158793"/>
      <w:bookmarkStart w:id="75" w:name="_Toc135244870"/>
      <w:bookmarkStart w:id="76" w:name="_Toc135245769"/>
      <w:bookmarkStart w:id="77" w:name="_Toc135158809"/>
      <w:bookmarkStart w:id="78" w:name="_Toc135244886"/>
      <w:bookmarkStart w:id="79" w:name="_Toc135245785"/>
      <w:bookmarkStart w:id="80" w:name="_Toc135158831"/>
      <w:bookmarkStart w:id="81" w:name="_Toc135244908"/>
      <w:bookmarkStart w:id="82" w:name="_Toc135245807"/>
      <w:bookmarkStart w:id="83" w:name="_Toc135158832"/>
      <w:bookmarkStart w:id="84" w:name="_Toc135244909"/>
      <w:bookmarkStart w:id="85" w:name="_Toc135245808"/>
      <w:bookmarkStart w:id="86" w:name="_Toc135158833"/>
      <w:bookmarkStart w:id="87" w:name="_Toc135244910"/>
      <w:bookmarkStart w:id="88" w:name="_Toc135245809"/>
      <w:bookmarkStart w:id="89" w:name="_Toc135158834"/>
      <w:bookmarkStart w:id="90" w:name="_Toc135244911"/>
      <w:bookmarkStart w:id="91" w:name="_Toc135245810"/>
      <w:bookmarkStart w:id="92" w:name="_Toc135158850"/>
      <w:bookmarkStart w:id="93" w:name="_Toc135244927"/>
      <w:bookmarkStart w:id="94" w:name="_Toc135245826"/>
      <w:bookmarkStart w:id="95" w:name="_Toc135158855"/>
      <w:bookmarkStart w:id="96" w:name="_Toc135238895"/>
      <w:bookmarkStart w:id="97" w:name="_Toc135244932"/>
      <w:bookmarkStart w:id="98" w:name="_Toc135245831"/>
      <w:bookmarkStart w:id="99" w:name="_Toc135245835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Pr="168068CF">
        <w:rPr>
          <w:rFonts w:eastAsia="Times New Roman"/>
        </w:rPr>
        <w:lastRenderedPageBreak/>
        <w:t>Encja SKŁADNIKI WYNAGRODZENIA</w:t>
      </w:r>
      <w:bookmarkEnd w:id="99"/>
    </w:p>
    <w:p w14:paraId="75916AC4" w14:textId="053C9CDE" w:rsidR="00505177" w:rsidRPr="00505177" w:rsidRDefault="39E948F3" w:rsidP="0032565E">
      <w:pPr>
        <w:pStyle w:val="Nagwek4"/>
      </w:pPr>
      <w:r w:rsidRPr="168068CF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EE0A1FD" w14:paraId="28530CC7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55EDC" w14:textId="77777777" w:rsidR="0EE0A1FD" w:rsidRDefault="5F996BF1" w:rsidP="0EE0A1FD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69DEA" w14:textId="77777777" w:rsidR="0EE0A1FD" w:rsidRDefault="0EE0A1FD" w:rsidP="0EE0A1FD">
            <w:pPr>
              <w:spacing w:after="0" w:line="240" w:lineRule="auto"/>
              <w:rPr>
                <w:lang w:val="pl-PL"/>
              </w:rPr>
            </w:pPr>
          </w:p>
        </w:tc>
      </w:tr>
      <w:tr w:rsidR="0EE0A1FD" w14:paraId="35D111D5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5209C" w14:textId="2C09C819" w:rsidR="0EE0A1FD" w:rsidRDefault="5F996BF1" w:rsidP="0EE0A1FD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400D6" w14:textId="02A16752" w:rsidR="0EE0A1FD" w:rsidRDefault="5EC6FF94" w:rsidP="0EE0A1FD">
            <w:pPr>
              <w:spacing w:after="0" w:line="240" w:lineRule="auto"/>
              <w:rPr>
                <w:lang w:val="pl-PL"/>
              </w:rPr>
            </w:pPr>
            <w:r w:rsidRPr="69013C39">
              <w:rPr>
                <w:lang w:val="pl-PL"/>
              </w:rPr>
              <w:t>SKŁADNIKI WYNAGRODZENIA</w:t>
            </w:r>
          </w:p>
        </w:tc>
      </w:tr>
      <w:tr w:rsidR="0EE0A1FD" w14:paraId="766794C9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48F81" w14:textId="77777777" w:rsidR="0EE0A1FD" w:rsidRDefault="5F996BF1" w:rsidP="0EE0A1FD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97DDD" w14:textId="77777777" w:rsidR="0EE0A1FD" w:rsidRDefault="5F996BF1" w:rsidP="0EE0A1FD">
            <w:pPr>
              <w:spacing w:after="0" w:line="240" w:lineRule="auto"/>
              <w:rPr>
                <w:lang w:val="pl-PL"/>
              </w:rPr>
            </w:pPr>
            <w:r w:rsidRPr="168068CF">
              <w:rPr>
                <w:lang w:val="pl-PL"/>
              </w:rPr>
              <w:t>Miesięcznie</w:t>
            </w:r>
          </w:p>
        </w:tc>
      </w:tr>
      <w:tr w:rsidR="0EE0A1FD" w14:paraId="4ABD6DD1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F508D" w14:textId="77777777" w:rsidR="0EE0A1FD" w:rsidRDefault="5F996BF1" w:rsidP="0EE0A1FD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55487" w14:textId="001E509E" w:rsidR="0EE0A1FD" w:rsidRDefault="097CB604" w:rsidP="0EE0A1FD">
            <w:pPr>
              <w:spacing w:after="0" w:line="240" w:lineRule="auto"/>
              <w:rPr>
                <w:lang w:val="pl-PL"/>
              </w:rPr>
            </w:pPr>
            <w:r w:rsidRPr="168068CF">
              <w:rPr>
                <w:lang w:val="pl-PL"/>
              </w:rPr>
              <w:t>Lista pozycji składających się lub branych pod uwagę w definiowaniu struktury wynagrodzeń</w:t>
            </w:r>
            <w:r w:rsidR="5E54D16D" w:rsidRPr="168068CF">
              <w:rPr>
                <w:lang w:val="pl-PL"/>
              </w:rPr>
              <w:t xml:space="preserve">, składających się na łączną wartość kosztów osobowych dla </w:t>
            </w:r>
            <w:r w:rsidR="732A95E0" w:rsidRPr="0B979360">
              <w:rPr>
                <w:lang w:val="pl-PL"/>
              </w:rPr>
              <w:t>poszczególnych</w:t>
            </w:r>
            <w:r w:rsidR="72DC4DFD" w:rsidRPr="648C4E0E">
              <w:rPr>
                <w:lang w:val="pl-PL"/>
              </w:rPr>
              <w:t xml:space="preserve"> </w:t>
            </w:r>
            <w:r w:rsidR="10419B24" w:rsidRPr="061E7FD8">
              <w:rPr>
                <w:lang w:val="pl-PL"/>
              </w:rPr>
              <w:t>PODMIO</w:t>
            </w:r>
            <w:r w:rsidR="72DC4DFD" w:rsidRPr="061E7FD8">
              <w:rPr>
                <w:lang w:val="pl-PL"/>
              </w:rPr>
              <w:t>TÓW</w:t>
            </w:r>
          </w:p>
        </w:tc>
      </w:tr>
      <w:tr w:rsidR="0EE0A1FD" w14:paraId="7D4280A0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34FB3" w14:textId="77777777" w:rsidR="0EE0A1FD" w:rsidRDefault="5F996BF1" w:rsidP="0EE0A1FD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0345F" w14:textId="20B12803" w:rsidR="0EE0A1FD" w:rsidRDefault="20AFF1D4" w:rsidP="0EE0A1FD">
            <w:pPr>
              <w:spacing w:after="0" w:line="240" w:lineRule="auto"/>
              <w:rPr>
                <w:lang w:val="pl-PL"/>
              </w:rPr>
            </w:pPr>
            <w:r w:rsidRPr="161FAA25">
              <w:rPr>
                <w:lang w:val="pl-PL"/>
              </w:rPr>
              <w:t>Wartości brutto</w:t>
            </w:r>
          </w:p>
        </w:tc>
      </w:tr>
    </w:tbl>
    <w:p w14:paraId="50FBC730" w14:textId="48BF51FE" w:rsidR="00505177" w:rsidRPr="00505177" w:rsidRDefault="00505177" w:rsidP="0032565E">
      <w:pPr>
        <w:pStyle w:val="Nagwek4"/>
      </w:pPr>
    </w:p>
    <w:p w14:paraId="4B166BDD" w14:textId="27FAE0C6" w:rsidR="73D178C6" w:rsidRDefault="73D178C6" w:rsidP="008C3B34"/>
    <w:p w14:paraId="6463184D" w14:textId="65DA337C" w:rsidR="25B87D85" w:rsidRDefault="66CC6DD6" w:rsidP="0032565E">
      <w:pPr>
        <w:pStyle w:val="Nagwek4"/>
      </w:pPr>
      <w:r>
        <w:t>Zawartość</w:t>
      </w:r>
      <w:r w:rsidR="627A9864">
        <w:t xml:space="preserve"> - </w:t>
      </w:r>
      <w:r w:rsidR="33BA4D06">
        <w:t xml:space="preserve">każda z pozycji jak poniżej </w:t>
      </w:r>
      <w:r w:rsidR="2E6B9EE7">
        <w:t>prezentowana jest jako wartość pienię</w:t>
      </w:r>
      <w:r w:rsidR="321CEE1B">
        <w:t>ż</w:t>
      </w:r>
      <w:r w:rsidR="2E6B9EE7">
        <w:t xml:space="preserve">na brutto w rozbiciu na miesiące. </w:t>
      </w:r>
      <w:r w:rsidR="72BAB043">
        <w:t>Dla każdego PODMIOTU oddzielnie.</w:t>
      </w:r>
    </w:p>
    <w:p w14:paraId="787F9A5F" w14:textId="1C1153B2" w:rsidR="73D178C6" w:rsidRDefault="73D178C6" w:rsidP="73D178C6"/>
    <w:tbl>
      <w:tblPr>
        <w:tblStyle w:val="Tabela-Siatka"/>
        <w:tblW w:w="9165" w:type="dxa"/>
        <w:tblInd w:w="38" w:type="dxa"/>
        <w:tblLook w:val="04A0" w:firstRow="1" w:lastRow="0" w:firstColumn="1" w:lastColumn="0" w:noHBand="0" w:noVBand="1"/>
      </w:tblPr>
      <w:tblGrid>
        <w:gridCol w:w="1406"/>
        <w:gridCol w:w="1020"/>
        <w:gridCol w:w="3780"/>
        <w:gridCol w:w="2959"/>
      </w:tblGrid>
      <w:tr w:rsidR="00060141" w14:paraId="37CB5EBC" w14:textId="1CF25E18" w:rsidTr="4A9A2B20">
        <w:trPr>
          <w:trHeight w:val="300"/>
        </w:trPr>
        <w:tc>
          <w:tcPr>
            <w:tcW w:w="1406" w:type="dxa"/>
            <w:shd w:val="clear" w:color="auto" w:fill="365F91" w:themeFill="accent1" w:themeFillShade="BF"/>
            <w:vAlign w:val="center"/>
          </w:tcPr>
          <w:p w14:paraId="6F9BC03A" w14:textId="77777777" w:rsidR="5BA14895" w:rsidRPr="008C3B34" w:rsidRDefault="5BA14895" w:rsidP="5BA14895">
            <w:pPr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proofErr w:type="spellStart"/>
            <w:r w:rsidRPr="008C3B34">
              <w:rPr>
                <w:rFonts w:cs="Calibri"/>
                <w:b/>
                <w:bCs/>
              </w:rPr>
              <w:t>Nazwa</w:t>
            </w:r>
            <w:proofErr w:type="spellEnd"/>
          </w:p>
        </w:tc>
        <w:tc>
          <w:tcPr>
            <w:tcW w:w="4800" w:type="dxa"/>
            <w:gridSpan w:val="2"/>
            <w:shd w:val="clear" w:color="auto" w:fill="365F91" w:themeFill="accent1" w:themeFillShade="BF"/>
            <w:vAlign w:val="center"/>
          </w:tcPr>
          <w:p w14:paraId="12ACD878" w14:textId="77777777" w:rsidR="5BA14895" w:rsidRPr="008C3B34" w:rsidRDefault="5BA14895" w:rsidP="5BA14895">
            <w:pPr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proofErr w:type="spellStart"/>
            <w:r w:rsidRPr="008C3B34">
              <w:rPr>
                <w:rFonts w:cs="Calibri"/>
                <w:b/>
                <w:bCs/>
              </w:rPr>
              <w:t>Opis</w:t>
            </w:r>
            <w:proofErr w:type="spellEnd"/>
          </w:p>
        </w:tc>
        <w:tc>
          <w:tcPr>
            <w:tcW w:w="2959" w:type="dxa"/>
            <w:shd w:val="clear" w:color="auto" w:fill="365F91" w:themeFill="accent1" w:themeFillShade="BF"/>
            <w:vAlign w:val="center"/>
          </w:tcPr>
          <w:p w14:paraId="5F16F24E" w14:textId="77777777" w:rsidR="5BA14895" w:rsidRPr="008C3B34" w:rsidRDefault="5BA14895" w:rsidP="5BA14895">
            <w:pPr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proofErr w:type="spellStart"/>
            <w:r w:rsidRPr="008C3B34">
              <w:rPr>
                <w:rFonts w:cs="Calibri"/>
                <w:b/>
                <w:bCs/>
              </w:rPr>
              <w:t>Uwagi</w:t>
            </w:r>
            <w:proofErr w:type="spellEnd"/>
          </w:p>
        </w:tc>
      </w:tr>
      <w:tr w:rsidR="21D615B4" w14:paraId="16FB6E50" w14:textId="28EE45D7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386D568E" w14:textId="207E9B4A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Wynagrodzenie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zasadnicze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5FEAC962" w14:textId="7ADD552B" w:rsidR="21D615B4" w:rsidRPr="007B1BEA" w:rsidRDefault="4A54D554" w:rsidP="5BA14895">
            <w:pPr>
              <w:spacing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Wartość </w:t>
            </w:r>
            <w:r w:rsidR="60E9DFC4" w:rsidRPr="00111EFD">
              <w:rPr>
                <w:rFonts w:cs="Calibri"/>
                <w:lang w:val="pl-PL"/>
              </w:rPr>
              <w:t xml:space="preserve">wypłaconego </w:t>
            </w:r>
            <w:r w:rsidRPr="00111EFD">
              <w:rPr>
                <w:rFonts w:cs="Calibri"/>
                <w:lang w:val="pl-PL"/>
              </w:rPr>
              <w:t xml:space="preserve">wynagrodzenia </w:t>
            </w:r>
            <w:r w:rsidR="5633F1F5" w:rsidRPr="00111EFD">
              <w:rPr>
                <w:rFonts w:cs="Calibri"/>
                <w:lang w:val="pl-PL"/>
              </w:rPr>
              <w:t>wynikającego</w:t>
            </w:r>
            <w:r w:rsidR="6282036A" w:rsidRPr="00111EFD">
              <w:rPr>
                <w:rFonts w:cs="Calibri"/>
                <w:lang w:val="pl-PL"/>
              </w:rPr>
              <w:t xml:space="preserve"> łącznie</w:t>
            </w:r>
            <w:r w:rsidR="5633F1F5" w:rsidRPr="00111EFD">
              <w:rPr>
                <w:rFonts w:cs="Calibri"/>
                <w:lang w:val="pl-PL"/>
              </w:rPr>
              <w:t xml:space="preserve"> ze stosunku pracy</w:t>
            </w:r>
            <w:r w:rsidR="0F74BDFC" w:rsidRPr="00111EFD">
              <w:rPr>
                <w:rFonts w:cs="Calibri"/>
                <w:lang w:val="pl-PL"/>
              </w:rPr>
              <w:t xml:space="preserve"> </w:t>
            </w:r>
          </w:p>
        </w:tc>
        <w:tc>
          <w:tcPr>
            <w:tcW w:w="2959" w:type="dxa"/>
            <w:vAlign w:val="center"/>
          </w:tcPr>
          <w:p w14:paraId="4D6ACAD7" w14:textId="21C9395B" w:rsidR="21D615B4" w:rsidRDefault="180FF922" w:rsidP="78F81088">
            <w:pPr>
              <w:spacing w:line="240" w:lineRule="auto"/>
              <w:rPr>
                <w:rFonts w:cs="Calibri"/>
                <w:lang w:val="pl-PL"/>
              </w:rPr>
            </w:pPr>
            <w:r w:rsidRPr="78F81088">
              <w:rPr>
                <w:rFonts w:cs="Calibri"/>
                <w:lang w:val="pl-PL"/>
              </w:rPr>
              <w:t>Wartość brutto wg planu kont</w:t>
            </w:r>
          </w:p>
          <w:p w14:paraId="6E5512F7" w14:textId="6F88795C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0522C72D" w14:textId="77777777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0DF0E459" w14:textId="64B59ADD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Dodatek</w:t>
            </w:r>
            <w:proofErr w:type="spellEnd"/>
            <w:r w:rsidRPr="168068CF">
              <w:rPr>
                <w:rFonts w:cs="Calibri"/>
              </w:rPr>
              <w:t xml:space="preserve"> za </w:t>
            </w:r>
            <w:proofErr w:type="spellStart"/>
            <w:r w:rsidRPr="168068CF">
              <w:rPr>
                <w:rFonts w:cs="Calibri"/>
              </w:rPr>
              <w:t>wysługę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lat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55B67764" w14:textId="243E5255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6BCBE342" w14:textId="66332765" w:rsidR="67F84260" w:rsidRDefault="15D17828" w:rsidP="67F84260">
            <w:pPr>
              <w:spacing w:line="240" w:lineRule="auto"/>
              <w:rPr>
                <w:rFonts w:cs="Calibri"/>
                <w:lang w:val="pl-PL"/>
              </w:rPr>
            </w:pPr>
            <w:r w:rsidRPr="67F84260">
              <w:rPr>
                <w:rFonts w:cs="Calibri"/>
                <w:lang w:val="pl-PL"/>
              </w:rPr>
              <w:t>Wartość brutto wg planu kont</w:t>
            </w:r>
          </w:p>
          <w:p w14:paraId="66076F68" w14:textId="77242B4B" w:rsidR="2A1BD513" w:rsidRPr="2A1BD513" w:rsidDel="2A1BD513" w:rsidRDefault="2A1BD513" w:rsidP="2A1BD513">
            <w:pPr>
              <w:rPr>
                <w:rFonts w:cs="Calibri"/>
              </w:rPr>
            </w:pPr>
          </w:p>
        </w:tc>
      </w:tr>
      <w:tr w:rsidR="21D615B4" w14:paraId="343C7DF4" w14:textId="3B1E8D65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32955564" w14:textId="6E934559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Dodatek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funkcyjny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1E5BC193" w14:textId="46146B1B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59A9E92F" w14:textId="21C9395B" w:rsidR="21D615B4" w:rsidRDefault="5ED90C50" w:rsidP="503590A4">
            <w:pPr>
              <w:spacing w:line="240" w:lineRule="auto"/>
              <w:rPr>
                <w:rFonts w:cs="Calibri"/>
                <w:lang w:val="pl-PL"/>
              </w:rPr>
            </w:pPr>
            <w:r w:rsidRPr="503590A4">
              <w:rPr>
                <w:rFonts w:cs="Calibri"/>
                <w:lang w:val="pl-PL"/>
              </w:rPr>
              <w:t>Wartość brutto wg planu kont</w:t>
            </w:r>
          </w:p>
          <w:p w14:paraId="68F17961" w14:textId="3D5CA9D8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273D3A39" w14:textId="1003191A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7F265FC2" w14:textId="7254F8BF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Dodatek</w:t>
            </w:r>
            <w:proofErr w:type="spellEnd"/>
            <w:r w:rsidRPr="168068CF">
              <w:rPr>
                <w:rFonts w:cs="Calibri"/>
              </w:rPr>
              <w:t xml:space="preserve"> za </w:t>
            </w:r>
            <w:proofErr w:type="spellStart"/>
            <w:r w:rsidRPr="168068CF">
              <w:rPr>
                <w:rFonts w:cs="Calibri"/>
              </w:rPr>
              <w:t>tytuł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naukowy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6FC1F2A6" w14:textId="1D83B64E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144CD6BB" w14:textId="30156247" w:rsidR="21D615B4" w:rsidRDefault="464935DE" w:rsidP="02B71F0D">
            <w:pPr>
              <w:spacing w:line="240" w:lineRule="auto"/>
              <w:rPr>
                <w:rFonts w:cs="Calibri"/>
                <w:lang w:val="pl-PL"/>
              </w:rPr>
            </w:pPr>
            <w:r w:rsidRPr="02B71F0D">
              <w:rPr>
                <w:rFonts w:cs="Calibri"/>
                <w:lang w:val="pl-PL"/>
              </w:rPr>
              <w:t>Wartość brutto wg planu kont</w:t>
            </w:r>
          </w:p>
          <w:p w14:paraId="1EAC5107" w14:textId="7DC4B5E0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6AF888DA" w14:textId="09BBFAE0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39885FCF" w14:textId="24F63395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Dodatek</w:t>
            </w:r>
            <w:proofErr w:type="spellEnd"/>
            <w:r w:rsidRPr="168068CF">
              <w:rPr>
                <w:rFonts w:cs="Calibri"/>
              </w:rPr>
              <w:t xml:space="preserve"> za </w:t>
            </w:r>
            <w:proofErr w:type="spellStart"/>
            <w:r w:rsidRPr="168068CF">
              <w:rPr>
                <w:rFonts w:cs="Calibri"/>
              </w:rPr>
              <w:t>godz</w:t>
            </w:r>
            <w:proofErr w:type="spellEnd"/>
            <w:r w:rsidRPr="168068CF">
              <w:rPr>
                <w:rFonts w:cs="Calibri"/>
              </w:rPr>
              <w:t xml:space="preserve">. </w:t>
            </w:r>
            <w:proofErr w:type="spellStart"/>
            <w:r w:rsidRPr="168068CF">
              <w:rPr>
                <w:rFonts w:cs="Calibri"/>
              </w:rPr>
              <w:t>Nocne</w:t>
            </w:r>
            <w:proofErr w:type="spellEnd"/>
            <w:r w:rsidRPr="168068CF">
              <w:rPr>
                <w:rFonts w:cs="Calibri"/>
              </w:rPr>
              <w:t xml:space="preserve"> 20% </w:t>
            </w:r>
          </w:p>
        </w:tc>
        <w:tc>
          <w:tcPr>
            <w:tcW w:w="3780" w:type="dxa"/>
            <w:vAlign w:val="center"/>
          </w:tcPr>
          <w:p w14:paraId="62FF9DCE" w14:textId="56D9C3D1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3A9DB2C9" w14:textId="30156247" w:rsidR="21D615B4" w:rsidRDefault="58E57C4A" w:rsidP="02B71F0D">
            <w:pPr>
              <w:spacing w:line="240" w:lineRule="auto"/>
              <w:rPr>
                <w:rFonts w:cs="Calibri"/>
                <w:lang w:val="pl-PL"/>
              </w:rPr>
            </w:pPr>
            <w:r w:rsidRPr="02B71F0D">
              <w:rPr>
                <w:rFonts w:cs="Calibri"/>
                <w:lang w:val="pl-PL"/>
              </w:rPr>
              <w:t>Wartość brutto wg planu kont</w:t>
            </w:r>
          </w:p>
          <w:p w14:paraId="0F9D5D7E" w14:textId="06752F66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431FB00C" w14:textId="1F8CF34C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740C329D" w14:textId="59AA14FF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Dodatek</w:t>
            </w:r>
            <w:proofErr w:type="spellEnd"/>
            <w:r w:rsidRPr="168068CF">
              <w:rPr>
                <w:rFonts w:cs="Calibri"/>
              </w:rPr>
              <w:t xml:space="preserve"> za </w:t>
            </w:r>
            <w:proofErr w:type="spellStart"/>
            <w:r w:rsidRPr="168068CF">
              <w:rPr>
                <w:rFonts w:cs="Calibri"/>
              </w:rPr>
              <w:t>godz</w:t>
            </w:r>
            <w:proofErr w:type="spellEnd"/>
            <w:r w:rsidRPr="168068CF">
              <w:rPr>
                <w:rFonts w:cs="Calibri"/>
              </w:rPr>
              <w:t xml:space="preserve">. </w:t>
            </w:r>
            <w:proofErr w:type="spellStart"/>
            <w:r w:rsidRPr="168068CF">
              <w:rPr>
                <w:rFonts w:cs="Calibri"/>
              </w:rPr>
              <w:t>nocne</w:t>
            </w:r>
            <w:proofErr w:type="spellEnd"/>
            <w:r w:rsidRPr="168068CF">
              <w:rPr>
                <w:rFonts w:cs="Calibri"/>
              </w:rPr>
              <w:t xml:space="preserve"> 65% </w:t>
            </w:r>
          </w:p>
        </w:tc>
        <w:tc>
          <w:tcPr>
            <w:tcW w:w="3780" w:type="dxa"/>
            <w:vAlign w:val="center"/>
          </w:tcPr>
          <w:p w14:paraId="7E42F139" w14:textId="6D9B0D7E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78786807" w14:textId="30156247" w:rsidR="21D615B4" w:rsidRDefault="58E57C4A" w:rsidP="02B71F0D">
            <w:pPr>
              <w:spacing w:line="240" w:lineRule="auto"/>
              <w:rPr>
                <w:rFonts w:cs="Calibri"/>
                <w:lang w:val="pl-PL"/>
              </w:rPr>
            </w:pPr>
            <w:r w:rsidRPr="02B71F0D">
              <w:rPr>
                <w:rFonts w:cs="Calibri"/>
                <w:lang w:val="pl-PL"/>
              </w:rPr>
              <w:t>Wartość brutto wg planu kont</w:t>
            </w:r>
          </w:p>
          <w:p w14:paraId="6BC720EE" w14:textId="194F8E48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2B54C073" w14:textId="6E20B63B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73AD6B1E" w14:textId="6BBAE414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Dodatek</w:t>
            </w:r>
            <w:proofErr w:type="spellEnd"/>
            <w:r w:rsidRPr="168068CF">
              <w:rPr>
                <w:rFonts w:cs="Calibri"/>
              </w:rPr>
              <w:t xml:space="preserve"> za </w:t>
            </w:r>
            <w:proofErr w:type="spellStart"/>
            <w:r w:rsidRPr="168068CF">
              <w:rPr>
                <w:rFonts w:cs="Calibri"/>
              </w:rPr>
              <w:t>godz</w:t>
            </w:r>
            <w:proofErr w:type="spellEnd"/>
            <w:r w:rsidRPr="168068CF">
              <w:rPr>
                <w:rFonts w:cs="Calibri"/>
              </w:rPr>
              <w:t xml:space="preserve">. </w:t>
            </w:r>
            <w:proofErr w:type="spellStart"/>
            <w:r w:rsidRPr="168068CF">
              <w:rPr>
                <w:rFonts w:cs="Calibri"/>
              </w:rPr>
              <w:t>świąteczne</w:t>
            </w:r>
            <w:proofErr w:type="spellEnd"/>
            <w:r w:rsidRPr="168068CF">
              <w:rPr>
                <w:rFonts w:cs="Calibri"/>
              </w:rPr>
              <w:t xml:space="preserve"> 45% </w:t>
            </w:r>
          </w:p>
        </w:tc>
        <w:tc>
          <w:tcPr>
            <w:tcW w:w="3780" w:type="dxa"/>
            <w:vAlign w:val="center"/>
          </w:tcPr>
          <w:p w14:paraId="15B6B9A8" w14:textId="53931499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79153BAB" w14:textId="21C9395B" w:rsidR="21D615B4" w:rsidRDefault="768823D6" w:rsidP="02B71F0D">
            <w:pPr>
              <w:spacing w:line="240" w:lineRule="auto"/>
              <w:rPr>
                <w:rFonts w:cs="Calibri"/>
                <w:lang w:val="pl-PL"/>
              </w:rPr>
            </w:pPr>
            <w:r w:rsidRPr="02B71F0D">
              <w:rPr>
                <w:rFonts w:cs="Calibri"/>
                <w:lang w:val="pl-PL"/>
              </w:rPr>
              <w:t>Wartość brutto wg planu kont</w:t>
            </w:r>
          </w:p>
          <w:p w14:paraId="77B29E73" w14:textId="39C9834E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6DA62083" w14:textId="5908DEF7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2D450FF6" w14:textId="4BB36CF8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Nagroda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jubileuszowa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3A35BAEA" w14:textId="01060E65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70FBD9EA" w14:textId="21C9395B" w:rsidR="21D615B4" w:rsidRDefault="768823D6" w:rsidP="02B71F0D">
            <w:pPr>
              <w:spacing w:line="240" w:lineRule="auto"/>
              <w:rPr>
                <w:rFonts w:cs="Calibri"/>
                <w:lang w:val="pl-PL"/>
              </w:rPr>
            </w:pPr>
            <w:r w:rsidRPr="02B71F0D">
              <w:rPr>
                <w:rFonts w:cs="Calibri"/>
                <w:lang w:val="pl-PL"/>
              </w:rPr>
              <w:t>Wartość brutto wg planu kont</w:t>
            </w:r>
          </w:p>
          <w:p w14:paraId="66AF050E" w14:textId="533AF280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10C9D322" w14:textId="0F87CA10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2B2ED616" w14:textId="2835989D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Nagroda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6BE8D182" w14:textId="1E1D5132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6826BDF0" w14:textId="21C9395B" w:rsidR="21D615B4" w:rsidRDefault="1D597B20" w:rsidP="02B71F0D">
            <w:pPr>
              <w:spacing w:line="240" w:lineRule="auto"/>
              <w:rPr>
                <w:rFonts w:cs="Calibri"/>
                <w:lang w:val="pl-PL"/>
              </w:rPr>
            </w:pPr>
            <w:r w:rsidRPr="02B71F0D">
              <w:rPr>
                <w:rFonts w:cs="Calibri"/>
                <w:lang w:val="pl-PL"/>
              </w:rPr>
              <w:t>Wartość brutto wg planu kont</w:t>
            </w:r>
          </w:p>
          <w:p w14:paraId="1C59ED23" w14:textId="7230D165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40621934" w14:textId="2F575556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13EC5D78" w14:textId="32A41F22" w:rsidR="5BA14895" w:rsidRDefault="29950CBC" w:rsidP="168068CF">
            <w:pPr>
              <w:rPr>
                <w:rFonts w:cs="Calibri"/>
              </w:rPr>
            </w:pPr>
            <w:r w:rsidRPr="168068CF">
              <w:rPr>
                <w:rFonts w:cs="Calibri"/>
              </w:rPr>
              <w:t xml:space="preserve">Premia </w:t>
            </w:r>
            <w:proofErr w:type="spellStart"/>
            <w:r w:rsidRPr="168068CF">
              <w:rPr>
                <w:rFonts w:cs="Calibri"/>
              </w:rPr>
              <w:t>regulaminowa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27D6FF70" w14:textId="2D2CD605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2C8CE45C" w14:textId="21C9395B" w:rsidR="21D615B4" w:rsidRDefault="1D597B20" w:rsidP="02B71F0D">
            <w:pPr>
              <w:spacing w:line="240" w:lineRule="auto"/>
              <w:rPr>
                <w:rFonts w:cs="Calibri"/>
                <w:lang w:val="pl-PL"/>
              </w:rPr>
            </w:pPr>
            <w:r w:rsidRPr="02B71F0D">
              <w:rPr>
                <w:rFonts w:cs="Calibri"/>
                <w:lang w:val="pl-PL"/>
              </w:rPr>
              <w:t>Wartość brutto wg planu kont</w:t>
            </w:r>
          </w:p>
          <w:p w14:paraId="09824D95" w14:textId="5F4F37C8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4047D443" w14:textId="3488A1B7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52E1D907" w14:textId="07751FE4" w:rsidR="5BA14895" w:rsidRDefault="29950CBC" w:rsidP="168068CF">
            <w:pPr>
              <w:rPr>
                <w:rFonts w:cs="Calibri"/>
              </w:rPr>
            </w:pPr>
            <w:r w:rsidRPr="168068CF">
              <w:rPr>
                <w:rFonts w:cs="Calibri"/>
              </w:rPr>
              <w:lastRenderedPageBreak/>
              <w:t xml:space="preserve">Premia </w:t>
            </w:r>
            <w:proofErr w:type="spellStart"/>
            <w:r w:rsidRPr="168068CF">
              <w:rPr>
                <w:rFonts w:cs="Calibri"/>
              </w:rPr>
              <w:t>uznaniowa</w:t>
            </w:r>
            <w:proofErr w:type="spellEnd"/>
            <w:r w:rsidRPr="168068CF">
              <w:rPr>
                <w:rFonts w:cs="Calibri"/>
              </w:rPr>
              <w:t xml:space="preserve"> / </w:t>
            </w:r>
            <w:proofErr w:type="spellStart"/>
            <w:r w:rsidRPr="168068CF">
              <w:rPr>
                <w:rFonts w:cs="Calibri"/>
              </w:rPr>
              <w:t>kwartalna</w:t>
            </w:r>
            <w:proofErr w:type="spellEnd"/>
            <w:r w:rsidRPr="168068CF">
              <w:rPr>
                <w:rFonts w:cs="Calibri"/>
              </w:rPr>
              <w:t xml:space="preserve"> / </w:t>
            </w:r>
            <w:proofErr w:type="spellStart"/>
            <w:r w:rsidRPr="168068CF">
              <w:rPr>
                <w:rFonts w:cs="Calibri"/>
              </w:rPr>
              <w:t>roczna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77FF4D5F" w14:textId="2C2B048A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509DECE8" w14:textId="21C9395B" w:rsidR="21D615B4" w:rsidRDefault="658C13D6" w:rsidP="02B71F0D">
            <w:pPr>
              <w:spacing w:line="240" w:lineRule="auto"/>
              <w:rPr>
                <w:rFonts w:cs="Calibri"/>
                <w:lang w:val="pl-PL"/>
              </w:rPr>
            </w:pPr>
            <w:r w:rsidRPr="02B71F0D">
              <w:rPr>
                <w:rFonts w:cs="Calibri"/>
                <w:lang w:val="pl-PL"/>
              </w:rPr>
              <w:t>Wartość brutto wg planu kont</w:t>
            </w:r>
          </w:p>
          <w:p w14:paraId="09ACCC00" w14:textId="28AE8145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19F872E5" w14:textId="12DE4B36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233DBDA4" w14:textId="58FD2428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Odprawa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emerytalna</w:t>
            </w:r>
            <w:proofErr w:type="spellEnd"/>
            <w:r w:rsidRPr="168068CF">
              <w:rPr>
                <w:rFonts w:cs="Calibri"/>
              </w:rPr>
              <w:t>/</w:t>
            </w:r>
            <w:proofErr w:type="spellStart"/>
            <w:r w:rsidRPr="168068CF">
              <w:rPr>
                <w:rFonts w:cs="Calibri"/>
              </w:rPr>
              <w:t>rentowa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49B8176A" w14:textId="0E8BF4D4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03FA3842" w14:textId="21C9395B" w:rsidR="21D615B4" w:rsidRDefault="44CC4B3E" w:rsidP="02B71F0D">
            <w:pPr>
              <w:spacing w:line="240" w:lineRule="auto"/>
              <w:rPr>
                <w:rFonts w:cs="Calibri"/>
                <w:lang w:val="pl-PL"/>
              </w:rPr>
            </w:pPr>
            <w:r w:rsidRPr="02B71F0D">
              <w:rPr>
                <w:rFonts w:cs="Calibri"/>
                <w:lang w:val="pl-PL"/>
              </w:rPr>
              <w:t>Wartość brutto wg planu kont</w:t>
            </w:r>
          </w:p>
          <w:p w14:paraId="0183A8E7" w14:textId="03138BB8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783884FD" w14:textId="4A3E7D71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4A94FE55" w14:textId="2DED8489" w:rsidR="5BA14895" w:rsidRPr="008C3B34" w:rsidRDefault="29950CBC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Odprawa z tytułu rozwiązania stosunku pracy </w:t>
            </w:r>
          </w:p>
        </w:tc>
        <w:tc>
          <w:tcPr>
            <w:tcW w:w="3780" w:type="dxa"/>
            <w:vAlign w:val="center"/>
          </w:tcPr>
          <w:p w14:paraId="12C719AC" w14:textId="67A29F4E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1E336646" w14:textId="21C9395B" w:rsidR="21D615B4" w:rsidRDefault="1BDC9080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30B77FE0" w14:textId="08CA6EA9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134FC2A4" w14:textId="5CF9A616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19F2BC46" w14:textId="48347E4B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Ryczałt</w:t>
            </w:r>
            <w:proofErr w:type="spellEnd"/>
            <w:r w:rsidRPr="168068CF">
              <w:rPr>
                <w:rFonts w:cs="Calibri"/>
              </w:rPr>
              <w:t xml:space="preserve"> za </w:t>
            </w:r>
            <w:proofErr w:type="spellStart"/>
            <w:r w:rsidRPr="168068CF">
              <w:rPr>
                <w:rFonts w:cs="Calibri"/>
              </w:rPr>
              <w:t>samochód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1A112F4B" w14:textId="00C245EB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37BE287F" w14:textId="1A39D0CF" w:rsidR="21D615B4" w:rsidRDefault="1BDC9080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41286932" w14:textId="7AD42E81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15DBA779" w14:textId="3B4F1E77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200705CB" w14:textId="2AFF18E7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Dyżury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lekarskie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6CB4943D" w14:textId="403DC088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07B92FCC" w14:textId="1A39D0CF" w:rsidR="21D615B4" w:rsidRDefault="6C72F7CB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69D6B947" w14:textId="14AADD36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5755C9AB" w14:textId="457BC123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722019F9" w14:textId="61593B98" w:rsidR="5BA14895" w:rsidRPr="008C3B34" w:rsidRDefault="29950CBC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Dyżury lekarskie rezydentów płatne przez szpital </w:t>
            </w:r>
          </w:p>
        </w:tc>
        <w:tc>
          <w:tcPr>
            <w:tcW w:w="3780" w:type="dxa"/>
            <w:vAlign w:val="center"/>
          </w:tcPr>
          <w:p w14:paraId="7DB95BCC" w14:textId="359AE8BE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438B3D3A" w14:textId="1A39D0CF" w:rsidR="21D615B4" w:rsidRDefault="393C6B8A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3BD97D68" w14:textId="7132ADD7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607EA1AF" w14:textId="340FDA32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6F737AD2" w14:textId="34DE1319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Gotowość</w:t>
            </w:r>
            <w:proofErr w:type="spellEnd"/>
            <w:r w:rsidRPr="168068CF">
              <w:rPr>
                <w:rFonts w:cs="Calibri"/>
              </w:rPr>
              <w:t xml:space="preserve"> pod </w:t>
            </w:r>
            <w:proofErr w:type="spellStart"/>
            <w:r w:rsidRPr="168068CF">
              <w:rPr>
                <w:rFonts w:cs="Calibri"/>
              </w:rPr>
              <w:t>telefonem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42B7B547" w14:textId="365A6892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1B89AB29" w14:textId="21C9395B" w:rsidR="21D615B4" w:rsidRDefault="393C6B8A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452EB331" w14:textId="1406CC78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56BB0634" w14:textId="54B17C0D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7D070DBD" w14:textId="177D58DD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Godziny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nadliczbowe</w:t>
            </w:r>
            <w:proofErr w:type="spellEnd"/>
            <w:r w:rsidRPr="168068CF">
              <w:rPr>
                <w:rFonts w:cs="Calibri"/>
              </w:rPr>
              <w:t xml:space="preserve"> 50% - </w:t>
            </w:r>
            <w:proofErr w:type="spellStart"/>
            <w:r w:rsidRPr="168068CF">
              <w:rPr>
                <w:rFonts w:cs="Calibri"/>
              </w:rPr>
              <w:t>dyżury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04DCF305" w14:textId="5CC625B5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25A5B237" w14:textId="21C9395B" w:rsidR="21D615B4" w:rsidRDefault="03A8381A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27AA4ADF" w14:textId="681E5CE2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6178ACFA" w14:textId="4F9E5540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35060F2A" w14:textId="6C88753C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Godziny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nadliczbowe</w:t>
            </w:r>
            <w:proofErr w:type="spellEnd"/>
            <w:r w:rsidRPr="168068CF">
              <w:rPr>
                <w:rFonts w:cs="Calibri"/>
              </w:rPr>
              <w:t xml:space="preserve"> 100% - </w:t>
            </w:r>
            <w:proofErr w:type="spellStart"/>
            <w:r w:rsidRPr="168068CF">
              <w:rPr>
                <w:rFonts w:cs="Calibri"/>
              </w:rPr>
              <w:t>dyżury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4313DFE2" w14:textId="22770E60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1E8EF660" w14:textId="21C9395B" w:rsidR="21D615B4" w:rsidRDefault="62E76014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5F7B885B" w14:textId="5D301646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2DFF28E2" w14:textId="59F7BAA8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1CEDD54A" w14:textId="7C29B8DE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Godziny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nadliczbowe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7386A752" w14:textId="241DF0E2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2E56DA3A" w14:textId="21C9395B" w:rsidR="21D615B4" w:rsidRDefault="62E76014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2B9ED566" w14:textId="174C704A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31B3B089" w14:textId="72F19D73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55F1307C" w14:textId="4394CA30" w:rsidR="5BA14895" w:rsidRPr="008C3B34" w:rsidRDefault="29950CBC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Dodatek / dopłata do minimalnego wynagrodzenia </w:t>
            </w:r>
          </w:p>
        </w:tc>
        <w:tc>
          <w:tcPr>
            <w:tcW w:w="3780" w:type="dxa"/>
            <w:vAlign w:val="center"/>
          </w:tcPr>
          <w:p w14:paraId="2FB6FF0A" w14:textId="29B7D181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0C4B9BDA" w14:textId="21C9395B" w:rsidR="21D615B4" w:rsidRDefault="01CCA127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44F2813C" w14:textId="52CC23E2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6D6D4DB6" w14:textId="6EC1AED7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37AF7C02" w14:textId="49F3DFF1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Ekwiwalent</w:t>
            </w:r>
            <w:proofErr w:type="spellEnd"/>
            <w:r w:rsidRPr="168068CF">
              <w:rPr>
                <w:rFonts w:cs="Calibri"/>
              </w:rPr>
              <w:t xml:space="preserve"> za </w:t>
            </w:r>
            <w:proofErr w:type="spellStart"/>
            <w:r w:rsidRPr="168068CF">
              <w:rPr>
                <w:rFonts w:cs="Calibri"/>
              </w:rPr>
              <w:t>urlop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wypoczynkowy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0DC2959A" w14:textId="7D583BEC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57F6921A" w14:textId="21C9395B" w:rsidR="21D615B4" w:rsidRDefault="31C8C29D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6BA60DED" w14:textId="77436CEA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189A9240" w14:textId="0765959A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289FC292" w14:textId="51FEAFF4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Średnia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urlopowa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051063ED" w14:textId="14AD36DA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6A21BF6A" w14:textId="21C9395B" w:rsidR="21D615B4" w:rsidRDefault="1F2C7C31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5E55C997" w14:textId="0C4642AA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2F024B97" w14:textId="15D902DB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7B716942" w14:textId="1B74E913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Ekwiwalent</w:t>
            </w:r>
            <w:proofErr w:type="spellEnd"/>
            <w:r w:rsidRPr="168068CF">
              <w:rPr>
                <w:rFonts w:cs="Calibri"/>
              </w:rPr>
              <w:t xml:space="preserve"> za </w:t>
            </w:r>
            <w:proofErr w:type="spellStart"/>
            <w:r w:rsidRPr="168068CF">
              <w:rPr>
                <w:rFonts w:cs="Calibri"/>
              </w:rPr>
              <w:t>urlop</w:t>
            </w:r>
            <w:proofErr w:type="spellEnd"/>
            <w:r w:rsidRPr="168068CF">
              <w:rPr>
                <w:rFonts w:cs="Calibri"/>
              </w:rPr>
              <w:t xml:space="preserve"> (</w:t>
            </w:r>
            <w:proofErr w:type="spellStart"/>
            <w:r w:rsidRPr="168068CF">
              <w:rPr>
                <w:rFonts w:cs="Calibri"/>
              </w:rPr>
              <w:t>pośmiertny</w:t>
            </w:r>
            <w:proofErr w:type="spellEnd"/>
            <w:r w:rsidRPr="168068CF">
              <w:rPr>
                <w:rFonts w:cs="Calibri"/>
              </w:rPr>
              <w:t xml:space="preserve">) </w:t>
            </w:r>
          </w:p>
        </w:tc>
        <w:tc>
          <w:tcPr>
            <w:tcW w:w="3780" w:type="dxa"/>
            <w:vAlign w:val="center"/>
          </w:tcPr>
          <w:p w14:paraId="34F97DCD" w14:textId="1FCB6E4F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3B02DD9C" w14:textId="21C9395B" w:rsidR="21D615B4" w:rsidRDefault="0ECEB6BF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40D11A7D" w14:textId="6EEE1D05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2876133D" w14:textId="0552C06C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13EB057C" w14:textId="786EDC3F" w:rsidR="5BA14895" w:rsidRDefault="29950CBC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Delegacje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666B4C3B" w14:textId="666C5948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7C934AC0" w14:textId="21C9395B" w:rsidR="21D615B4" w:rsidRDefault="0ECEB6BF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04B0A7AC" w14:textId="5453CE7C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4C03E6F3" w14:textId="21B7E475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68995A95" w14:textId="4C8F1383" w:rsidR="5BA14895" w:rsidRPr="008C3B34" w:rsidRDefault="29950CBC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L4 Wynagrodzenie-  choroba pracownika do 33 dni </w:t>
            </w:r>
          </w:p>
        </w:tc>
        <w:tc>
          <w:tcPr>
            <w:tcW w:w="3780" w:type="dxa"/>
            <w:vAlign w:val="center"/>
          </w:tcPr>
          <w:p w14:paraId="3ADA97DD" w14:textId="5EDE7EE4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7078BF05" w14:textId="192885C4" w:rsidR="21D615B4" w:rsidRDefault="38583ADB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4D616AC3" w14:textId="2429820C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7AED0419" w14:textId="573A6D41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7706F69A" w14:textId="7909D609" w:rsidR="5BA14895" w:rsidRPr="008C3B34" w:rsidRDefault="29950CBC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lastRenderedPageBreak/>
              <w:t xml:space="preserve">L-4 Wynagrodzenie Chorobowe - pobyt w szpitalu </w:t>
            </w:r>
          </w:p>
        </w:tc>
        <w:tc>
          <w:tcPr>
            <w:tcW w:w="3780" w:type="dxa"/>
            <w:vAlign w:val="center"/>
          </w:tcPr>
          <w:p w14:paraId="6BDF88D0" w14:textId="68B4D4DF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370C4C95" w14:textId="192885C4" w:rsidR="21D615B4" w:rsidRDefault="63A4B8BA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62DB3DB1" w14:textId="2D1078C9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4F98A33B" w14:textId="763D9B19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28A67B6C" w14:textId="3FF8BF05" w:rsidR="5BA14895" w:rsidRPr="008C3B34" w:rsidRDefault="29950CBC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L-4 Wynagrodzenie chorobowe -wypadek w drodze do /z pracy </w:t>
            </w:r>
          </w:p>
        </w:tc>
        <w:tc>
          <w:tcPr>
            <w:tcW w:w="3780" w:type="dxa"/>
            <w:vAlign w:val="center"/>
          </w:tcPr>
          <w:p w14:paraId="6D0656F0" w14:textId="0E13695F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01D0FE09" w14:textId="192885C4" w:rsidR="21D615B4" w:rsidRDefault="1BCFBCEA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436279E8" w14:textId="3428AD51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39A0B2FC" w14:textId="4D1ED7B8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37A0709E" w14:textId="0A5782E8" w:rsidR="5BA14895" w:rsidRPr="008C3B34" w:rsidRDefault="29950CBC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L4  Wynagrodzenie - choroba w czasie ciąży </w:t>
            </w:r>
          </w:p>
        </w:tc>
        <w:tc>
          <w:tcPr>
            <w:tcW w:w="3780" w:type="dxa"/>
            <w:vAlign w:val="center"/>
          </w:tcPr>
          <w:p w14:paraId="42286435" w14:textId="6AAC5CB7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40C19710" w14:textId="21C9395B" w:rsidR="21D615B4" w:rsidRDefault="03E6BAD3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72B653DD" w14:textId="3010435E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6BFA0C50" w14:textId="0FA15BA0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6C35F51E" w14:textId="43A6D96E" w:rsidR="5BA14895" w:rsidRPr="008C3B34" w:rsidRDefault="29950CBC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L-4 Wynagrodzenie - kwarantanna w miejscu pracy 100 % </w:t>
            </w:r>
          </w:p>
        </w:tc>
        <w:tc>
          <w:tcPr>
            <w:tcW w:w="3780" w:type="dxa"/>
            <w:vAlign w:val="center"/>
          </w:tcPr>
          <w:p w14:paraId="16046B49" w14:textId="32EB822F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763432A1" w14:textId="21C9395B" w:rsidR="21D615B4" w:rsidRDefault="1FE9D4D7" w:rsidP="725C68FA">
            <w:pPr>
              <w:spacing w:line="240" w:lineRule="auto"/>
              <w:rPr>
                <w:rFonts w:cs="Calibri"/>
                <w:lang w:val="pl-PL"/>
              </w:rPr>
            </w:pPr>
            <w:r w:rsidRPr="725C68FA">
              <w:rPr>
                <w:rFonts w:cs="Calibri"/>
                <w:lang w:val="pl-PL"/>
              </w:rPr>
              <w:t>Wartość brutto wg planu kont</w:t>
            </w:r>
          </w:p>
          <w:p w14:paraId="159EACBD" w14:textId="32BF237A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2F96417F" w14:textId="5FBF5A38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5E46F8E0" w14:textId="39868D54" w:rsidR="5BA14895" w:rsidRPr="008C3B34" w:rsidRDefault="29950CBC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L-4 Wynagrodzenie - kwarantanna poza miejscem pracy 80 % </w:t>
            </w:r>
          </w:p>
        </w:tc>
        <w:tc>
          <w:tcPr>
            <w:tcW w:w="3780" w:type="dxa"/>
            <w:vAlign w:val="center"/>
          </w:tcPr>
          <w:p w14:paraId="0A67EF57" w14:textId="1186D2D8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070B7D8E" w14:textId="21C9395B" w:rsidR="21D615B4" w:rsidRDefault="263D209D" w:rsidP="40A03E42">
            <w:pPr>
              <w:spacing w:line="240" w:lineRule="auto"/>
              <w:rPr>
                <w:rFonts w:cs="Calibri"/>
                <w:lang w:val="pl-PL"/>
              </w:rPr>
            </w:pPr>
            <w:r w:rsidRPr="40A03E42">
              <w:rPr>
                <w:rFonts w:cs="Calibri"/>
                <w:lang w:val="pl-PL"/>
              </w:rPr>
              <w:t>Wartość brutto wg planu kont</w:t>
            </w:r>
          </w:p>
          <w:p w14:paraId="4AFF192E" w14:textId="0540590E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6C6EF1E3" w14:textId="0C7E2F1F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688878C9" w14:textId="0F284FCC" w:rsidR="5BA14895" w:rsidRDefault="29950CBC" w:rsidP="168068CF">
            <w:pPr>
              <w:rPr>
                <w:rFonts w:cs="Calibri"/>
              </w:rPr>
            </w:pPr>
            <w:r w:rsidRPr="00111EFD">
              <w:rPr>
                <w:rFonts w:cs="Calibri"/>
                <w:lang w:val="pl-PL"/>
              </w:rPr>
              <w:t xml:space="preserve">Dodatkowe wynagrodzenie  (wchodzi do podst. </w:t>
            </w:r>
            <w:r w:rsidRPr="168068CF">
              <w:rPr>
                <w:rFonts w:cs="Calibri"/>
              </w:rPr>
              <w:t xml:space="preserve">L4) </w:t>
            </w:r>
          </w:p>
        </w:tc>
        <w:tc>
          <w:tcPr>
            <w:tcW w:w="3780" w:type="dxa"/>
            <w:vAlign w:val="center"/>
          </w:tcPr>
          <w:p w14:paraId="08FBF413" w14:textId="4E38D2E3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0AA789BD" w14:textId="21C9395B" w:rsidR="21D615B4" w:rsidRDefault="6878FB06" w:rsidP="40A03E42">
            <w:pPr>
              <w:spacing w:line="240" w:lineRule="auto"/>
              <w:rPr>
                <w:rFonts w:cs="Calibri"/>
                <w:lang w:val="pl-PL"/>
              </w:rPr>
            </w:pPr>
            <w:r w:rsidRPr="40A03E42">
              <w:rPr>
                <w:rFonts w:cs="Calibri"/>
                <w:lang w:val="pl-PL"/>
              </w:rPr>
              <w:t>Wartość brutto wg planu kont</w:t>
            </w:r>
          </w:p>
          <w:p w14:paraId="5DEA4699" w14:textId="660E84A4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7C867937" w14:textId="71589909" w:rsidTr="3EE74A70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2426" w:type="dxa"/>
            <w:gridSpan w:val="2"/>
            <w:vAlign w:val="center"/>
          </w:tcPr>
          <w:p w14:paraId="16AC5233" w14:textId="3A802107" w:rsidR="5BA14895" w:rsidRDefault="29950CBC" w:rsidP="168068CF">
            <w:pPr>
              <w:rPr>
                <w:rFonts w:cs="Calibri"/>
              </w:rPr>
            </w:pPr>
            <w:r w:rsidRPr="00111EFD">
              <w:rPr>
                <w:rFonts w:cs="Calibri"/>
                <w:lang w:val="pl-PL"/>
              </w:rPr>
              <w:t xml:space="preserve">Dodatkowe wynagrodzenie (nie wchodzi do podst. </w:t>
            </w:r>
            <w:r w:rsidRPr="168068CF">
              <w:rPr>
                <w:rFonts w:cs="Calibri"/>
              </w:rPr>
              <w:t xml:space="preserve">L4) </w:t>
            </w:r>
          </w:p>
        </w:tc>
        <w:tc>
          <w:tcPr>
            <w:tcW w:w="3780" w:type="dxa"/>
            <w:vAlign w:val="center"/>
          </w:tcPr>
          <w:p w14:paraId="2658220B" w14:textId="145AA5ED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566BA3C7" w14:textId="21C9395B" w:rsidR="21D615B4" w:rsidRDefault="66F6C345" w:rsidP="40A03E42">
            <w:pPr>
              <w:spacing w:line="240" w:lineRule="auto"/>
              <w:rPr>
                <w:rFonts w:cs="Calibri"/>
                <w:lang w:val="pl-PL"/>
              </w:rPr>
            </w:pPr>
            <w:r w:rsidRPr="40A03E42">
              <w:rPr>
                <w:rFonts w:cs="Calibri"/>
                <w:lang w:val="pl-PL"/>
              </w:rPr>
              <w:t>Wartość brutto wg planu kont</w:t>
            </w:r>
          </w:p>
          <w:p w14:paraId="53BBD14D" w14:textId="33B89A1D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1D615B4" w14:paraId="615F6878" w14:textId="448403B4" w:rsidTr="19886BB6">
        <w:tblPrEx>
          <w:tblLook w:val="0480" w:firstRow="0" w:lastRow="0" w:firstColumn="1" w:lastColumn="0" w:noHBand="0" w:noVBand="1"/>
        </w:tblPrEx>
        <w:trPr>
          <w:trHeight w:val="1650"/>
        </w:trPr>
        <w:tc>
          <w:tcPr>
            <w:tcW w:w="2426" w:type="dxa"/>
            <w:gridSpan w:val="2"/>
            <w:vAlign w:val="center"/>
          </w:tcPr>
          <w:p w14:paraId="226F7A65" w14:textId="4E717672" w:rsidR="5BA14895" w:rsidRPr="008C3B34" w:rsidRDefault="29950CBC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Włączenie do wynagrodzenia zasadniczego dodatkowej kwoty za uzyskanie tytułu specjalisty lub magistra dla pielęgniarek i położnych</w:t>
            </w:r>
          </w:p>
        </w:tc>
        <w:tc>
          <w:tcPr>
            <w:tcW w:w="3780" w:type="dxa"/>
            <w:vAlign w:val="center"/>
          </w:tcPr>
          <w:p w14:paraId="10D2A1D5" w14:textId="1513C3D7" w:rsidR="21D615B4" w:rsidRDefault="21D615B4" w:rsidP="5BA14895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959" w:type="dxa"/>
            <w:vAlign w:val="center"/>
          </w:tcPr>
          <w:p w14:paraId="0FB696B5" w14:textId="21C9395B" w:rsidR="21D615B4" w:rsidRDefault="445A544D" w:rsidP="67F84260">
            <w:pPr>
              <w:spacing w:line="240" w:lineRule="auto"/>
              <w:rPr>
                <w:rFonts w:cs="Calibri"/>
                <w:lang w:val="pl-PL"/>
              </w:rPr>
            </w:pPr>
            <w:r w:rsidRPr="67F84260">
              <w:rPr>
                <w:rFonts w:cs="Calibri"/>
                <w:lang w:val="pl-PL"/>
              </w:rPr>
              <w:t>Wartość brutto wg planu kont</w:t>
            </w:r>
          </w:p>
          <w:p w14:paraId="6529DF52" w14:textId="01D1E93B" w:rsidR="21D615B4" w:rsidRDefault="21D615B4" w:rsidP="21D615B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</w:tbl>
    <w:p w14:paraId="3EBA643C" w14:textId="67207F01" w:rsidR="168068CF" w:rsidRDefault="168068CF"/>
    <w:p w14:paraId="57511C92" w14:textId="4D91CBE8" w:rsidR="168068CF" w:rsidRDefault="168068CF"/>
    <w:p w14:paraId="5165AEC1" w14:textId="302D8BBF" w:rsidR="21D615B4" w:rsidRDefault="21D615B4"/>
    <w:p w14:paraId="6FF18488" w14:textId="6A63F073" w:rsidR="1E01BBC2" w:rsidRPr="007B1BEA" w:rsidRDefault="284E1A59" w:rsidP="008C3B34">
      <w:pPr>
        <w:pStyle w:val="Nagwek4"/>
      </w:pPr>
      <w:r>
        <w:t>Encja</w:t>
      </w:r>
      <w:r w:rsidR="553FCD62">
        <w:t xml:space="preserve"> </w:t>
      </w:r>
      <w:r w:rsidR="20E4C632">
        <w:t xml:space="preserve">SUMY </w:t>
      </w:r>
      <w:r w:rsidR="553FCD62">
        <w:t>SKŁADOWE WYNAGRODZEŃ (</w:t>
      </w:r>
      <w:r w:rsidR="0A3600B9">
        <w:t>wg</w:t>
      </w:r>
      <w:r w:rsidR="3FA4BB3B">
        <w:t>. źródeł finansowania)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85"/>
        <w:gridCol w:w="1586"/>
        <w:gridCol w:w="3560"/>
        <w:gridCol w:w="2531"/>
      </w:tblGrid>
      <w:tr w:rsidR="2677E0C8" w14:paraId="3E343F6C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CAB59" w14:textId="77777777" w:rsidR="2677E0C8" w:rsidRDefault="034B867D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proofErr w:type="spellStart"/>
            <w:r w:rsidRPr="168068CF">
              <w:rPr>
                <w:b/>
                <w:bCs/>
              </w:rPr>
              <w:t>Kod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7A616" w14:textId="77777777" w:rsidR="2677E0C8" w:rsidRDefault="2677E0C8" w:rsidP="168068CF">
            <w:pPr>
              <w:spacing w:after="0" w:line="240" w:lineRule="auto"/>
              <w:rPr>
                <w:lang w:val="pl-PL"/>
              </w:rPr>
            </w:pPr>
          </w:p>
        </w:tc>
      </w:tr>
      <w:tr w:rsidR="2677E0C8" w14:paraId="5AFE2C1B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685AA" w14:textId="2C09C819" w:rsidR="2677E0C8" w:rsidRDefault="034B867D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proofErr w:type="spellStart"/>
            <w:r w:rsidRPr="168068CF">
              <w:rPr>
                <w:b/>
                <w:bCs/>
              </w:rPr>
              <w:t>Nazwa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F8602" w14:textId="77777777" w:rsidR="2677E0C8" w:rsidRDefault="2677E0C8" w:rsidP="168068CF">
            <w:pPr>
              <w:spacing w:after="0" w:line="240" w:lineRule="auto"/>
              <w:rPr>
                <w:lang w:val="pl-PL"/>
              </w:rPr>
            </w:pPr>
          </w:p>
        </w:tc>
      </w:tr>
      <w:tr w:rsidR="2677E0C8" w14:paraId="238BF7DA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C405F" w14:textId="77777777" w:rsidR="2677E0C8" w:rsidRDefault="034B867D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proofErr w:type="spellStart"/>
            <w:r w:rsidRPr="168068CF">
              <w:rPr>
                <w:b/>
                <w:bCs/>
              </w:rPr>
              <w:t>Częstotliwość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232D2" w14:textId="77777777" w:rsidR="2677E0C8" w:rsidRDefault="034B867D" w:rsidP="168068CF">
            <w:pPr>
              <w:spacing w:after="0" w:line="240" w:lineRule="auto"/>
              <w:rPr>
                <w:lang w:val="pl-PL"/>
              </w:rPr>
            </w:pPr>
            <w:proofErr w:type="spellStart"/>
            <w:r>
              <w:t>Miesięcznie</w:t>
            </w:r>
            <w:proofErr w:type="spellEnd"/>
          </w:p>
        </w:tc>
      </w:tr>
      <w:tr w:rsidR="2677E0C8" w14:paraId="2C4C1F12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250E" w14:textId="77777777" w:rsidR="2677E0C8" w:rsidRDefault="034B867D" w:rsidP="168068CF">
            <w:pPr>
              <w:spacing w:after="0" w:line="240" w:lineRule="auto"/>
              <w:rPr>
                <w:lang w:val="pl-PL"/>
              </w:rPr>
            </w:pPr>
            <w:proofErr w:type="spellStart"/>
            <w:r w:rsidRPr="168068CF">
              <w:rPr>
                <w:b/>
                <w:bCs/>
              </w:rPr>
              <w:t>Opis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BA806" w14:textId="716051B2" w:rsidR="2677E0C8" w:rsidRDefault="1F61AB04" w:rsidP="168068CF">
            <w:pPr>
              <w:spacing w:after="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 xml:space="preserve">Lista pozycji </w:t>
            </w:r>
            <w:r w:rsidR="6EC47414" w:rsidRPr="00111EFD">
              <w:rPr>
                <w:lang w:val="pl-PL"/>
              </w:rPr>
              <w:t xml:space="preserve">– </w:t>
            </w:r>
            <w:r w:rsidR="544A9A06" w:rsidRPr="00111EFD">
              <w:rPr>
                <w:lang w:val="pl-PL"/>
              </w:rPr>
              <w:t>łączn</w:t>
            </w:r>
            <w:r w:rsidR="7E8AEFF8" w:rsidRPr="00111EFD">
              <w:rPr>
                <w:lang w:val="pl-PL"/>
              </w:rPr>
              <w:t>e</w:t>
            </w:r>
            <w:r w:rsidR="544A9A06" w:rsidRPr="00111EFD">
              <w:rPr>
                <w:lang w:val="pl-PL"/>
              </w:rPr>
              <w:t xml:space="preserve"> </w:t>
            </w:r>
            <w:r w:rsidR="2585DE2B" w:rsidRPr="00111EFD">
              <w:rPr>
                <w:lang w:val="pl-PL"/>
              </w:rPr>
              <w:t>sum</w:t>
            </w:r>
            <w:r w:rsidR="271580BF" w:rsidRPr="00111EFD">
              <w:rPr>
                <w:lang w:val="pl-PL"/>
              </w:rPr>
              <w:t>y</w:t>
            </w:r>
            <w:r w:rsidR="6EC47414" w:rsidRPr="00111EFD">
              <w:rPr>
                <w:lang w:val="pl-PL"/>
              </w:rPr>
              <w:t xml:space="preserve"> składowych wynagrodzeń</w:t>
            </w:r>
            <w:r w:rsidR="116480AC" w:rsidRPr="00111EFD">
              <w:rPr>
                <w:lang w:val="pl-PL"/>
              </w:rPr>
              <w:t xml:space="preserve"> dla poszczegó</w:t>
            </w:r>
            <w:r w:rsidR="6EC47414" w:rsidRPr="00111EFD">
              <w:rPr>
                <w:lang w:val="pl-PL"/>
              </w:rPr>
              <w:t>lnych PODMIOTÓW odpowiadających źródłom finansowania</w:t>
            </w:r>
          </w:p>
        </w:tc>
      </w:tr>
      <w:tr w:rsidR="2677E0C8" w14:paraId="790D10EC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2C3DF" w14:textId="77777777" w:rsidR="2677E0C8" w:rsidRDefault="034B867D" w:rsidP="168068CF">
            <w:pPr>
              <w:spacing w:after="0" w:line="240" w:lineRule="auto"/>
              <w:rPr>
                <w:lang w:val="pl-PL"/>
              </w:rPr>
            </w:pPr>
            <w:proofErr w:type="spellStart"/>
            <w:r w:rsidRPr="168068CF">
              <w:rPr>
                <w:b/>
                <w:bCs/>
              </w:rPr>
              <w:t>Uwagi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A466E" w14:textId="792175DE" w:rsidR="2677E0C8" w:rsidRDefault="67CF14A0" w:rsidP="168068CF">
            <w:pPr>
              <w:spacing w:after="0" w:line="240" w:lineRule="auto"/>
              <w:rPr>
                <w:lang w:val="pl-PL"/>
              </w:rPr>
            </w:pPr>
            <w:r w:rsidRPr="1FE73BB1">
              <w:rPr>
                <w:lang w:val="pl-PL"/>
              </w:rPr>
              <w:t>W</w:t>
            </w:r>
            <w:r w:rsidR="1BE54E04" w:rsidRPr="1FE73BB1">
              <w:rPr>
                <w:lang w:val="pl-PL"/>
              </w:rPr>
              <w:t xml:space="preserve">artości </w:t>
            </w:r>
            <w:r w:rsidR="1BE54E04" w:rsidRPr="4575DA74">
              <w:rPr>
                <w:lang w:val="pl-PL"/>
              </w:rPr>
              <w:t>brutto</w:t>
            </w:r>
          </w:p>
        </w:tc>
      </w:tr>
      <w:tr w:rsidR="2677E0C8" w14:paraId="2BA379A7" w14:textId="77777777" w:rsidTr="168068CF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3003" w:type="dxa"/>
            <w:gridSpan w:val="2"/>
            <w:shd w:val="clear" w:color="auto" w:fill="365F91" w:themeFill="accent1" w:themeFillShade="BF"/>
            <w:vAlign w:val="center"/>
          </w:tcPr>
          <w:p w14:paraId="7A2BBB5F" w14:textId="29D8BA61" w:rsidR="2677E0C8" w:rsidRDefault="0648DEB4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r w:rsidRPr="00111EFD">
              <w:rPr>
                <w:lang w:val="pl-PL"/>
              </w:rPr>
              <w:t>Zawartość</w:t>
            </w:r>
            <w:r w:rsidR="245E8F4A" w:rsidRPr="00111EFD">
              <w:rPr>
                <w:lang w:val="pl-PL"/>
              </w:rPr>
              <w:t xml:space="preserve"> - każda z pozycji przed</w:t>
            </w:r>
            <w:r w:rsidR="0AD839AE" w:rsidRPr="00111EFD">
              <w:rPr>
                <w:lang w:val="pl-PL"/>
              </w:rPr>
              <w:t>s</w:t>
            </w:r>
            <w:r w:rsidR="245E8F4A" w:rsidRPr="00111EFD">
              <w:rPr>
                <w:lang w:val="pl-PL"/>
              </w:rPr>
              <w:t>tawia łączną wartość finansowania w danym miesiącu wg</w:t>
            </w:r>
            <w:r w:rsidR="7772BBF8" w:rsidRPr="00111EFD">
              <w:rPr>
                <w:lang w:val="pl-PL"/>
              </w:rPr>
              <w:t xml:space="preserve"> </w:t>
            </w:r>
            <w:r w:rsidR="6668C9A4" w:rsidRPr="00111EFD">
              <w:rPr>
                <w:lang w:val="pl-PL"/>
              </w:rPr>
              <w:t>odpowiedniego</w:t>
            </w:r>
            <w:r w:rsidR="245E8F4A" w:rsidRPr="00111EFD">
              <w:rPr>
                <w:lang w:val="pl-PL"/>
              </w:rPr>
              <w:t xml:space="preserve"> źródła</w:t>
            </w:r>
            <w:r w:rsidR="7772BBF8" w:rsidRPr="00111EFD">
              <w:rPr>
                <w:lang w:val="pl-PL"/>
              </w:rPr>
              <w:t xml:space="preserve">. </w:t>
            </w:r>
            <w:r w:rsidR="7772BBF8">
              <w:t xml:space="preserve">W </w:t>
            </w:r>
            <w:proofErr w:type="spellStart"/>
            <w:r w:rsidR="7772BBF8">
              <w:t>ujęciu</w:t>
            </w:r>
            <w:proofErr w:type="spellEnd"/>
            <w:r w:rsidR="7772BBF8">
              <w:t xml:space="preserve"> </w:t>
            </w:r>
            <w:proofErr w:type="spellStart"/>
            <w:r w:rsidR="7772BBF8">
              <w:t>miesięcznym</w:t>
            </w:r>
            <w:proofErr w:type="spellEnd"/>
            <w:r w:rsidR="7772BBF8">
              <w:t xml:space="preserve">. </w:t>
            </w:r>
            <w:proofErr w:type="spellStart"/>
            <w:r w:rsidR="7772BBF8">
              <w:t>Oddzielnie</w:t>
            </w:r>
            <w:proofErr w:type="spellEnd"/>
            <w:r w:rsidR="7772BBF8">
              <w:t xml:space="preserve"> </w:t>
            </w:r>
            <w:proofErr w:type="spellStart"/>
            <w:r w:rsidR="7772BBF8">
              <w:t>dla</w:t>
            </w:r>
            <w:proofErr w:type="spellEnd"/>
            <w:r w:rsidR="7772BBF8">
              <w:t xml:space="preserve"> </w:t>
            </w:r>
            <w:proofErr w:type="spellStart"/>
            <w:r w:rsidR="7772BBF8">
              <w:t>każdego</w:t>
            </w:r>
            <w:proofErr w:type="spellEnd"/>
            <w:r w:rsidR="7772BBF8">
              <w:t xml:space="preserve"> </w:t>
            </w:r>
            <w:proofErr w:type="spellStart"/>
            <w:r w:rsidR="7772BBF8">
              <w:t>PODMIOTU</w:t>
            </w:r>
            <w:r w:rsidR="034B867D" w:rsidRPr="168068CF">
              <w:rPr>
                <w:rFonts w:cs="Calibri"/>
                <w:b/>
                <w:bCs/>
              </w:rPr>
              <w:t>Nazwa</w:t>
            </w:r>
            <w:proofErr w:type="spellEnd"/>
          </w:p>
        </w:tc>
        <w:tc>
          <w:tcPr>
            <w:tcW w:w="3636" w:type="dxa"/>
            <w:shd w:val="clear" w:color="auto" w:fill="365F91" w:themeFill="accent1" w:themeFillShade="BF"/>
            <w:vAlign w:val="center"/>
          </w:tcPr>
          <w:p w14:paraId="3692058A" w14:textId="77777777" w:rsidR="2677E0C8" w:rsidRDefault="034B867D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Opis</w:t>
            </w:r>
            <w:proofErr w:type="spellEnd"/>
          </w:p>
        </w:tc>
        <w:tc>
          <w:tcPr>
            <w:tcW w:w="2573" w:type="dxa"/>
            <w:shd w:val="clear" w:color="auto" w:fill="365F91" w:themeFill="accent1" w:themeFillShade="BF"/>
            <w:vAlign w:val="center"/>
          </w:tcPr>
          <w:p w14:paraId="5AF91112" w14:textId="77777777" w:rsidR="2677E0C8" w:rsidRDefault="034B867D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Uwagi</w:t>
            </w:r>
            <w:proofErr w:type="spellEnd"/>
          </w:p>
        </w:tc>
      </w:tr>
      <w:tr w:rsidR="2677E0C8" w14:paraId="61906B79" w14:textId="77777777" w:rsidTr="6F4CCD8C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3003" w:type="dxa"/>
            <w:gridSpan w:val="2"/>
            <w:vAlign w:val="center"/>
          </w:tcPr>
          <w:p w14:paraId="3FED4B92" w14:textId="7B99ECEE" w:rsidR="5DDFB33A" w:rsidRPr="5DDFB33A" w:rsidRDefault="3A0FDFEA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lastRenderedPageBreak/>
              <w:t>Składniki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wynagrodzenia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636" w:type="dxa"/>
            <w:vAlign w:val="center"/>
          </w:tcPr>
          <w:p w14:paraId="4C6B4069" w14:textId="7255E095" w:rsidR="2677E0C8" w:rsidRDefault="2677E0C8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3A6F5A3" w14:textId="75C767E6" w:rsidR="6F4CCD8C" w:rsidRPr="008C3B34" w:rsidRDefault="6F4CCD8C" w:rsidP="6F4CCD8C">
            <w:pPr>
              <w:spacing w:line="240" w:lineRule="auto"/>
              <w:rPr>
                <w:rFonts w:cs="Calibri"/>
                <w:lang w:val="pl-PL"/>
              </w:rPr>
            </w:pPr>
            <w:r w:rsidRPr="6F4CCD8C">
              <w:rPr>
                <w:rFonts w:cs="Calibri"/>
                <w:lang w:val="pl-PL"/>
              </w:rPr>
              <w:t>Wartość brutto wg planu kont</w:t>
            </w:r>
          </w:p>
        </w:tc>
      </w:tr>
      <w:tr w:rsidR="2677E0C8" w14:paraId="3FF3D932" w14:textId="77777777" w:rsidTr="6F4CCD8C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3003" w:type="dxa"/>
            <w:gridSpan w:val="2"/>
            <w:vAlign w:val="center"/>
          </w:tcPr>
          <w:p w14:paraId="66CE8BC7" w14:textId="13346794" w:rsidR="5DDFB33A" w:rsidRPr="5DDFB33A" w:rsidRDefault="3A0FDFEA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Ministerstwo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Zdrowia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636" w:type="dxa"/>
            <w:vAlign w:val="center"/>
          </w:tcPr>
          <w:p w14:paraId="5AE5C0E4" w14:textId="3DF840CD" w:rsidR="2677E0C8" w:rsidRDefault="2677E0C8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18379AA" w14:textId="192885C4" w:rsidR="6F4CCD8C" w:rsidRDefault="6F4CCD8C" w:rsidP="6F4CCD8C">
            <w:pPr>
              <w:spacing w:line="240" w:lineRule="auto"/>
              <w:rPr>
                <w:rFonts w:cs="Calibri"/>
                <w:lang w:val="pl-PL"/>
              </w:rPr>
            </w:pPr>
            <w:r w:rsidRPr="6F4CCD8C">
              <w:rPr>
                <w:rFonts w:cs="Calibri"/>
                <w:lang w:val="pl-PL"/>
              </w:rPr>
              <w:t>Wartość brutto wg planu kont</w:t>
            </w:r>
          </w:p>
          <w:p w14:paraId="18BBC6BB" w14:textId="3428AD51" w:rsidR="6F4CCD8C" w:rsidRPr="6F4CCD8C" w:rsidRDefault="6F4CCD8C" w:rsidP="6F4CCD8C">
            <w:pPr>
              <w:spacing w:line="240" w:lineRule="auto"/>
              <w:rPr>
                <w:rFonts w:cs="Calibri"/>
              </w:rPr>
            </w:pPr>
          </w:p>
        </w:tc>
      </w:tr>
      <w:tr w:rsidR="5DDFB33A" w14:paraId="754C8D24" w14:textId="77777777" w:rsidTr="6F4CCD8C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3003" w:type="dxa"/>
            <w:gridSpan w:val="2"/>
            <w:vAlign w:val="center"/>
          </w:tcPr>
          <w:p w14:paraId="6A1A436D" w14:textId="7FE26629" w:rsidR="5DDFB33A" w:rsidRPr="001F2A1D" w:rsidRDefault="3A0FDFEA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Urząd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Marszałkowski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636" w:type="dxa"/>
            <w:vAlign w:val="center"/>
          </w:tcPr>
          <w:p w14:paraId="5488AF9B" w14:textId="33FA94E1" w:rsidR="5DDFB33A" w:rsidRDefault="5DDFB33A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7F29FFA" w14:textId="21C9395B" w:rsidR="6F4CCD8C" w:rsidRDefault="6F4CCD8C" w:rsidP="6F4CCD8C">
            <w:pPr>
              <w:spacing w:line="240" w:lineRule="auto"/>
              <w:rPr>
                <w:rFonts w:cs="Calibri"/>
                <w:lang w:val="pl-PL"/>
              </w:rPr>
            </w:pPr>
            <w:r w:rsidRPr="6F4CCD8C">
              <w:rPr>
                <w:rFonts w:cs="Calibri"/>
                <w:lang w:val="pl-PL"/>
              </w:rPr>
              <w:t>Wartość brutto wg planu kont</w:t>
            </w:r>
          </w:p>
          <w:p w14:paraId="709650C7" w14:textId="3010435E" w:rsidR="6F4CCD8C" w:rsidRPr="6F4CCD8C" w:rsidRDefault="6F4CCD8C" w:rsidP="6F4CCD8C">
            <w:pPr>
              <w:spacing w:line="240" w:lineRule="auto"/>
              <w:rPr>
                <w:rFonts w:cs="Calibri"/>
              </w:rPr>
            </w:pPr>
          </w:p>
        </w:tc>
      </w:tr>
      <w:tr w:rsidR="5DDFB33A" w14:paraId="7854A0C1" w14:textId="77777777" w:rsidTr="6F4CCD8C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3003" w:type="dxa"/>
            <w:gridSpan w:val="2"/>
            <w:vAlign w:val="center"/>
          </w:tcPr>
          <w:p w14:paraId="581856EB" w14:textId="4852B41B" w:rsidR="5DDFB33A" w:rsidRDefault="3A0FDFEA" w:rsidP="168068CF">
            <w:pPr>
              <w:rPr>
                <w:rFonts w:cs="Calibri"/>
              </w:rPr>
            </w:pPr>
            <w:r w:rsidRPr="168068CF">
              <w:rPr>
                <w:rFonts w:cs="Calibri"/>
              </w:rPr>
              <w:t xml:space="preserve">NFZ – </w:t>
            </w:r>
            <w:proofErr w:type="spellStart"/>
            <w:r w:rsidRPr="168068CF">
              <w:rPr>
                <w:rFonts w:cs="Calibri"/>
              </w:rPr>
              <w:t>dodatki</w:t>
            </w:r>
            <w:proofErr w:type="spellEnd"/>
            <w:r w:rsidRPr="168068CF">
              <w:rPr>
                <w:rFonts w:cs="Calibri"/>
              </w:rPr>
              <w:t xml:space="preserve"> (</w:t>
            </w:r>
            <w:proofErr w:type="spellStart"/>
            <w:r w:rsidRPr="168068CF">
              <w:rPr>
                <w:rFonts w:cs="Calibri"/>
              </w:rPr>
              <w:t>jeśli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występują</w:t>
            </w:r>
            <w:proofErr w:type="spellEnd"/>
            <w:r w:rsidRPr="168068CF">
              <w:rPr>
                <w:rFonts w:cs="Calibri"/>
              </w:rPr>
              <w:t xml:space="preserve">) </w:t>
            </w:r>
          </w:p>
        </w:tc>
        <w:tc>
          <w:tcPr>
            <w:tcW w:w="3636" w:type="dxa"/>
            <w:vAlign w:val="center"/>
          </w:tcPr>
          <w:p w14:paraId="791DB7B4" w14:textId="47ED006A" w:rsidR="5DDFB33A" w:rsidRDefault="5DDFB33A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1C3F0AA" w14:textId="21C9395B" w:rsidR="6F4CCD8C" w:rsidRDefault="6F4CCD8C" w:rsidP="6F4CCD8C">
            <w:pPr>
              <w:spacing w:line="240" w:lineRule="auto"/>
              <w:rPr>
                <w:rFonts w:cs="Calibri"/>
                <w:lang w:val="pl-PL"/>
              </w:rPr>
            </w:pPr>
            <w:r w:rsidRPr="6F4CCD8C">
              <w:rPr>
                <w:rFonts w:cs="Calibri"/>
                <w:lang w:val="pl-PL"/>
              </w:rPr>
              <w:t>Wartość brutto wg planu kont</w:t>
            </w:r>
          </w:p>
          <w:p w14:paraId="03B4317F" w14:textId="32BF237A" w:rsidR="6F4CCD8C" w:rsidRPr="6F4CCD8C" w:rsidRDefault="6F4CCD8C" w:rsidP="6F4CCD8C">
            <w:pPr>
              <w:spacing w:line="240" w:lineRule="auto"/>
              <w:rPr>
                <w:rFonts w:cs="Calibri"/>
              </w:rPr>
            </w:pPr>
          </w:p>
        </w:tc>
      </w:tr>
      <w:tr w:rsidR="5DDFB33A" w14:paraId="1F3F2980" w14:textId="77777777" w:rsidTr="6F4CCD8C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3003" w:type="dxa"/>
            <w:gridSpan w:val="2"/>
            <w:vAlign w:val="center"/>
          </w:tcPr>
          <w:p w14:paraId="06CC93F5" w14:textId="07C2EF42" w:rsidR="5DDFB33A" w:rsidRPr="008C3B34" w:rsidRDefault="3A0FDFEA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Dodatki wynikające z regulaminów wynagradzania</w:t>
            </w:r>
          </w:p>
        </w:tc>
        <w:tc>
          <w:tcPr>
            <w:tcW w:w="3636" w:type="dxa"/>
            <w:vAlign w:val="center"/>
          </w:tcPr>
          <w:p w14:paraId="2939A01D" w14:textId="1AE16FAC" w:rsidR="5DDFB33A" w:rsidRDefault="5DDFB33A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0F96131" w14:textId="21C9395B" w:rsidR="6F4CCD8C" w:rsidRDefault="6F4CCD8C" w:rsidP="6F4CCD8C">
            <w:pPr>
              <w:spacing w:line="240" w:lineRule="auto"/>
              <w:rPr>
                <w:rFonts w:cs="Calibri"/>
                <w:lang w:val="pl-PL"/>
              </w:rPr>
            </w:pPr>
            <w:r w:rsidRPr="6F4CCD8C">
              <w:rPr>
                <w:rFonts w:cs="Calibri"/>
                <w:lang w:val="pl-PL"/>
              </w:rPr>
              <w:t>Wartość brutto wg planu kont</w:t>
            </w:r>
          </w:p>
          <w:p w14:paraId="4E38D64D" w14:textId="0540590E" w:rsidR="6F4CCD8C" w:rsidRPr="6F4CCD8C" w:rsidRDefault="6F4CCD8C" w:rsidP="6F4CCD8C">
            <w:pPr>
              <w:spacing w:line="240" w:lineRule="auto"/>
              <w:rPr>
                <w:rFonts w:cs="Calibri"/>
              </w:rPr>
            </w:pPr>
          </w:p>
        </w:tc>
      </w:tr>
    </w:tbl>
    <w:p w14:paraId="330D4DD5" w14:textId="7A1FE869" w:rsidR="6F4CCD8C" w:rsidRDefault="6F4CCD8C"/>
    <w:p w14:paraId="0CBC77EE" w14:textId="148C579D" w:rsidR="6F4CCD8C" w:rsidRDefault="6F4CCD8C"/>
    <w:p w14:paraId="4721D9DB" w14:textId="66FD8249" w:rsidR="6F4CCD8C" w:rsidRDefault="6F4CCD8C"/>
    <w:p w14:paraId="720DA4D1" w14:textId="4DC8B3D2" w:rsidR="00505177" w:rsidRDefault="00505177" w:rsidP="168068CF">
      <w:pPr>
        <w:rPr>
          <w:b/>
          <w:bCs/>
        </w:rPr>
      </w:pPr>
    </w:p>
    <w:p w14:paraId="5B84A005" w14:textId="58C9A3EA" w:rsidR="410EFA9D" w:rsidRDefault="6C827BA2" w:rsidP="0032565E">
      <w:pPr>
        <w:pStyle w:val="Nagwek4"/>
      </w:pPr>
      <w:r>
        <w:t xml:space="preserve">Encja </w:t>
      </w:r>
      <w:r w:rsidR="68D5FBA3">
        <w:t xml:space="preserve">SKŁADOWE WYNAGRODZEŃ w danym PODMIOCIE </w:t>
      </w:r>
      <w:r w:rsidR="6E26161E">
        <w:t>(</w:t>
      </w:r>
      <w:r w:rsidR="68D5FBA3">
        <w:t xml:space="preserve">finansowane przez MINISTERSTWO </w:t>
      </w:r>
      <w:r w:rsidR="2557C504">
        <w:t>ZDROWIA</w:t>
      </w:r>
      <w:r w:rsidR="495F5CBA">
        <w:t>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83"/>
        <w:gridCol w:w="7679"/>
      </w:tblGrid>
      <w:tr w:rsidR="7C988D2D" w14:paraId="0F6B2A75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D7B4D" w14:textId="77777777" w:rsidR="7C988D2D" w:rsidRDefault="43D618F9" w:rsidP="7C988D2D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5A453" w14:textId="77777777" w:rsidR="7C988D2D" w:rsidRDefault="7C988D2D" w:rsidP="7C988D2D">
            <w:pPr>
              <w:spacing w:after="0" w:line="240" w:lineRule="auto"/>
              <w:rPr>
                <w:lang w:val="pl-PL"/>
              </w:rPr>
            </w:pPr>
          </w:p>
        </w:tc>
      </w:tr>
      <w:tr w:rsidR="7C988D2D" w14:paraId="571B42A4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D3FBC" w14:textId="2C09C819" w:rsidR="7C988D2D" w:rsidRDefault="43D618F9" w:rsidP="7C988D2D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3A00B" w14:textId="77777777" w:rsidR="7C988D2D" w:rsidRDefault="7C988D2D" w:rsidP="7C988D2D">
            <w:pPr>
              <w:spacing w:after="0" w:line="240" w:lineRule="auto"/>
              <w:rPr>
                <w:lang w:val="pl-PL"/>
              </w:rPr>
            </w:pPr>
          </w:p>
        </w:tc>
      </w:tr>
      <w:tr w:rsidR="7C988D2D" w14:paraId="2B95A04B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B5434" w14:textId="77777777" w:rsidR="7C988D2D" w:rsidRDefault="43D618F9" w:rsidP="7C988D2D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86098" w14:textId="77777777" w:rsidR="7C988D2D" w:rsidRDefault="43D618F9" w:rsidP="7C988D2D">
            <w:pPr>
              <w:spacing w:after="0" w:line="240" w:lineRule="auto"/>
              <w:rPr>
                <w:lang w:val="pl-PL"/>
              </w:rPr>
            </w:pPr>
            <w:r w:rsidRPr="168068CF">
              <w:rPr>
                <w:lang w:val="pl-PL"/>
              </w:rPr>
              <w:t>Miesięcznie</w:t>
            </w:r>
          </w:p>
        </w:tc>
      </w:tr>
      <w:tr w:rsidR="7C988D2D" w14:paraId="46A11888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1862D" w14:textId="77777777" w:rsidR="7C988D2D" w:rsidRDefault="43D618F9" w:rsidP="7C988D2D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6663A" w14:textId="23416AE0" w:rsidR="7C988D2D" w:rsidRDefault="16CACD59" w:rsidP="7C988D2D">
            <w:pPr>
              <w:spacing w:after="0" w:line="240" w:lineRule="auto"/>
              <w:rPr>
                <w:lang w:val="pl-PL"/>
              </w:rPr>
            </w:pPr>
            <w:r w:rsidRPr="168068CF">
              <w:rPr>
                <w:lang w:val="pl-PL"/>
              </w:rPr>
              <w:t xml:space="preserve">Lista pozycji </w:t>
            </w:r>
            <w:r w:rsidR="51F35D4A" w:rsidRPr="168068CF">
              <w:rPr>
                <w:lang w:val="pl-PL"/>
              </w:rPr>
              <w:t xml:space="preserve">odpowiadających szczegółowym </w:t>
            </w:r>
            <w:r w:rsidR="398DBF93" w:rsidRPr="168068CF">
              <w:rPr>
                <w:lang w:val="pl-PL"/>
              </w:rPr>
              <w:t>sumom</w:t>
            </w:r>
            <w:r w:rsidR="51F35D4A" w:rsidRPr="168068CF">
              <w:rPr>
                <w:lang w:val="pl-PL"/>
              </w:rPr>
              <w:t xml:space="preserve"> wynagrodzeń w </w:t>
            </w:r>
            <w:r w:rsidR="6E844994" w:rsidRPr="168068CF">
              <w:rPr>
                <w:lang w:val="pl-PL"/>
              </w:rPr>
              <w:t xml:space="preserve">danym </w:t>
            </w:r>
            <w:r w:rsidR="51F35D4A" w:rsidRPr="168068CF">
              <w:rPr>
                <w:lang w:val="pl-PL"/>
              </w:rPr>
              <w:t>PODMIOCIE –finansowanym przez Ministerstwo Zdrowia</w:t>
            </w:r>
          </w:p>
        </w:tc>
      </w:tr>
      <w:tr w:rsidR="7C988D2D" w14:paraId="202C2E67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90E73" w14:textId="77777777" w:rsidR="7C988D2D" w:rsidRDefault="43D618F9" w:rsidP="7C988D2D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FDECC" w14:textId="7D251CFE" w:rsidR="7C988D2D" w:rsidRDefault="55D555C7" w:rsidP="7C988D2D">
            <w:pPr>
              <w:spacing w:after="0" w:line="240" w:lineRule="auto"/>
              <w:rPr>
                <w:lang w:val="pl-PL"/>
              </w:rPr>
            </w:pPr>
            <w:r w:rsidRPr="061E7FD8">
              <w:rPr>
                <w:lang w:val="pl-PL"/>
              </w:rPr>
              <w:t>Wartości brutto</w:t>
            </w:r>
          </w:p>
        </w:tc>
      </w:tr>
    </w:tbl>
    <w:p w14:paraId="4E4AE46F" w14:textId="77F08ED9" w:rsidR="410EFA9D" w:rsidRDefault="6E9C162B" w:rsidP="0032565E">
      <w:pPr>
        <w:pStyle w:val="Nagwek4"/>
      </w:pPr>
      <w:r>
        <w:t>Zawartość</w:t>
      </w:r>
      <w:r w:rsidR="04F5CE99">
        <w:t xml:space="preserve"> </w:t>
      </w:r>
      <w:r w:rsidR="0552C2D8">
        <w:t>- każda z pozycji przedstawia łączną wartość finansowania w danym miesiącu wg odpowiedniego źródła</w:t>
      </w:r>
      <w:r w:rsidR="7E4E8B3B">
        <w:t xml:space="preserve"> (Ministerstwo Zdrowia)</w:t>
      </w:r>
      <w:r w:rsidR="3618CCBD">
        <w:t>.</w:t>
      </w:r>
      <w:r w:rsidR="0552C2D8">
        <w:t xml:space="preserve"> W ujęciu miesięcznym. Oddzielnie dla każdego PODMIOTU</w:t>
      </w:r>
    </w:p>
    <w:tbl>
      <w:tblPr>
        <w:tblStyle w:val="Tabela-Siatka"/>
        <w:tblW w:w="0" w:type="auto"/>
        <w:tblInd w:w="38" w:type="dxa"/>
        <w:tblLook w:val="0480" w:firstRow="0" w:lastRow="0" w:firstColumn="1" w:lastColumn="0" w:noHBand="0" w:noVBand="1"/>
      </w:tblPr>
      <w:tblGrid>
        <w:gridCol w:w="2950"/>
        <w:gridCol w:w="3560"/>
        <w:gridCol w:w="2514"/>
      </w:tblGrid>
      <w:tr w:rsidR="7C988D2D" w14:paraId="3BF176C6" w14:textId="77777777" w:rsidTr="168068CF">
        <w:trPr>
          <w:trHeight w:val="300"/>
        </w:trPr>
        <w:tc>
          <w:tcPr>
            <w:tcW w:w="3003" w:type="dxa"/>
            <w:shd w:val="clear" w:color="auto" w:fill="365F91" w:themeFill="accent1" w:themeFillShade="BF"/>
            <w:vAlign w:val="center"/>
          </w:tcPr>
          <w:p w14:paraId="21A007FA" w14:textId="77777777" w:rsidR="7C988D2D" w:rsidRDefault="43D618F9" w:rsidP="7C988D2D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Nazwa</w:t>
            </w:r>
            <w:proofErr w:type="spellEnd"/>
          </w:p>
        </w:tc>
        <w:tc>
          <w:tcPr>
            <w:tcW w:w="3636" w:type="dxa"/>
            <w:shd w:val="clear" w:color="auto" w:fill="365F91" w:themeFill="accent1" w:themeFillShade="BF"/>
            <w:vAlign w:val="center"/>
          </w:tcPr>
          <w:p w14:paraId="7E06A4E0" w14:textId="77777777" w:rsidR="7C988D2D" w:rsidRDefault="43D618F9" w:rsidP="7C988D2D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Opis</w:t>
            </w:r>
            <w:proofErr w:type="spellEnd"/>
          </w:p>
        </w:tc>
        <w:tc>
          <w:tcPr>
            <w:tcW w:w="2573" w:type="dxa"/>
            <w:shd w:val="clear" w:color="auto" w:fill="365F91" w:themeFill="accent1" w:themeFillShade="BF"/>
            <w:vAlign w:val="center"/>
          </w:tcPr>
          <w:p w14:paraId="538F2321" w14:textId="77777777" w:rsidR="7C988D2D" w:rsidRDefault="43D618F9" w:rsidP="7C988D2D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Uwagi</w:t>
            </w:r>
            <w:proofErr w:type="spellEnd"/>
          </w:p>
        </w:tc>
      </w:tr>
      <w:tr w:rsidR="7C988D2D" w14:paraId="5A73B64A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1EE1C380" w14:textId="1148FBEE" w:rsidR="45A1B32E" w:rsidRDefault="2E7D5750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Zasadnicza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rezydentów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636" w:type="dxa"/>
            <w:vAlign w:val="center"/>
          </w:tcPr>
          <w:p w14:paraId="0F72E476" w14:textId="252E5EBB" w:rsidR="7C988D2D" w:rsidRDefault="7650ACD3" w:rsidP="7C988D2D">
            <w:pPr>
              <w:spacing w:line="240" w:lineRule="auto"/>
              <w:rPr>
                <w:rFonts w:cs="Calibri"/>
                <w:lang w:val="pl-PL"/>
              </w:rPr>
            </w:pPr>
            <w:r w:rsidRPr="6F00E472">
              <w:rPr>
                <w:rFonts w:cs="Calibri"/>
                <w:lang w:val="pl-PL"/>
              </w:rPr>
              <w:t>Wynagrodzenie zasadnicze rezydentów</w:t>
            </w:r>
          </w:p>
        </w:tc>
        <w:tc>
          <w:tcPr>
            <w:tcW w:w="2573" w:type="dxa"/>
            <w:vAlign w:val="center"/>
          </w:tcPr>
          <w:p w14:paraId="2A1BCD29" w14:textId="21C9395B" w:rsidR="7C988D2D" w:rsidRDefault="0109723C" w:rsidP="6F00E472">
            <w:pPr>
              <w:spacing w:line="240" w:lineRule="auto"/>
              <w:rPr>
                <w:rFonts w:cs="Calibri"/>
                <w:lang w:val="pl-PL"/>
              </w:rPr>
            </w:pPr>
            <w:r w:rsidRPr="6F00E472">
              <w:rPr>
                <w:rFonts w:cs="Calibri"/>
                <w:lang w:val="pl-PL"/>
              </w:rPr>
              <w:t>Wartość brutto wg planu kont</w:t>
            </w:r>
          </w:p>
          <w:p w14:paraId="4CA1C7E9" w14:textId="0F363978" w:rsidR="7C988D2D" w:rsidRDefault="7C988D2D" w:rsidP="7C988D2D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7C988D2D" w14:paraId="6E5C2C4A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5F570DA3" w14:textId="39161E03" w:rsidR="45A1B32E" w:rsidRDefault="2E7D5750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Wynagrodzenie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chorobowe</w:t>
            </w:r>
            <w:proofErr w:type="spellEnd"/>
            <w:r w:rsidRPr="168068CF">
              <w:rPr>
                <w:rFonts w:cs="Calibri"/>
              </w:rPr>
              <w:t xml:space="preserve">  </w:t>
            </w:r>
          </w:p>
        </w:tc>
        <w:tc>
          <w:tcPr>
            <w:tcW w:w="3636" w:type="dxa"/>
            <w:vAlign w:val="center"/>
          </w:tcPr>
          <w:p w14:paraId="73609825" w14:textId="3DF840CD" w:rsidR="7C988D2D" w:rsidRDefault="7C988D2D" w:rsidP="7C988D2D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EEF56F5" w14:textId="21C9395B" w:rsidR="7C988D2D" w:rsidRDefault="2F8D0140" w:rsidP="6F00E472">
            <w:pPr>
              <w:spacing w:line="240" w:lineRule="auto"/>
              <w:rPr>
                <w:rFonts w:cs="Calibri"/>
                <w:lang w:val="pl-PL"/>
              </w:rPr>
            </w:pPr>
            <w:r w:rsidRPr="6F00E472">
              <w:rPr>
                <w:rFonts w:cs="Calibri"/>
                <w:lang w:val="pl-PL"/>
              </w:rPr>
              <w:t>Wartość brutto wg planu kont</w:t>
            </w:r>
          </w:p>
          <w:p w14:paraId="37E8381C" w14:textId="6FB78826" w:rsidR="7C988D2D" w:rsidRDefault="7C988D2D" w:rsidP="7C988D2D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7C988D2D" w14:paraId="42788F73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1F0631CE" w14:textId="7549CD7A" w:rsidR="45A1B32E" w:rsidRDefault="2E7D5750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Dyżury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rezydentów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636" w:type="dxa"/>
            <w:vAlign w:val="center"/>
          </w:tcPr>
          <w:p w14:paraId="46529F75" w14:textId="33FA94E1" w:rsidR="7C988D2D" w:rsidRDefault="7C988D2D" w:rsidP="7C988D2D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6D85AEC" w14:textId="21C9395B" w:rsidR="7C988D2D" w:rsidRDefault="03A9E84A" w:rsidP="6F00E472">
            <w:pPr>
              <w:spacing w:line="240" w:lineRule="auto"/>
              <w:rPr>
                <w:rFonts w:cs="Calibri"/>
                <w:lang w:val="pl-PL"/>
              </w:rPr>
            </w:pPr>
            <w:r w:rsidRPr="6F00E472">
              <w:rPr>
                <w:rFonts w:cs="Calibri"/>
                <w:lang w:val="pl-PL"/>
              </w:rPr>
              <w:t>Wartość brutto wg planu kont</w:t>
            </w:r>
          </w:p>
          <w:p w14:paraId="6C40CCFB" w14:textId="5FF85E88" w:rsidR="7C988D2D" w:rsidRDefault="7C988D2D" w:rsidP="7C988D2D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7C988D2D" w14:paraId="67DF1C34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2AB9FBDD" w14:textId="626F8F11" w:rsidR="45A1B32E" w:rsidRDefault="2E7D5750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lastRenderedPageBreak/>
              <w:t>Deklaracje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dotyczące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zwiększonego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wynagrodzenia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636" w:type="dxa"/>
            <w:vAlign w:val="center"/>
          </w:tcPr>
          <w:p w14:paraId="6A7E081E" w14:textId="47ED006A" w:rsidR="7C988D2D" w:rsidRDefault="7C988D2D" w:rsidP="7C988D2D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F08252F" w14:textId="21C9395B" w:rsidR="7C988D2D" w:rsidRDefault="688231AB" w:rsidP="6F00E472">
            <w:pPr>
              <w:spacing w:line="240" w:lineRule="auto"/>
              <w:rPr>
                <w:rFonts w:cs="Calibri"/>
                <w:lang w:val="pl-PL"/>
              </w:rPr>
            </w:pPr>
            <w:r w:rsidRPr="6F00E472">
              <w:rPr>
                <w:rFonts w:cs="Calibri"/>
                <w:lang w:val="pl-PL"/>
              </w:rPr>
              <w:t>Wartość brutto wg planu kont</w:t>
            </w:r>
          </w:p>
          <w:p w14:paraId="59CD5C40" w14:textId="7E8F73D1" w:rsidR="7C988D2D" w:rsidRDefault="7C988D2D" w:rsidP="7C988D2D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7C988D2D" w14:paraId="6A049B23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488BAC0F" w14:textId="2D6C03E7" w:rsidR="45A1B32E" w:rsidRDefault="2E7D5750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Średnia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urlopowa</w:t>
            </w:r>
            <w:proofErr w:type="spellEnd"/>
          </w:p>
        </w:tc>
        <w:tc>
          <w:tcPr>
            <w:tcW w:w="3636" w:type="dxa"/>
            <w:vAlign w:val="center"/>
          </w:tcPr>
          <w:p w14:paraId="31DA667E" w14:textId="1AE16FAC" w:rsidR="7C988D2D" w:rsidRDefault="7C988D2D" w:rsidP="7C988D2D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07E7EB6" w14:textId="21C9395B" w:rsidR="7C988D2D" w:rsidRDefault="040785F9" w:rsidP="6F00E472">
            <w:pPr>
              <w:spacing w:line="240" w:lineRule="auto"/>
              <w:rPr>
                <w:rFonts w:cs="Calibri"/>
                <w:lang w:val="pl-PL"/>
              </w:rPr>
            </w:pPr>
            <w:r w:rsidRPr="6F00E472">
              <w:rPr>
                <w:rFonts w:cs="Calibri"/>
                <w:lang w:val="pl-PL"/>
              </w:rPr>
              <w:t>Wartość brutto wg planu kont</w:t>
            </w:r>
          </w:p>
          <w:p w14:paraId="70B03AFF" w14:textId="1C4DF27F" w:rsidR="7C988D2D" w:rsidRDefault="7C988D2D" w:rsidP="7C988D2D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</w:tbl>
    <w:p w14:paraId="3E79DF59" w14:textId="4DC8B3D2" w:rsidR="7C988D2D" w:rsidRDefault="7C988D2D" w:rsidP="7C988D2D">
      <w:pPr>
        <w:rPr>
          <w:b/>
          <w:bCs/>
        </w:rPr>
      </w:pPr>
    </w:p>
    <w:p w14:paraId="6B1528DE" w14:textId="4DC8B3D2" w:rsidR="7C988D2D" w:rsidRDefault="7C988D2D" w:rsidP="45A1B32E">
      <w:pPr>
        <w:rPr>
          <w:b/>
          <w:bCs/>
        </w:rPr>
      </w:pPr>
    </w:p>
    <w:p w14:paraId="2837E259" w14:textId="55F167D6" w:rsidR="7C988D2D" w:rsidRDefault="17C5370B" w:rsidP="0032565E">
      <w:pPr>
        <w:pStyle w:val="Nagwek4"/>
      </w:pPr>
      <w:r>
        <w:t xml:space="preserve">Encja SKŁADOWE WYNAGRODZEŃ w danym PODMIOCIE (finansowane przez </w:t>
      </w:r>
      <w:r w:rsidR="4BA27B4B">
        <w:t>NFZ</w:t>
      </w:r>
      <w:r>
        <w:t>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83"/>
        <w:gridCol w:w="7679"/>
      </w:tblGrid>
      <w:tr w:rsidR="45A1B32E" w14:paraId="240DAED7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F7398" w14:textId="77777777" w:rsidR="45A1B32E" w:rsidRDefault="2E7D5750" w:rsidP="45A1B32E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2C836" w14:textId="77777777" w:rsidR="45A1B32E" w:rsidRDefault="45A1B32E" w:rsidP="45A1B32E">
            <w:pPr>
              <w:spacing w:after="0" w:line="240" w:lineRule="auto"/>
              <w:rPr>
                <w:lang w:val="pl-PL"/>
              </w:rPr>
            </w:pPr>
          </w:p>
        </w:tc>
      </w:tr>
      <w:tr w:rsidR="45A1B32E" w14:paraId="187032B2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71904" w14:textId="2C09C819" w:rsidR="45A1B32E" w:rsidRDefault="2E7D5750" w:rsidP="45A1B32E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BFBB5" w14:textId="77777777" w:rsidR="45A1B32E" w:rsidRDefault="45A1B32E" w:rsidP="45A1B32E">
            <w:pPr>
              <w:spacing w:after="0" w:line="240" w:lineRule="auto"/>
              <w:rPr>
                <w:lang w:val="pl-PL"/>
              </w:rPr>
            </w:pPr>
          </w:p>
        </w:tc>
      </w:tr>
      <w:tr w:rsidR="45A1B32E" w14:paraId="701DEE43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E44E7" w14:textId="77777777" w:rsidR="45A1B32E" w:rsidRDefault="2E7D5750" w:rsidP="45A1B32E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2C583" w14:textId="77777777" w:rsidR="45A1B32E" w:rsidRDefault="2E7D5750" w:rsidP="45A1B32E">
            <w:pPr>
              <w:spacing w:after="0" w:line="240" w:lineRule="auto"/>
              <w:rPr>
                <w:lang w:val="pl-PL"/>
              </w:rPr>
            </w:pPr>
            <w:r w:rsidRPr="168068CF">
              <w:rPr>
                <w:lang w:val="pl-PL"/>
              </w:rPr>
              <w:t>Miesięcznie</w:t>
            </w:r>
          </w:p>
        </w:tc>
      </w:tr>
      <w:tr w:rsidR="45A1B32E" w14:paraId="381937B4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B5801" w14:textId="77777777" w:rsidR="45A1B32E" w:rsidRDefault="2E7D5750" w:rsidP="45A1B32E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28CC7" w14:textId="203BDFCF" w:rsidR="45A1B32E" w:rsidRDefault="4DD4087F" w:rsidP="45A1B32E">
            <w:pPr>
              <w:spacing w:after="0" w:line="240" w:lineRule="auto"/>
              <w:rPr>
                <w:lang w:val="pl-PL"/>
              </w:rPr>
            </w:pPr>
            <w:r w:rsidRPr="168068CF">
              <w:rPr>
                <w:lang w:val="pl-PL"/>
              </w:rPr>
              <w:t xml:space="preserve">Lista pozycji odpowiadających szczegółowym sumom wynagrodzeń w danym PODMIOCIE –finansowanym przez </w:t>
            </w:r>
            <w:r w:rsidR="5DC42205" w:rsidRPr="168068CF">
              <w:rPr>
                <w:lang w:val="pl-PL"/>
              </w:rPr>
              <w:t>NFZ</w:t>
            </w:r>
            <w:r w:rsidR="3861DB8B" w:rsidRPr="168068CF">
              <w:rPr>
                <w:lang w:val="pl-PL"/>
              </w:rPr>
              <w:t xml:space="preserve"> - kwoty brutto</w:t>
            </w:r>
          </w:p>
        </w:tc>
      </w:tr>
      <w:tr w:rsidR="45A1B32E" w14:paraId="606AB447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3E440" w14:textId="77777777" w:rsidR="45A1B32E" w:rsidRDefault="2E7D5750" w:rsidP="45A1B32E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87EA0" w14:textId="69BD083F" w:rsidR="45A1B32E" w:rsidRDefault="2625B482" w:rsidP="45A1B32E">
            <w:pPr>
              <w:spacing w:after="0" w:line="240" w:lineRule="auto"/>
              <w:rPr>
                <w:lang w:val="pl-PL"/>
              </w:rPr>
            </w:pPr>
            <w:r w:rsidRPr="6273365B">
              <w:rPr>
                <w:lang w:val="pl-PL"/>
              </w:rPr>
              <w:t>Wartości brutto</w:t>
            </w:r>
          </w:p>
        </w:tc>
      </w:tr>
    </w:tbl>
    <w:p w14:paraId="34714659" w14:textId="755AB190" w:rsidR="7C988D2D" w:rsidRDefault="3E023F8B" w:rsidP="0032565E">
      <w:pPr>
        <w:pStyle w:val="Nagwek4"/>
      </w:pPr>
      <w:r>
        <w:t>Zawartość</w:t>
      </w:r>
      <w:r w:rsidR="38DB775A">
        <w:t xml:space="preserve"> - każda z pozycji przedstawia łączną wartość finansowania w danym miesiącu wg odpowiedniego źródła (NFZ). W ujęciu miesięcznym. Oddzielnie dla każdego PODMIOTU</w:t>
      </w:r>
    </w:p>
    <w:p w14:paraId="59A77BB6" w14:textId="5E321BC2" w:rsidR="7C988D2D" w:rsidRDefault="7C988D2D" w:rsidP="008C3B34"/>
    <w:tbl>
      <w:tblPr>
        <w:tblStyle w:val="Tabela-Siatka"/>
        <w:tblW w:w="0" w:type="auto"/>
        <w:tblInd w:w="38" w:type="dxa"/>
        <w:tblLook w:val="0480" w:firstRow="0" w:lastRow="0" w:firstColumn="1" w:lastColumn="0" w:noHBand="0" w:noVBand="1"/>
      </w:tblPr>
      <w:tblGrid>
        <w:gridCol w:w="2951"/>
        <w:gridCol w:w="3548"/>
        <w:gridCol w:w="2525"/>
      </w:tblGrid>
      <w:tr w:rsidR="45A1B32E" w14:paraId="62964D4B" w14:textId="77777777" w:rsidTr="168068CF">
        <w:trPr>
          <w:trHeight w:val="300"/>
        </w:trPr>
        <w:tc>
          <w:tcPr>
            <w:tcW w:w="3003" w:type="dxa"/>
            <w:shd w:val="clear" w:color="auto" w:fill="365F91" w:themeFill="accent1" w:themeFillShade="BF"/>
            <w:vAlign w:val="center"/>
          </w:tcPr>
          <w:p w14:paraId="5C79C3F9" w14:textId="77777777" w:rsidR="45A1B32E" w:rsidRDefault="2E7D5750" w:rsidP="45A1B32E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Nazwa</w:t>
            </w:r>
            <w:proofErr w:type="spellEnd"/>
          </w:p>
        </w:tc>
        <w:tc>
          <w:tcPr>
            <w:tcW w:w="3636" w:type="dxa"/>
            <w:shd w:val="clear" w:color="auto" w:fill="365F91" w:themeFill="accent1" w:themeFillShade="BF"/>
            <w:vAlign w:val="center"/>
          </w:tcPr>
          <w:p w14:paraId="12DC417C" w14:textId="77777777" w:rsidR="45A1B32E" w:rsidRDefault="2E7D5750" w:rsidP="45A1B32E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Opis</w:t>
            </w:r>
            <w:proofErr w:type="spellEnd"/>
          </w:p>
        </w:tc>
        <w:tc>
          <w:tcPr>
            <w:tcW w:w="2573" w:type="dxa"/>
            <w:shd w:val="clear" w:color="auto" w:fill="365F91" w:themeFill="accent1" w:themeFillShade="BF"/>
            <w:vAlign w:val="center"/>
          </w:tcPr>
          <w:p w14:paraId="688040DC" w14:textId="77777777" w:rsidR="45A1B32E" w:rsidRDefault="2E7D5750" w:rsidP="45A1B32E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Uwagi</w:t>
            </w:r>
            <w:proofErr w:type="spellEnd"/>
          </w:p>
        </w:tc>
      </w:tr>
      <w:tr w:rsidR="45A1B32E" w14:paraId="79891134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44751320" w14:textId="27966039" w:rsidR="45A1B32E" w:rsidRPr="008C3B34" w:rsidRDefault="2E7D5750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Dodatek NFZ - dla pielęgniarek i położnych </w:t>
            </w:r>
          </w:p>
        </w:tc>
        <w:tc>
          <w:tcPr>
            <w:tcW w:w="3636" w:type="dxa"/>
            <w:vAlign w:val="center"/>
          </w:tcPr>
          <w:p w14:paraId="049DF188" w14:textId="7255E095" w:rsidR="45A1B32E" w:rsidRDefault="45A1B32E" w:rsidP="45A1B32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2D069A8" w14:textId="21C9395B" w:rsidR="45A1B32E" w:rsidRDefault="0A3C4D10" w:rsidP="6273365B">
            <w:pPr>
              <w:spacing w:line="240" w:lineRule="auto"/>
              <w:rPr>
                <w:rFonts w:cs="Calibri"/>
                <w:lang w:val="pl-PL"/>
              </w:rPr>
            </w:pPr>
            <w:r w:rsidRPr="6273365B">
              <w:rPr>
                <w:rFonts w:cs="Calibri"/>
                <w:lang w:val="pl-PL"/>
              </w:rPr>
              <w:t>Wartość brutto wg planu kont</w:t>
            </w:r>
          </w:p>
          <w:p w14:paraId="4853F27D" w14:textId="44D2A07B" w:rsidR="45A1B32E" w:rsidRDefault="45A1B32E" w:rsidP="45A1B32E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45A1B32E" w14:paraId="524BE259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1A9D4F3A" w14:textId="3D48AA87" w:rsidR="45A1B32E" w:rsidRPr="008C3B34" w:rsidRDefault="2E7D5750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Dodatek NFZ dla ratownik medyczny </w:t>
            </w:r>
          </w:p>
        </w:tc>
        <w:tc>
          <w:tcPr>
            <w:tcW w:w="3636" w:type="dxa"/>
            <w:vAlign w:val="center"/>
          </w:tcPr>
          <w:p w14:paraId="2E78AC25" w14:textId="3DF840CD" w:rsidR="45A1B32E" w:rsidRDefault="45A1B32E" w:rsidP="45A1B32E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A294B60" w14:textId="21C9395B" w:rsidR="45A1B32E" w:rsidRDefault="61182B60" w:rsidP="6273365B">
            <w:pPr>
              <w:spacing w:line="240" w:lineRule="auto"/>
              <w:rPr>
                <w:rFonts w:cs="Calibri"/>
                <w:lang w:val="pl-PL"/>
              </w:rPr>
            </w:pPr>
            <w:r w:rsidRPr="6273365B">
              <w:rPr>
                <w:rFonts w:cs="Calibri"/>
                <w:lang w:val="pl-PL"/>
              </w:rPr>
              <w:t>Wartość brutto wg planu kont</w:t>
            </w:r>
          </w:p>
          <w:p w14:paraId="3AE80619" w14:textId="153CABF1" w:rsidR="45A1B32E" w:rsidRDefault="45A1B32E" w:rsidP="45A1B32E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45A1B32E" w14:paraId="03684D74" w14:textId="77777777" w:rsidTr="008C3B34">
        <w:trPr>
          <w:trHeight w:val="540"/>
        </w:trPr>
        <w:tc>
          <w:tcPr>
            <w:tcW w:w="3003" w:type="dxa"/>
            <w:vAlign w:val="center"/>
          </w:tcPr>
          <w:p w14:paraId="2CC62F3A" w14:textId="31D56738" w:rsidR="45A1B32E" w:rsidRPr="008C3B34" w:rsidRDefault="2E7D5750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Dodatek z NFZ - umowa cywilno-prawne </w:t>
            </w:r>
          </w:p>
        </w:tc>
        <w:tc>
          <w:tcPr>
            <w:tcW w:w="3636" w:type="dxa"/>
            <w:vAlign w:val="center"/>
          </w:tcPr>
          <w:p w14:paraId="58FFE7AE" w14:textId="33FA94E1" w:rsidR="45A1B32E" w:rsidRDefault="45A1B32E" w:rsidP="45A1B32E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7B1F0EE" w14:textId="21C9395B" w:rsidR="45A1B32E" w:rsidRDefault="12C9DC1C" w:rsidP="6273365B">
            <w:pPr>
              <w:spacing w:line="240" w:lineRule="auto"/>
              <w:rPr>
                <w:rFonts w:cs="Calibri"/>
                <w:lang w:val="pl-PL"/>
              </w:rPr>
            </w:pPr>
            <w:r w:rsidRPr="6273365B">
              <w:rPr>
                <w:rFonts w:cs="Calibri"/>
                <w:lang w:val="pl-PL"/>
              </w:rPr>
              <w:t>Wartość brutto wg planu kont</w:t>
            </w:r>
          </w:p>
          <w:p w14:paraId="37F1CCC6" w14:textId="6E1E65E6" w:rsidR="45A1B32E" w:rsidRDefault="45A1B32E" w:rsidP="45A1B32E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45A1B32E" w14:paraId="28C934F1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6C508228" w14:textId="62F77367" w:rsidR="45A1B32E" w:rsidRDefault="2E7D5750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Dodatek</w:t>
            </w:r>
            <w:proofErr w:type="spellEnd"/>
            <w:r w:rsidRPr="168068CF">
              <w:rPr>
                <w:rFonts w:cs="Calibri"/>
              </w:rPr>
              <w:t xml:space="preserve"> z NFZ - </w:t>
            </w:r>
            <w:proofErr w:type="spellStart"/>
            <w:r w:rsidRPr="168068CF">
              <w:rPr>
                <w:rFonts w:cs="Calibri"/>
              </w:rPr>
              <w:t>inne</w:t>
            </w:r>
            <w:proofErr w:type="spellEnd"/>
          </w:p>
        </w:tc>
        <w:tc>
          <w:tcPr>
            <w:tcW w:w="3636" w:type="dxa"/>
            <w:vAlign w:val="center"/>
          </w:tcPr>
          <w:p w14:paraId="66F27891" w14:textId="47ED006A" w:rsidR="45A1B32E" w:rsidRDefault="45A1B32E" w:rsidP="45A1B32E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8115FE0" w14:textId="21C9395B" w:rsidR="45A1B32E" w:rsidRDefault="0D30BAB5" w:rsidP="6273365B">
            <w:pPr>
              <w:spacing w:line="240" w:lineRule="auto"/>
              <w:rPr>
                <w:rFonts w:cs="Calibri"/>
                <w:lang w:val="pl-PL"/>
              </w:rPr>
            </w:pPr>
            <w:r w:rsidRPr="6273365B">
              <w:rPr>
                <w:rFonts w:cs="Calibri"/>
                <w:lang w:val="pl-PL"/>
              </w:rPr>
              <w:t>Wartość brutto wg planu kont</w:t>
            </w:r>
          </w:p>
          <w:p w14:paraId="575A793E" w14:textId="60B050A3" w:rsidR="45A1B32E" w:rsidRDefault="45A1B32E" w:rsidP="45A1B32E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</w:tbl>
    <w:p w14:paraId="050F41C2" w14:textId="725132F7" w:rsidR="7C988D2D" w:rsidRDefault="7C988D2D" w:rsidP="7C988D2D"/>
    <w:p w14:paraId="0526C83A" w14:textId="04EE2DC7" w:rsidR="7C988D2D" w:rsidRDefault="47176840" w:rsidP="168068CF">
      <w:pPr>
        <w:pStyle w:val="Nagwek3"/>
        <w:rPr>
          <w:rFonts w:eastAsia="Times New Roman"/>
        </w:rPr>
      </w:pPr>
      <w:bookmarkStart w:id="100" w:name="_Toc135245836"/>
      <w:r w:rsidRPr="168068CF">
        <w:rPr>
          <w:rFonts w:eastAsia="Times New Roman"/>
        </w:rPr>
        <w:t xml:space="preserve">Encja: </w:t>
      </w:r>
      <w:r w:rsidR="0A8D6177" w:rsidRPr="168068CF">
        <w:rPr>
          <w:rFonts w:eastAsia="Times New Roman"/>
        </w:rPr>
        <w:t xml:space="preserve">DODATKI </w:t>
      </w:r>
      <w:r w:rsidRPr="168068CF">
        <w:rPr>
          <w:rFonts w:eastAsia="Times New Roman"/>
        </w:rPr>
        <w:t>WYNAGRODZEŃ</w:t>
      </w:r>
      <w:r w:rsidR="667A7EE6" w:rsidRPr="168068CF">
        <w:rPr>
          <w:rFonts w:eastAsia="Times New Roman"/>
        </w:rPr>
        <w:t xml:space="preserve"> WYPŁACONE</w:t>
      </w:r>
      <w:r w:rsidRPr="168068CF">
        <w:rPr>
          <w:rFonts w:eastAsia="Times New Roman"/>
        </w:rPr>
        <w:t xml:space="preserve"> W </w:t>
      </w:r>
      <w:r w:rsidR="70DD2DDD" w:rsidRPr="168068CF">
        <w:rPr>
          <w:rFonts w:eastAsia="Times New Roman"/>
        </w:rPr>
        <w:t xml:space="preserve">DANYM PODMIOCIE </w:t>
      </w:r>
      <w:r w:rsidR="638720AE" w:rsidRPr="168068CF">
        <w:rPr>
          <w:rFonts w:eastAsia="Times New Roman"/>
        </w:rPr>
        <w:t>(</w:t>
      </w:r>
      <w:r w:rsidR="451D7BDC" w:rsidRPr="168068CF">
        <w:rPr>
          <w:rFonts w:eastAsia="Times New Roman"/>
        </w:rPr>
        <w:t xml:space="preserve">zgodnie z regulaminami </w:t>
      </w:r>
      <w:r w:rsidR="3E44AB1B" w:rsidRPr="168068CF">
        <w:rPr>
          <w:rFonts w:eastAsia="Times New Roman"/>
        </w:rPr>
        <w:t>wynagradzania</w:t>
      </w:r>
      <w:r w:rsidR="451D7BDC" w:rsidRPr="168068CF">
        <w:rPr>
          <w:rFonts w:eastAsia="Times New Roman"/>
        </w:rPr>
        <w:t>)</w:t>
      </w:r>
      <w:bookmarkEnd w:id="100"/>
    </w:p>
    <w:p w14:paraId="0CDAF942" w14:textId="053C9CDE" w:rsidR="7C988D2D" w:rsidRDefault="47176840" w:rsidP="0032565E">
      <w:pPr>
        <w:pStyle w:val="Nagwek4"/>
      </w:pPr>
      <w:r w:rsidRPr="168068CF">
        <w:t>Metryka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83"/>
        <w:gridCol w:w="7679"/>
      </w:tblGrid>
      <w:tr w:rsidR="168068CF" w14:paraId="5031930D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1B640" w14:textId="77777777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2BCD4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</w:p>
        </w:tc>
      </w:tr>
      <w:tr w:rsidR="168068CF" w14:paraId="4D9149A1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858AE" w14:textId="2C09C819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0F768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</w:p>
        </w:tc>
      </w:tr>
      <w:tr w:rsidR="168068CF" w14:paraId="68AAF51D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FE2AF" w14:textId="77777777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AC458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lang w:val="pl-PL"/>
              </w:rPr>
              <w:t>Miesięcznie</w:t>
            </w:r>
          </w:p>
        </w:tc>
      </w:tr>
      <w:tr w:rsidR="168068CF" w14:paraId="2FBD01F2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CE003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lastRenderedPageBreak/>
              <w:t>Opis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5CB05" w14:textId="0AA848FA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lang w:val="pl-PL"/>
              </w:rPr>
              <w:t xml:space="preserve">Lista pozycji </w:t>
            </w:r>
            <w:r w:rsidR="0CF8EEB5" w:rsidRPr="168068CF">
              <w:rPr>
                <w:lang w:val="pl-PL"/>
              </w:rPr>
              <w:t>odpowiadających typom dodatków wypłacanych w danym PODMIOCIE zgodnie z regulaminami wynagrodzeń</w:t>
            </w:r>
            <w:r w:rsidR="48573FD5" w:rsidRPr="6AB29AD5">
              <w:rPr>
                <w:lang w:val="pl-PL"/>
              </w:rPr>
              <w:t xml:space="preserve">. </w:t>
            </w:r>
            <w:r w:rsidR="4992C717" w:rsidRPr="78B30D42">
              <w:rPr>
                <w:lang w:val="pl-PL"/>
              </w:rPr>
              <w:t>Wartości łączne zaksięgowane na poszczególnych kontach</w:t>
            </w:r>
            <w:r w:rsidR="48573FD5" w:rsidRPr="78B30D42">
              <w:rPr>
                <w:lang w:val="pl-PL"/>
              </w:rPr>
              <w:t xml:space="preserve"> w rozbiciu miesięcznym - </w:t>
            </w:r>
            <w:r w:rsidR="48573FD5" w:rsidRPr="2224B20D">
              <w:rPr>
                <w:lang w:val="pl-PL"/>
              </w:rPr>
              <w:t>oddzielnie dla każdego PODMIOTU</w:t>
            </w:r>
          </w:p>
        </w:tc>
      </w:tr>
      <w:tr w:rsidR="168068CF" w14:paraId="03939398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74EA0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52DA1" w14:textId="0850EC6A" w:rsidR="168068CF" w:rsidRDefault="17AD2B52" w:rsidP="168068CF">
            <w:pPr>
              <w:spacing w:after="0" w:line="240" w:lineRule="auto"/>
              <w:rPr>
                <w:lang w:val="pl-PL"/>
              </w:rPr>
            </w:pPr>
            <w:r w:rsidRPr="6F31A09A">
              <w:rPr>
                <w:lang w:val="pl-PL"/>
              </w:rPr>
              <w:t>Wartości brutto</w:t>
            </w:r>
          </w:p>
        </w:tc>
      </w:tr>
    </w:tbl>
    <w:p w14:paraId="14DBCFE8" w14:textId="4C262BB9" w:rsidR="7C988D2D" w:rsidRDefault="72F104EC" w:rsidP="0032565E">
      <w:pPr>
        <w:pStyle w:val="Nagwek4"/>
      </w:pPr>
      <w:r>
        <w:t>Zawartość</w:t>
      </w:r>
      <w:r w:rsidR="791534A2">
        <w:t xml:space="preserve"> - każda z pozycji przedstawia łączną wartość finansowania w danym miesiącu wg odpowiedniego źródła (Dodatki - </w:t>
      </w:r>
      <w:r w:rsidR="791534A2" w:rsidRPr="732FD65A">
        <w:rPr>
          <w:rFonts w:eastAsia="Times New Roman"/>
        </w:rPr>
        <w:t>zgodnie</w:t>
      </w:r>
      <w:r w:rsidR="791534A2" w:rsidRPr="448A6952">
        <w:rPr>
          <w:rFonts w:eastAsia="Times New Roman"/>
        </w:rPr>
        <w:t xml:space="preserve"> z regulaminami wynagradzania</w:t>
      </w:r>
      <w:r w:rsidR="791534A2">
        <w:t>). W ujęciu miesięcznym. Oddzielnie dla każdego PODMIOTU</w:t>
      </w:r>
    </w:p>
    <w:p w14:paraId="1F20EA31" w14:textId="40D3A03B" w:rsidR="7C988D2D" w:rsidRDefault="7C988D2D" w:rsidP="008C3B34"/>
    <w:p w14:paraId="27755238" w14:textId="48A68810" w:rsidR="37B89D36" w:rsidRDefault="37B89D36" w:rsidP="37B89D36"/>
    <w:tbl>
      <w:tblPr>
        <w:tblStyle w:val="Tabela-Siatka"/>
        <w:tblW w:w="0" w:type="auto"/>
        <w:tblInd w:w="38" w:type="dxa"/>
        <w:tblLook w:val="0480" w:firstRow="0" w:lastRow="0" w:firstColumn="1" w:lastColumn="0" w:noHBand="0" w:noVBand="1"/>
      </w:tblPr>
      <w:tblGrid>
        <w:gridCol w:w="1890"/>
        <w:gridCol w:w="865"/>
        <w:gridCol w:w="3264"/>
        <w:gridCol w:w="3005"/>
      </w:tblGrid>
      <w:tr w:rsidR="168068CF" w14:paraId="51387ECD" w14:textId="77777777" w:rsidTr="008C3B34">
        <w:trPr>
          <w:trHeight w:val="300"/>
        </w:trPr>
        <w:tc>
          <w:tcPr>
            <w:tcW w:w="1905" w:type="dxa"/>
            <w:shd w:val="clear" w:color="auto" w:fill="365F91" w:themeFill="accent1" w:themeFillShade="BF"/>
            <w:vAlign w:val="center"/>
          </w:tcPr>
          <w:p w14:paraId="0113D0AE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Nazwa</w:t>
            </w:r>
            <w:proofErr w:type="spellEnd"/>
          </w:p>
        </w:tc>
        <w:tc>
          <w:tcPr>
            <w:tcW w:w="4236" w:type="dxa"/>
            <w:gridSpan w:val="2"/>
            <w:shd w:val="clear" w:color="auto" w:fill="365F91" w:themeFill="accent1" w:themeFillShade="BF"/>
            <w:vAlign w:val="center"/>
          </w:tcPr>
          <w:p w14:paraId="726D0ACD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Opis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74DBF856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Uwagi</w:t>
            </w:r>
            <w:proofErr w:type="spellEnd"/>
          </w:p>
        </w:tc>
      </w:tr>
      <w:tr w:rsidR="168068CF" w14:paraId="7DDA2177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33C79CAD" w14:textId="763C779F" w:rsidR="168068CF" w:rsidRDefault="168068CF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Dodatek</w:t>
            </w:r>
            <w:proofErr w:type="spellEnd"/>
            <w:r w:rsidRPr="168068CF">
              <w:rPr>
                <w:rFonts w:cs="Calibri"/>
              </w:rPr>
              <w:t xml:space="preserve"> - </w:t>
            </w:r>
            <w:proofErr w:type="spellStart"/>
            <w:r w:rsidRPr="168068CF">
              <w:rPr>
                <w:rFonts w:cs="Calibri"/>
              </w:rPr>
              <w:t>Średnia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Ciążowa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351" w:type="dxa"/>
            <w:vAlign w:val="center"/>
          </w:tcPr>
          <w:p w14:paraId="007A677E" w14:textId="058BBB18" w:rsidR="168068CF" w:rsidRDefault="168068CF" w:rsidP="168068CF">
            <w:p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3071" w:type="dxa"/>
            <w:vAlign w:val="center"/>
          </w:tcPr>
          <w:p w14:paraId="5238B9A4" w14:textId="21C9395B" w:rsidR="168068CF" w:rsidRDefault="0BDDA422" w:rsidP="03F55B43">
            <w:pPr>
              <w:spacing w:line="240" w:lineRule="auto"/>
              <w:rPr>
                <w:rFonts w:cs="Calibri"/>
                <w:lang w:val="pl-PL"/>
              </w:rPr>
            </w:pPr>
            <w:r w:rsidRPr="03F55B43">
              <w:rPr>
                <w:rFonts w:cs="Calibri"/>
                <w:lang w:val="pl-PL"/>
              </w:rPr>
              <w:t>Wartość brutto wg planu kont</w:t>
            </w:r>
          </w:p>
          <w:p w14:paraId="17410A20" w14:textId="41B58554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1CFE348B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3A72F735" w14:textId="0E09B9F6" w:rsidR="168068CF" w:rsidRDefault="168068CF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Dodatek</w:t>
            </w:r>
            <w:proofErr w:type="spellEnd"/>
            <w:r w:rsidRPr="168068CF">
              <w:rPr>
                <w:rFonts w:cs="Calibri"/>
              </w:rPr>
              <w:t xml:space="preserve"> - </w:t>
            </w:r>
            <w:proofErr w:type="spellStart"/>
            <w:r w:rsidRPr="168068CF">
              <w:rPr>
                <w:rFonts w:cs="Calibri"/>
              </w:rPr>
              <w:t>społeczny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inspektor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pracy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351" w:type="dxa"/>
            <w:vAlign w:val="center"/>
          </w:tcPr>
          <w:p w14:paraId="379BAE91" w14:textId="3DF840CD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3041A738" w14:textId="21C9395B" w:rsidR="168068CF" w:rsidRDefault="42B04E82" w:rsidP="03F55B43">
            <w:pPr>
              <w:spacing w:line="240" w:lineRule="auto"/>
              <w:rPr>
                <w:rFonts w:cs="Calibri"/>
                <w:lang w:val="pl-PL"/>
              </w:rPr>
            </w:pPr>
            <w:r w:rsidRPr="03F55B43">
              <w:rPr>
                <w:rFonts w:cs="Calibri"/>
                <w:lang w:val="pl-PL"/>
              </w:rPr>
              <w:t>Wartość brutto wg planu kont</w:t>
            </w:r>
          </w:p>
          <w:p w14:paraId="7C48E4E5" w14:textId="7A9FB50D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5AF868B9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3BAD5B6A" w14:textId="79AFA782" w:rsidR="168068CF" w:rsidRDefault="168068CF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Dodatek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dla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ratowników</w:t>
            </w:r>
            <w:proofErr w:type="spellEnd"/>
            <w:r w:rsidRPr="168068CF">
              <w:rPr>
                <w:rFonts w:cs="Calibri"/>
              </w:rPr>
              <w:t xml:space="preserve">  </w:t>
            </w:r>
          </w:p>
        </w:tc>
        <w:tc>
          <w:tcPr>
            <w:tcW w:w="3351" w:type="dxa"/>
            <w:vAlign w:val="center"/>
          </w:tcPr>
          <w:p w14:paraId="44C880B7" w14:textId="46146B1B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129E4E3F" w14:textId="21C9395B" w:rsidR="168068CF" w:rsidRDefault="5BF9E8BD" w:rsidP="03F55B43">
            <w:pPr>
              <w:spacing w:line="240" w:lineRule="auto"/>
              <w:rPr>
                <w:rFonts w:cs="Calibri"/>
                <w:lang w:val="pl-PL"/>
              </w:rPr>
            </w:pPr>
            <w:r w:rsidRPr="03F55B43">
              <w:rPr>
                <w:rFonts w:cs="Calibri"/>
                <w:lang w:val="pl-PL"/>
              </w:rPr>
              <w:t>Wartość brutto wg planu kont</w:t>
            </w:r>
          </w:p>
          <w:p w14:paraId="66F88D4D" w14:textId="11A8D30B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4420991F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364DE545" w14:textId="26DDEF99" w:rsidR="168068CF" w:rsidRDefault="168068CF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Dodatek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dla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dyspozytorów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351" w:type="dxa"/>
            <w:vAlign w:val="center"/>
          </w:tcPr>
          <w:p w14:paraId="30643C0F" w14:textId="1D83B64E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49A3C2D6" w14:textId="21C9395B" w:rsidR="168068CF" w:rsidRDefault="04EAB2E9" w:rsidP="03F55B43">
            <w:pPr>
              <w:spacing w:line="240" w:lineRule="auto"/>
              <w:rPr>
                <w:rFonts w:cs="Calibri"/>
                <w:lang w:val="pl-PL"/>
              </w:rPr>
            </w:pPr>
            <w:r w:rsidRPr="03F55B43">
              <w:rPr>
                <w:rFonts w:cs="Calibri"/>
                <w:lang w:val="pl-PL"/>
              </w:rPr>
              <w:t>Wartość brutto wg planu kont</w:t>
            </w:r>
          </w:p>
          <w:p w14:paraId="7F3702B4" w14:textId="28E8371E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3356882F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6F988512" w14:textId="63009C81" w:rsidR="168068CF" w:rsidRDefault="168068CF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Dodatek</w:t>
            </w:r>
            <w:proofErr w:type="spellEnd"/>
            <w:r w:rsidRPr="168068CF">
              <w:rPr>
                <w:rFonts w:cs="Calibri"/>
              </w:rPr>
              <w:t xml:space="preserve"> za </w:t>
            </w:r>
            <w:proofErr w:type="spellStart"/>
            <w:r w:rsidRPr="168068CF">
              <w:rPr>
                <w:rFonts w:cs="Calibri"/>
              </w:rPr>
              <w:t>kurs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kwalifikacyjny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351" w:type="dxa"/>
            <w:vAlign w:val="center"/>
          </w:tcPr>
          <w:p w14:paraId="4B77B9B8" w14:textId="56D9C3D1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6665AB25" w14:textId="21C9395B" w:rsidR="168068CF" w:rsidRDefault="131053EF" w:rsidP="03F55B43">
            <w:pPr>
              <w:spacing w:line="240" w:lineRule="auto"/>
              <w:rPr>
                <w:rFonts w:cs="Calibri"/>
                <w:lang w:val="pl-PL"/>
              </w:rPr>
            </w:pPr>
            <w:r w:rsidRPr="03F55B43">
              <w:rPr>
                <w:rFonts w:cs="Calibri"/>
                <w:lang w:val="pl-PL"/>
              </w:rPr>
              <w:t>Wartość brutto wg planu kont</w:t>
            </w:r>
          </w:p>
          <w:p w14:paraId="75C4194A" w14:textId="4866B161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0F66EBF1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5B36A806" w14:textId="33189311" w:rsidR="168068CF" w:rsidRDefault="168068CF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Dodatek</w:t>
            </w:r>
            <w:proofErr w:type="spellEnd"/>
            <w:r w:rsidRPr="168068CF">
              <w:rPr>
                <w:rFonts w:cs="Calibri"/>
              </w:rPr>
              <w:t xml:space="preserve"> za </w:t>
            </w:r>
            <w:proofErr w:type="spellStart"/>
            <w:r w:rsidRPr="168068CF">
              <w:rPr>
                <w:rFonts w:cs="Calibri"/>
              </w:rPr>
              <w:t>ukończoną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specjalizację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351" w:type="dxa"/>
            <w:vAlign w:val="center"/>
          </w:tcPr>
          <w:p w14:paraId="39B8E0C0" w14:textId="6D9B0D7E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382093E1" w14:textId="21C9395B" w:rsidR="168068CF" w:rsidRDefault="2D09ACF3" w:rsidP="03F55B43">
            <w:pPr>
              <w:spacing w:line="240" w:lineRule="auto"/>
              <w:rPr>
                <w:rFonts w:cs="Calibri"/>
                <w:lang w:val="pl-PL"/>
              </w:rPr>
            </w:pPr>
            <w:r w:rsidRPr="03F55B43">
              <w:rPr>
                <w:rFonts w:cs="Calibri"/>
                <w:lang w:val="pl-PL"/>
              </w:rPr>
              <w:t>Wartość brutto wg planu kont</w:t>
            </w:r>
          </w:p>
          <w:p w14:paraId="01AA0383" w14:textId="364F344B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3EEC6288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272AEB7A" w14:textId="53560043" w:rsidR="168068CF" w:rsidRPr="008C3B34" w:rsidRDefault="168068CF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Dodatek z tyt. zatrudnienia w systemie jednozmianowym </w:t>
            </w:r>
          </w:p>
        </w:tc>
        <w:tc>
          <w:tcPr>
            <w:tcW w:w="3351" w:type="dxa"/>
            <w:vAlign w:val="center"/>
          </w:tcPr>
          <w:p w14:paraId="4A8971E0" w14:textId="53931499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18A3BBDC" w14:textId="21C9395B" w:rsidR="168068CF" w:rsidRDefault="33D01C87" w:rsidP="03F55B43">
            <w:pPr>
              <w:spacing w:line="240" w:lineRule="auto"/>
              <w:rPr>
                <w:rFonts w:cs="Calibri"/>
                <w:lang w:val="pl-PL"/>
              </w:rPr>
            </w:pPr>
            <w:r w:rsidRPr="03F55B43">
              <w:rPr>
                <w:rFonts w:cs="Calibri"/>
                <w:lang w:val="pl-PL"/>
              </w:rPr>
              <w:t>Wartość brutto wg planu kont</w:t>
            </w:r>
          </w:p>
          <w:p w14:paraId="0F166C4E" w14:textId="21F886FC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392707F4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5BC055C5" w14:textId="25029C53" w:rsidR="168068CF" w:rsidRPr="008C3B34" w:rsidRDefault="168068CF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Dodatek za prace na Bloku Operacyjnym - salowe </w:t>
            </w:r>
          </w:p>
        </w:tc>
        <w:tc>
          <w:tcPr>
            <w:tcW w:w="3351" w:type="dxa"/>
            <w:vAlign w:val="center"/>
          </w:tcPr>
          <w:p w14:paraId="07415736" w14:textId="01060E65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2BB4B5AE" w14:textId="21C9395B" w:rsidR="168068CF" w:rsidRDefault="33D01C87" w:rsidP="03F55B43">
            <w:pPr>
              <w:spacing w:line="240" w:lineRule="auto"/>
              <w:rPr>
                <w:rFonts w:cs="Calibri"/>
                <w:lang w:val="pl-PL"/>
              </w:rPr>
            </w:pPr>
            <w:r w:rsidRPr="03F55B43">
              <w:rPr>
                <w:rFonts w:cs="Calibri"/>
                <w:lang w:val="pl-PL"/>
              </w:rPr>
              <w:t>Wartość brutto wg planu kont</w:t>
            </w:r>
          </w:p>
          <w:p w14:paraId="64413D3C" w14:textId="177AB860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6C07F06B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3A1333BB" w14:textId="7BDF8010" w:rsidR="168068CF" w:rsidRPr="008C3B34" w:rsidRDefault="168068CF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Dodatek za pracę na Bloku Operacyjnym dla </w:t>
            </w:r>
            <w:proofErr w:type="spellStart"/>
            <w:r w:rsidRPr="00111EFD">
              <w:rPr>
                <w:rFonts w:cs="Calibri"/>
                <w:lang w:val="pl-PL"/>
              </w:rPr>
              <w:t>PiP</w:t>
            </w:r>
            <w:proofErr w:type="spellEnd"/>
            <w:r w:rsidRPr="00111EFD">
              <w:rPr>
                <w:rFonts w:cs="Calibri"/>
                <w:lang w:val="pl-PL"/>
              </w:rPr>
              <w:t xml:space="preserve"> </w:t>
            </w:r>
          </w:p>
        </w:tc>
        <w:tc>
          <w:tcPr>
            <w:tcW w:w="3351" w:type="dxa"/>
            <w:vAlign w:val="center"/>
          </w:tcPr>
          <w:p w14:paraId="2FC24099" w14:textId="1E1D5132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240D946A" w14:textId="21C9395B" w:rsidR="168068CF" w:rsidRDefault="286D176C" w:rsidP="03F55B43">
            <w:pPr>
              <w:spacing w:line="240" w:lineRule="auto"/>
              <w:rPr>
                <w:rFonts w:cs="Calibri"/>
                <w:lang w:val="pl-PL"/>
              </w:rPr>
            </w:pPr>
            <w:r w:rsidRPr="03F55B43">
              <w:rPr>
                <w:rFonts w:cs="Calibri"/>
                <w:lang w:val="pl-PL"/>
              </w:rPr>
              <w:t>Wartość brutto wg planu kont</w:t>
            </w:r>
          </w:p>
          <w:p w14:paraId="13A49DDE" w14:textId="35420DD4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126F1ACE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08D57B15" w14:textId="53CD1667" w:rsidR="168068CF" w:rsidRDefault="168068CF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Dodatek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anestezjologiczny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351" w:type="dxa"/>
            <w:vAlign w:val="center"/>
          </w:tcPr>
          <w:p w14:paraId="2FED3C72" w14:textId="2D2CD605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7F8BD757" w14:textId="21C9395B" w:rsidR="168068CF" w:rsidRDefault="286D176C" w:rsidP="03F55B43">
            <w:pPr>
              <w:spacing w:line="240" w:lineRule="auto"/>
              <w:rPr>
                <w:rFonts w:cs="Calibri"/>
                <w:lang w:val="pl-PL"/>
              </w:rPr>
            </w:pPr>
            <w:r w:rsidRPr="03F55B43">
              <w:rPr>
                <w:rFonts w:cs="Calibri"/>
                <w:lang w:val="pl-PL"/>
              </w:rPr>
              <w:t>Wartość brutto wg planu kont</w:t>
            </w:r>
          </w:p>
          <w:p w14:paraId="40D0F2AF" w14:textId="5AC52E35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46B455E1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3EF85256" w14:textId="7ECA54B4" w:rsidR="168068CF" w:rsidRDefault="168068CF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Dodatek</w:t>
            </w:r>
            <w:proofErr w:type="spellEnd"/>
            <w:r w:rsidRPr="168068CF">
              <w:rPr>
                <w:rFonts w:cs="Calibri"/>
              </w:rPr>
              <w:t xml:space="preserve"> za system TRIAGE </w:t>
            </w:r>
          </w:p>
        </w:tc>
        <w:tc>
          <w:tcPr>
            <w:tcW w:w="3351" w:type="dxa"/>
            <w:vAlign w:val="center"/>
          </w:tcPr>
          <w:p w14:paraId="65C13E99" w14:textId="2C2B048A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3E79AEB2" w14:textId="21C9395B" w:rsidR="168068CF" w:rsidRDefault="272A9468" w:rsidP="03F55B43">
            <w:pPr>
              <w:spacing w:line="240" w:lineRule="auto"/>
              <w:rPr>
                <w:rFonts w:cs="Calibri"/>
                <w:lang w:val="pl-PL"/>
              </w:rPr>
            </w:pPr>
            <w:r w:rsidRPr="03F55B43">
              <w:rPr>
                <w:rFonts w:cs="Calibri"/>
                <w:lang w:val="pl-PL"/>
              </w:rPr>
              <w:t>Wartość brutto wg planu kont</w:t>
            </w:r>
          </w:p>
          <w:p w14:paraId="2E4C4975" w14:textId="5FB53C72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2F9E4C63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3A01F792" w14:textId="149F9BAD" w:rsidR="168068CF" w:rsidRPr="008C3B34" w:rsidRDefault="168068CF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Dodatek za pracę w SOR / pomoc doraźna </w:t>
            </w:r>
          </w:p>
        </w:tc>
        <w:tc>
          <w:tcPr>
            <w:tcW w:w="3351" w:type="dxa"/>
            <w:vAlign w:val="center"/>
          </w:tcPr>
          <w:p w14:paraId="3FEE68A9" w14:textId="0E8BF4D4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063913F4" w14:textId="21C9395B" w:rsidR="168068CF" w:rsidRDefault="272A9468" w:rsidP="03F55B43">
            <w:pPr>
              <w:spacing w:line="240" w:lineRule="auto"/>
              <w:rPr>
                <w:rFonts w:cs="Calibri"/>
                <w:lang w:val="pl-PL"/>
              </w:rPr>
            </w:pPr>
            <w:r w:rsidRPr="03F55B43">
              <w:rPr>
                <w:rFonts w:cs="Calibri"/>
                <w:lang w:val="pl-PL"/>
              </w:rPr>
              <w:t>Wartość brutto wg planu kont</w:t>
            </w:r>
          </w:p>
          <w:p w14:paraId="1748A6FA" w14:textId="6A1DAF96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06FB29DA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51E6CD01" w14:textId="3DE3F65F" w:rsidR="168068CF" w:rsidRPr="008C3B34" w:rsidRDefault="168068CF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lastRenderedPageBreak/>
              <w:t xml:space="preserve">Dodatek emerytalny L4 - dobrowolna deklaracja odejścia </w:t>
            </w:r>
          </w:p>
        </w:tc>
        <w:tc>
          <w:tcPr>
            <w:tcW w:w="3351" w:type="dxa"/>
            <w:vAlign w:val="center"/>
          </w:tcPr>
          <w:p w14:paraId="0BB1C6B5" w14:textId="67A29F4E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10545C2A" w14:textId="21C9395B" w:rsidR="168068CF" w:rsidRDefault="2F5867B4" w:rsidP="03F55B43">
            <w:pPr>
              <w:spacing w:line="240" w:lineRule="auto"/>
              <w:rPr>
                <w:rFonts w:cs="Calibri"/>
                <w:lang w:val="pl-PL"/>
              </w:rPr>
            </w:pPr>
            <w:r w:rsidRPr="03F55B43">
              <w:rPr>
                <w:rFonts w:cs="Calibri"/>
                <w:lang w:val="pl-PL"/>
              </w:rPr>
              <w:t>Wartość brutto wg planu kont</w:t>
            </w:r>
          </w:p>
          <w:p w14:paraId="408D552A" w14:textId="267BD80A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5EB72F82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07B07A62" w14:textId="2FA396EA" w:rsidR="168068CF" w:rsidRDefault="168068CF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Dodatkowe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wynagrodzenie</w:t>
            </w:r>
            <w:proofErr w:type="spellEnd"/>
            <w:r w:rsidRPr="168068CF">
              <w:rPr>
                <w:rFonts w:cs="Calibri"/>
              </w:rPr>
              <w:t xml:space="preserve"> - </w:t>
            </w:r>
            <w:proofErr w:type="spellStart"/>
            <w:r w:rsidRPr="168068CF">
              <w:rPr>
                <w:rFonts w:cs="Calibri"/>
              </w:rPr>
              <w:t>konsultacje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onkologiczne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351" w:type="dxa"/>
            <w:vAlign w:val="center"/>
          </w:tcPr>
          <w:p w14:paraId="52FC895E" w14:textId="00C245EB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4BB83186" w14:textId="21C9395B" w:rsidR="168068CF" w:rsidRDefault="2F5867B4" w:rsidP="03F55B43">
            <w:pPr>
              <w:spacing w:line="240" w:lineRule="auto"/>
              <w:rPr>
                <w:rFonts w:cs="Calibri"/>
                <w:lang w:val="pl-PL"/>
              </w:rPr>
            </w:pPr>
            <w:r w:rsidRPr="03F55B43">
              <w:rPr>
                <w:rFonts w:cs="Calibri"/>
                <w:lang w:val="pl-PL"/>
              </w:rPr>
              <w:t>Wartość brutto wg planu kont</w:t>
            </w:r>
          </w:p>
          <w:p w14:paraId="5F2C489E" w14:textId="3C35E73D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2661D2A6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3E77014D" w14:textId="3F16CF65" w:rsidR="168068CF" w:rsidRDefault="168068CF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Dodatek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jednorazowy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umowa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zlecenie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351" w:type="dxa"/>
            <w:vAlign w:val="center"/>
          </w:tcPr>
          <w:p w14:paraId="21BBFF51" w14:textId="403DC088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34F40536" w14:textId="21C9395B" w:rsidR="168068CF" w:rsidRDefault="6D1C8D4A" w:rsidP="03F55B43">
            <w:pPr>
              <w:spacing w:line="240" w:lineRule="auto"/>
              <w:rPr>
                <w:rFonts w:cs="Calibri"/>
                <w:lang w:val="pl-PL"/>
              </w:rPr>
            </w:pPr>
            <w:r w:rsidRPr="03F55B43">
              <w:rPr>
                <w:rFonts w:cs="Calibri"/>
                <w:lang w:val="pl-PL"/>
              </w:rPr>
              <w:t>Wartość brutto wg planu kont</w:t>
            </w:r>
          </w:p>
          <w:p w14:paraId="09CF0351" w14:textId="1B4FE40D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5B3110EA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40F620D7" w14:textId="7DB7AFEF" w:rsidR="168068CF" w:rsidRDefault="168068CF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Wyrównanie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płacy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351" w:type="dxa"/>
            <w:vAlign w:val="center"/>
          </w:tcPr>
          <w:p w14:paraId="4685EB29" w14:textId="359AE8BE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7B67D527" w14:textId="21C9395B" w:rsidR="168068CF" w:rsidRDefault="6D1C8D4A" w:rsidP="03F55B43">
            <w:pPr>
              <w:spacing w:line="240" w:lineRule="auto"/>
              <w:rPr>
                <w:rFonts w:cs="Calibri"/>
                <w:lang w:val="pl-PL"/>
              </w:rPr>
            </w:pPr>
            <w:r w:rsidRPr="03F55B43">
              <w:rPr>
                <w:rFonts w:cs="Calibri"/>
                <w:lang w:val="pl-PL"/>
              </w:rPr>
              <w:t>Wartość brutto wg planu kont</w:t>
            </w:r>
          </w:p>
          <w:p w14:paraId="551D5E8B" w14:textId="2019C2DB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4236493E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7B66B586" w14:textId="008FA259" w:rsidR="168068CF" w:rsidRPr="008C3B34" w:rsidRDefault="168068CF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Dodatek za pełnienie funkcji kierownika oddziału / kliniki  </w:t>
            </w:r>
          </w:p>
        </w:tc>
        <w:tc>
          <w:tcPr>
            <w:tcW w:w="3351" w:type="dxa"/>
            <w:vAlign w:val="center"/>
          </w:tcPr>
          <w:p w14:paraId="2ECA5DE5" w14:textId="365A6892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31BFB18F" w14:textId="21C9395B" w:rsidR="168068CF" w:rsidRDefault="696DF546" w:rsidP="593F11D4">
            <w:pPr>
              <w:spacing w:line="240" w:lineRule="auto"/>
              <w:rPr>
                <w:rFonts w:cs="Calibri"/>
                <w:lang w:val="pl-PL"/>
              </w:rPr>
            </w:pPr>
            <w:r w:rsidRPr="65FD7C13">
              <w:rPr>
                <w:rFonts w:cs="Calibri"/>
                <w:lang w:val="pl-PL"/>
              </w:rPr>
              <w:t>Wartość brutto wg planu kont</w:t>
            </w:r>
          </w:p>
          <w:p w14:paraId="7FA3AF47" w14:textId="31D48124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0E226CCF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6D3C5535" w14:textId="2A002A33" w:rsidR="168068CF" w:rsidRPr="008C3B34" w:rsidRDefault="168068CF" w:rsidP="168068CF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Dodatek za wykonanie procedury medycznej </w:t>
            </w:r>
          </w:p>
        </w:tc>
        <w:tc>
          <w:tcPr>
            <w:tcW w:w="3351" w:type="dxa"/>
            <w:vAlign w:val="center"/>
          </w:tcPr>
          <w:p w14:paraId="0F8FCE02" w14:textId="5CC625B5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3B89054D" w14:textId="4C8E886D" w:rsidR="168068CF" w:rsidRDefault="696DF546" w:rsidP="593F11D4">
            <w:pPr>
              <w:spacing w:line="240" w:lineRule="auto"/>
              <w:rPr>
                <w:rFonts w:cs="Calibri"/>
                <w:lang w:val="pl-PL"/>
              </w:rPr>
            </w:pPr>
            <w:r w:rsidRPr="65FD7C13">
              <w:rPr>
                <w:rFonts w:cs="Calibri"/>
                <w:lang w:val="pl-PL"/>
              </w:rPr>
              <w:t>Wartość brutto wg planu kont</w:t>
            </w:r>
          </w:p>
          <w:p w14:paraId="49FCF8EE" w14:textId="16CD86A1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3108622D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4A092D96" w14:textId="2F22738B" w:rsidR="168068CF" w:rsidRDefault="168068CF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Inny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dodatek</w:t>
            </w:r>
            <w:proofErr w:type="spellEnd"/>
            <w:r w:rsidRPr="168068CF">
              <w:rPr>
                <w:rFonts w:cs="Calibri"/>
              </w:rPr>
              <w:t xml:space="preserve"> do </w:t>
            </w:r>
            <w:proofErr w:type="spellStart"/>
            <w:r w:rsidRPr="168068CF">
              <w:rPr>
                <w:rFonts w:cs="Calibri"/>
              </w:rPr>
              <w:t>wynagrodzenia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351" w:type="dxa"/>
            <w:vAlign w:val="center"/>
          </w:tcPr>
          <w:p w14:paraId="374718AC" w14:textId="22770E60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0B9BF1EE" w14:textId="65F68BA7" w:rsidR="168068CF" w:rsidRDefault="784CB13E" w:rsidP="593F11D4">
            <w:pPr>
              <w:spacing w:line="240" w:lineRule="auto"/>
              <w:rPr>
                <w:rFonts w:cs="Calibri"/>
                <w:lang w:val="pl-PL"/>
              </w:rPr>
            </w:pPr>
            <w:r w:rsidRPr="65FD7C13">
              <w:rPr>
                <w:rFonts w:cs="Calibri"/>
                <w:lang w:val="pl-PL"/>
              </w:rPr>
              <w:t>Wartość brutto wg planu kont</w:t>
            </w:r>
          </w:p>
          <w:p w14:paraId="05DFC327" w14:textId="7AEEC002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7B560CFF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3B8B69C1" w14:textId="06C218E6" w:rsidR="168068CF" w:rsidRDefault="168068CF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Inne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wynagrodzenie</w:t>
            </w:r>
            <w:proofErr w:type="spellEnd"/>
            <w:r w:rsidRPr="168068CF">
              <w:rPr>
                <w:rFonts w:cs="Calibri"/>
              </w:rPr>
              <w:t xml:space="preserve"> </w:t>
            </w:r>
          </w:p>
        </w:tc>
        <w:tc>
          <w:tcPr>
            <w:tcW w:w="3351" w:type="dxa"/>
            <w:vAlign w:val="center"/>
          </w:tcPr>
          <w:p w14:paraId="3E743A0A" w14:textId="241DF0E2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7BCA65D1" w14:textId="65F68BA7" w:rsidR="168068CF" w:rsidRDefault="784CB13E" w:rsidP="593F11D4">
            <w:pPr>
              <w:spacing w:line="240" w:lineRule="auto"/>
              <w:rPr>
                <w:rFonts w:cs="Calibri"/>
                <w:lang w:val="pl-PL"/>
              </w:rPr>
            </w:pPr>
            <w:r w:rsidRPr="65FD7C13">
              <w:rPr>
                <w:rFonts w:cs="Calibri"/>
                <w:lang w:val="pl-PL"/>
              </w:rPr>
              <w:t>Wartość brutto wg planu kont</w:t>
            </w:r>
          </w:p>
          <w:p w14:paraId="25106C7F" w14:textId="18A799F0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3D118695" w14:textId="77777777" w:rsidTr="008C3B34">
        <w:trPr>
          <w:trHeight w:val="300"/>
        </w:trPr>
        <w:tc>
          <w:tcPr>
            <w:tcW w:w="2790" w:type="dxa"/>
            <w:gridSpan w:val="2"/>
            <w:vAlign w:val="center"/>
          </w:tcPr>
          <w:p w14:paraId="338FF168" w14:textId="59B6E63F" w:rsidR="168068CF" w:rsidRDefault="168068CF" w:rsidP="168068CF">
            <w:pPr>
              <w:rPr>
                <w:rFonts w:cs="Calibri"/>
              </w:rPr>
            </w:pPr>
            <w:proofErr w:type="spellStart"/>
            <w:r w:rsidRPr="168068CF">
              <w:rPr>
                <w:rFonts w:cs="Calibri"/>
              </w:rPr>
              <w:t>Umowa</w:t>
            </w:r>
            <w:proofErr w:type="spellEnd"/>
            <w:r w:rsidRPr="168068CF">
              <w:rPr>
                <w:rFonts w:cs="Calibri"/>
              </w:rPr>
              <w:t xml:space="preserve"> </w:t>
            </w:r>
            <w:proofErr w:type="spellStart"/>
            <w:r w:rsidRPr="168068CF">
              <w:rPr>
                <w:rFonts w:cs="Calibri"/>
              </w:rPr>
              <w:t>zlecenie</w:t>
            </w:r>
            <w:proofErr w:type="spellEnd"/>
          </w:p>
        </w:tc>
        <w:tc>
          <w:tcPr>
            <w:tcW w:w="3351" w:type="dxa"/>
            <w:vAlign w:val="center"/>
          </w:tcPr>
          <w:p w14:paraId="24B8734D" w14:textId="29B7D181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6328D51C" w14:textId="380938EF" w:rsidR="168068CF" w:rsidRDefault="3E20F6AF" w:rsidP="65FD7C13">
            <w:pPr>
              <w:spacing w:line="240" w:lineRule="auto"/>
              <w:rPr>
                <w:rFonts w:cs="Calibri"/>
                <w:lang w:val="pl-PL"/>
              </w:rPr>
            </w:pPr>
            <w:r w:rsidRPr="65FD7C13">
              <w:rPr>
                <w:rFonts w:cs="Calibri"/>
                <w:lang w:val="pl-PL"/>
              </w:rPr>
              <w:t>Wartość brutto wg planu kont</w:t>
            </w:r>
          </w:p>
          <w:p w14:paraId="7F1A3B80" w14:textId="380938EF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</w:tbl>
    <w:p w14:paraId="5587F45F" w14:textId="55FBBF05" w:rsidR="7C988D2D" w:rsidRDefault="7C988D2D" w:rsidP="168068CF">
      <w:pPr>
        <w:rPr>
          <w:rFonts w:eastAsia="Calibri"/>
        </w:rPr>
      </w:pPr>
    </w:p>
    <w:p w14:paraId="6CA1179D" w14:textId="0DBF2522" w:rsidR="76E78CDF" w:rsidRDefault="76E78CDF"/>
    <w:p w14:paraId="1DBFE5BE" w14:textId="273EB710" w:rsidR="76E78CDF" w:rsidRDefault="6FB10A2A" w:rsidP="008C3B34">
      <w:pPr>
        <w:pStyle w:val="Nagwek4"/>
      </w:pPr>
      <w:r>
        <w:t>Encja WYNAGRODZENIA w grupie “</w:t>
      </w:r>
      <w:r w:rsidR="2A785F98">
        <w:t>wyższy</w:t>
      </w:r>
      <w:r>
        <w:t xml:space="preserve"> personel medyczny”</w:t>
      </w:r>
      <w:r w:rsidR="43183A3F">
        <w:t xml:space="preserve"> (w przeliczeniu na równoważnik etatu)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83"/>
        <w:gridCol w:w="7679"/>
      </w:tblGrid>
      <w:tr w:rsidR="168068CF" w14:paraId="11E2CADA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0A3FC" w14:textId="77777777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05896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</w:p>
        </w:tc>
      </w:tr>
      <w:tr w:rsidR="168068CF" w14:paraId="4A14B812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E5EE8" w14:textId="2C09C819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F17CD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</w:p>
        </w:tc>
      </w:tr>
      <w:tr w:rsidR="168068CF" w14:paraId="50F4F664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CF1A6" w14:textId="77777777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F60DF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lang w:val="pl-PL"/>
              </w:rPr>
              <w:t>Miesięcznie</w:t>
            </w:r>
          </w:p>
        </w:tc>
      </w:tr>
      <w:tr w:rsidR="168068CF" w14:paraId="3F2C6758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3FEF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8C268" w14:textId="08E2ED0D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lang w:val="pl-PL"/>
              </w:rPr>
              <w:t xml:space="preserve">Lista pozycji odpowiadających </w:t>
            </w:r>
            <w:r w:rsidR="49EC141D" w:rsidRPr="168068CF">
              <w:rPr>
                <w:lang w:val="pl-PL"/>
              </w:rPr>
              <w:t xml:space="preserve">średniemu wynagrodzeniu </w:t>
            </w:r>
            <w:r w:rsidR="3342895A" w:rsidRPr="168068CF">
              <w:rPr>
                <w:lang w:val="pl-PL"/>
              </w:rPr>
              <w:t>(równoważnik etatu)</w:t>
            </w:r>
            <w:r w:rsidRPr="168068CF">
              <w:rPr>
                <w:lang w:val="pl-PL"/>
              </w:rPr>
              <w:t xml:space="preserve"> w danym PODMIOCIE </w:t>
            </w:r>
            <w:r w:rsidR="1E1A26EB" w:rsidRPr="168068CF">
              <w:rPr>
                <w:lang w:val="pl-PL"/>
              </w:rPr>
              <w:t>dla grupy: wyższy personel medyczny</w:t>
            </w:r>
          </w:p>
        </w:tc>
      </w:tr>
      <w:tr w:rsidR="168068CF" w14:paraId="3F3F0312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C39B9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55700" w14:textId="7F41CD19" w:rsidR="168068CF" w:rsidRDefault="335F5CA5" w:rsidP="168068CF">
            <w:pPr>
              <w:spacing w:after="0" w:line="240" w:lineRule="auto"/>
              <w:rPr>
                <w:lang w:val="pl-PL"/>
              </w:rPr>
            </w:pPr>
            <w:r w:rsidRPr="791E431D">
              <w:rPr>
                <w:lang w:val="pl-PL"/>
              </w:rPr>
              <w:t>Wartości brutto</w:t>
            </w:r>
            <w:r w:rsidR="7141EA2C" w:rsidRPr="57B5AB3A">
              <w:rPr>
                <w:lang w:val="pl-PL"/>
              </w:rPr>
              <w:t>/</w:t>
            </w:r>
            <w:r w:rsidR="7141EA2C" w:rsidRPr="30A29E0B">
              <w:rPr>
                <w:lang w:val="pl-PL"/>
              </w:rPr>
              <w:t xml:space="preserve">równoważnik </w:t>
            </w:r>
            <w:r w:rsidR="7141EA2C" w:rsidRPr="2D269DD2">
              <w:rPr>
                <w:lang w:val="pl-PL"/>
              </w:rPr>
              <w:t>etatu</w:t>
            </w:r>
          </w:p>
        </w:tc>
      </w:tr>
    </w:tbl>
    <w:p w14:paraId="0B990AA4" w14:textId="45C546AE" w:rsidR="76E78CDF" w:rsidRDefault="6FB10A2A" w:rsidP="0032565E">
      <w:pPr>
        <w:pStyle w:val="Nagwek4"/>
      </w:pPr>
      <w:r w:rsidRPr="168068CF">
        <w:t>Zawartość</w:t>
      </w:r>
      <w:r w:rsidR="722BC30A" w:rsidRPr="168068CF">
        <w:t xml:space="preserve"> (każda z pozycji jak poniżej dla 3 rodzajów wynagrodzeń: </w:t>
      </w:r>
      <w:r w:rsidR="0D5114A5" w:rsidRPr="168068CF">
        <w:t xml:space="preserve">wynagrodzenie zasadnicze </w:t>
      </w:r>
      <w:r w:rsidR="722BC30A" w:rsidRPr="168068CF">
        <w:t>/ średnie - łączne miesięczne wynagrodzenie - praca 7 do 15 bez dyżurów</w:t>
      </w:r>
      <w:r w:rsidR="74DA95DA" w:rsidRPr="168068CF">
        <w:t>/ średnie - łączne miesięczne wynagrodzenie - z dyżurami</w:t>
      </w:r>
      <w:r w:rsidR="751808C4" w:rsidRPr="168068CF">
        <w:t xml:space="preserve">. Dodatkowo każdy zestaw danych </w:t>
      </w:r>
      <w:proofErr w:type="spellStart"/>
      <w:r w:rsidR="751808C4" w:rsidRPr="168068CF">
        <w:t>j.w</w:t>
      </w:r>
      <w:proofErr w:type="spellEnd"/>
      <w:r w:rsidR="751808C4" w:rsidRPr="168068CF">
        <w:t xml:space="preserve">. w podziale na </w:t>
      </w:r>
      <w:r w:rsidR="48F198BF" w:rsidRPr="168068CF">
        <w:t>następujące</w:t>
      </w:r>
      <w:r w:rsidR="751808C4" w:rsidRPr="168068CF">
        <w:t xml:space="preserve"> typy/przedziały: staż do 5 lat/</w:t>
      </w:r>
      <w:r w:rsidR="62EDD585" w:rsidRPr="168068CF">
        <w:t xml:space="preserve"> staż od 6 do 10 lat/ staż od 11 do 15 lat/ staż od 16 do 20 lat/ staż powyżej 20 lat.</w:t>
      </w:r>
      <w:r w:rsidR="62C4CD5E">
        <w:t xml:space="preserve"> </w:t>
      </w:r>
      <w:r w:rsidR="3A2C3992">
        <w:t>Oddzielnie dla każdego PODMIOTU</w:t>
      </w:r>
    </w:p>
    <w:tbl>
      <w:tblPr>
        <w:tblStyle w:val="Tabela-Siatka"/>
        <w:tblW w:w="0" w:type="auto"/>
        <w:tblInd w:w="38" w:type="dxa"/>
        <w:tblLook w:val="0480" w:firstRow="0" w:lastRow="0" w:firstColumn="1" w:lastColumn="0" w:noHBand="0" w:noVBand="1"/>
      </w:tblPr>
      <w:tblGrid>
        <w:gridCol w:w="2953"/>
        <w:gridCol w:w="3547"/>
        <w:gridCol w:w="2524"/>
      </w:tblGrid>
      <w:tr w:rsidR="168068CF" w14:paraId="43F2362B" w14:textId="77777777" w:rsidTr="168068CF">
        <w:trPr>
          <w:trHeight w:val="300"/>
        </w:trPr>
        <w:tc>
          <w:tcPr>
            <w:tcW w:w="3003" w:type="dxa"/>
            <w:shd w:val="clear" w:color="auto" w:fill="365F91" w:themeFill="accent1" w:themeFillShade="BF"/>
            <w:vAlign w:val="center"/>
          </w:tcPr>
          <w:p w14:paraId="5E6BE0AE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Nazwa</w:t>
            </w:r>
            <w:proofErr w:type="spellEnd"/>
          </w:p>
        </w:tc>
        <w:tc>
          <w:tcPr>
            <w:tcW w:w="3636" w:type="dxa"/>
            <w:shd w:val="clear" w:color="auto" w:fill="365F91" w:themeFill="accent1" w:themeFillShade="BF"/>
            <w:vAlign w:val="center"/>
          </w:tcPr>
          <w:p w14:paraId="2B716CC9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Opis</w:t>
            </w:r>
            <w:proofErr w:type="spellEnd"/>
          </w:p>
        </w:tc>
        <w:tc>
          <w:tcPr>
            <w:tcW w:w="2573" w:type="dxa"/>
            <w:shd w:val="clear" w:color="auto" w:fill="365F91" w:themeFill="accent1" w:themeFillShade="BF"/>
            <w:vAlign w:val="center"/>
          </w:tcPr>
          <w:p w14:paraId="6B0964EC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Uwagi</w:t>
            </w:r>
            <w:proofErr w:type="spellEnd"/>
          </w:p>
        </w:tc>
      </w:tr>
      <w:tr w:rsidR="168068CF" w14:paraId="2A3B75AE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40A94E9F" w14:textId="4B432CA4" w:rsidR="168068CF" w:rsidRPr="008C3B34" w:rsidRDefault="168068CF" w:rsidP="008C3B34">
            <w:pPr>
              <w:jc w:val="right"/>
              <w:rPr>
                <w:rFonts w:cs="Calibri"/>
                <w:sz w:val="22"/>
                <w:szCs w:val="22"/>
              </w:rPr>
            </w:pPr>
            <w:proofErr w:type="spellStart"/>
            <w:r w:rsidRPr="008C3B34">
              <w:rPr>
                <w:rFonts w:cs="Calibri"/>
              </w:rPr>
              <w:t>Lekarz</w:t>
            </w:r>
            <w:proofErr w:type="spellEnd"/>
          </w:p>
        </w:tc>
        <w:tc>
          <w:tcPr>
            <w:tcW w:w="3636" w:type="dxa"/>
            <w:vAlign w:val="center"/>
          </w:tcPr>
          <w:p w14:paraId="381F14C2" w14:textId="7255E095" w:rsidR="168068CF" w:rsidRPr="008C3B34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D41E245" w14:textId="21C9395B" w:rsidR="168068CF" w:rsidRDefault="0EB7D585" w:rsidP="013F8808">
            <w:pPr>
              <w:spacing w:line="240" w:lineRule="auto"/>
              <w:rPr>
                <w:rFonts w:cs="Calibri"/>
                <w:lang w:val="pl-PL"/>
              </w:rPr>
            </w:pPr>
            <w:r w:rsidRPr="013F8808">
              <w:rPr>
                <w:rFonts w:cs="Calibri"/>
                <w:lang w:val="pl-PL"/>
              </w:rPr>
              <w:t>Wartość brutto wg planu kont</w:t>
            </w:r>
          </w:p>
          <w:p w14:paraId="1EA15760" w14:textId="2BDE74A1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0E6B73BB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5722EB78" w14:textId="31E84805" w:rsidR="168068CF" w:rsidRDefault="168068CF" w:rsidP="168068CF">
            <w:pPr>
              <w:jc w:val="right"/>
              <w:rPr>
                <w:rFonts w:cs="Calibri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sz w:val="22"/>
                <w:szCs w:val="22"/>
              </w:rPr>
              <w:lastRenderedPageBreak/>
              <w:t>Lekarz</w:t>
            </w:r>
            <w:proofErr w:type="spellEnd"/>
            <w:r w:rsidRPr="168068CF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sz w:val="22"/>
                <w:szCs w:val="22"/>
              </w:rPr>
              <w:t>dent</w:t>
            </w:r>
            <w:r w:rsidR="2FD298F3" w:rsidRPr="168068CF">
              <w:rPr>
                <w:rFonts w:cs="Calibri"/>
                <w:sz w:val="22"/>
                <w:szCs w:val="22"/>
              </w:rPr>
              <w:t>y</w:t>
            </w:r>
            <w:r w:rsidRPr="168068CF">
              <w:rPr>
                <w:rFonts w:cs="Calibri"/>
                <w:sz w:val="22"/>
                <w:szCs w:val="22"/>
              </w:rPr>
              <w:t>sta</w:t>
            </w:r>
            <w:proofErr w:type="spellEnd"/>
          </w:p>
        </w:tc>
        <w:tc>
          <w:tcPr>
            <w:tcW w:w="3636" w:type="dxa"/>
            <w:vAlign w:val="center"/>
          </w:tcPr>
          <w:p w14:paraId="5AD9A62A" w14:textId="3DF840CD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B484BE4" w14:textId="21C9395B" w:rsidR="168068CF" w:rsidRDefault="5E6C14A5" w:rsidP="65523CDF">
            <w:pPr>
              <w:spacing w:line="240" w:lineRule="auto"/>
              <w:rPr>
                <w:rFonts w:cs="Calibri"/>
                <w:lang w:val="pl-PL"/>
              </w:rPr>
            </w:pPr>
            <w:r w:rsidRPr="65523CDF">
              <w:rPr>
                <w:rFonts w:cs="Calibri"/>
                <w:lang w:val="pl-PL"/>
              </w:rPr>
              <w:t>Wartość brutto wg planu kont</w:t>
            </w:r>
          </w:p>
          <w:p w14:paraId="4DFB6205" w14:textId="1084879F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3AE6B314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39423477" w14:textId="34E3C3B2" w:rsidR="168068CF" w:rsidRPr="008C3B34" w:rsidRDefault="168068CF" w:rsidP="008C3B34">
            <w:pPr>
              <w:jc w:val="right"/>
              <w:rPr>
                <w:rFonts w:cs="Calibri"/>
                <w:sz w:val="22"/>
                <w:szCs w:val="22"/>
              </w:rPr>
            </w:pPr>
            <w:proofErr w:type="spellStart"/>
            <w:r w:rsidRPr="008C3B34">
              <w:rPr>
                <w:rFonts w:cs="Calibri"/>
              </w:rPr>
              <w:t>Lekarze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stażysta</w:t>
            </w:r>
            <w:proofErr w:type="spellEnd"/>
          </w:p>
        </w:tc>
        <w:tc>
          <w:tcPr>
            <w:tcW w:w="3636" w:type="dxa"/>
            <w:vAlign w:val="center"/>
          </w:tcPr>
          <w:p w14:paraId="609CDB42" w14:textId="33FA94E1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D5EB911" w14:textId="21C9395B" w:rsidR="168068CF" w:rsidRDefault="3DAC4C0D" w:rsidP="65523CDF">
            <w:pPr>
              <w:spacing w:line="240" w:lineRule="auto"/>
              <w:rPr>
                <w:rFonts w:cs="Calibri"/>
                <w:lang w:val="pl-PL"/>
              </w:rPr>
            </w:pPr>
            <w:r w:rsidRPr="65523CDF">
              <w:rPr>
                <w:rFonts w:cs="Calibri"/>
                <w:lang w:val="pl-PL"/>
              </w:rPr>
              <w:t>Wartość brutto wg planu kont</w:t>
            </w:r>
          </w:p>
          <w:p w14:paraId="7A789F0C" w14:textId="45EA1ABD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2A087430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06C7B871" w14:textId="03BA56C2" w:rsidR="168068CF" w:rsidRPr="008C3B34" w:rsidRDefault="168068CF" w:rsidP="008C3B34">
            <w:pPr>
              <w:jc w:val="right"/>
              <w:rPr>
                <w:rFonts w:cs="Calibri"/>
                <w:sz w:val="22"/>
                <w:szCs w:val="22"/>
              </w:rPr>
            </w:pPr>
            <w:proofErr w:type="spellStart"/>
            <w:r w:rsidRPr="008C3B34">
              <w:rPr>
                <w:rFonts w:cs="Calibri"/>
              </w:rPr>
              <w:t>Lekarz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rezydent</w:t>
            </w:r>
            <w:proofErr w:type="spellEnd"/>
          </w:p>
        </w:tc>
        <w:tc>
          <w:tcPr>
            <w:tcW w:w="3636" w:type="dxa"/>
            <w:vAlign w:val="center"/>
          </w:tcPr>
          <w:p w14:paraId="2572D4FF" w14:textId="47ED006A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FF41167" w14:textId="21C9395B" w:rsidR="168068CF" w:rsidRDefault="13A5D977" w:rsidP="65523CDF">
            <w:pPr>
              <w:spacing w:line="240" w:lineRule="auto"/>
              <w:rPr>
                <w:rFonts w:cs="Calibri"/>
                <w:lang w:val="pl-PL"/>
              </w:rPr>
            </w:pPr>
            <w:r w:rsidRPr="65523CDF">
              <w:rPr>
                <w:rFonts w:cs="Calibri"/>
                <w:lang w:val="pl-PL"/>
              </w:rPr>
              <w:t>Wartość brutto wg planu kont</w:t>
            </w:r>
          </w:p>
          <w:p w14:paraId="3F20D42D" w14:textId="0177474E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5D542B0C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27C67CFD" w14:textId="715B4179" w:rsidR="168068CF" w:rsidRPr="008C3B34" w:rsidRDefault="168068CF" w:rsidP="008C3B34">
            <w:pPr>
              <w:jc w:val="right"/>
              <w:rPr>
                <w:rFonts w:cs="Calibri"/>
                <w:sz w:val="22"/>
                <w:szCs w:val="22"/>
              </w:rPr>
            </w:pPr>
            <w:proofErr w:type="spellStart"/>
            <w:r w:rsidRPr="008C3B34">
              <w:rPr>
                <w:rFonts w:cs="Calibri"/>
              </w:rPr>
              <w:t>Farmaceuta</w:t>
            </w:r>
            <w:proofErr w:type="spellEnd"/>
            <w:r w:rsidRPr="008C3B34">
              <w:rPr>
                <w:rFonts w:cs="Calibri"/>
              </w:rPr>
              <w:t xml:space="preserve"> (</w:t>
            </w:r>
            <w:proofErr w:type="spellStart"/>
            <w:r w:rsidRPr="008C3B34">
              <w:rPr>
                <w:rFonts w:cs="Calibri"/>
              </w:rPr>
              <w:t>mgr</w:t>
            </w:r>
            <w:proofErr w:type="spellEnd"/>
            <w:r w:rsidRPr="008C3B34">
              <w:rPr>
                <w:rFonts w:cs="Calibri"/>
              </w:rPr>
              <w:t>)</w:t>
            </w:r>
          </w:p>
        </w:tc>
        <w:tc>
          <w:tcPr>
            <w:tcW w:w="3636" w:type="dxa"/>
            <w:vAlign w:val="center"/>
          </w:tcPr>
          <w:p w14:paraId="0A52B243" w14:textId="38C99D41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40E6AE5" w14:textId="21C9395B" w:rsidR="168068CF" w:rsidRDefault="669C2112" w:rsidP="65523CDF">
            <w:pPr>
              <w:spacing w:line="240" w:lineRule="auto"/>
              <w:rPr>
                <w:rFonts w:cs="Calibri"/>
                <w:lang w:val="pl-PL"/>
              </w:rPr>
            </w:pPr>
            <w:r w:rsidRPr="65523CDF">
              <w:rPr>
                <w:rFonts w:cs="Calibri"/>
                <w:lang w:val="pl-PL"/>
              </w:rPr>
              <w:t>Wartość brutto wg planu kont</w:t>
            </w:r>
          </w:p>
          <w:p w14:paraId="26CB4682" w14:textId="6B13ADFF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07E6E325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53FC4D3C" w14:textId="538490E7" w:rsidR="168068CF" w:rsidRPr="008C3B34" w:rsidRDefault="168068CF" w:rsidP="008C3B34">
            <w:pPr>
              <w:jc w:val="right"/>
              <w:rPr>
                <w:rFonts w:cs="Calibri"/>
                <w:sz w:val="22"/>
                <w:szCs w:val="22"/>
              </w:rPr>
            </w:pPr>
            <w:proofErr w:type="spellStart"/>
            <w:r w:rsidRPr="008C3B34">
              <w:rPr>
                <w:rFonts w:cs="Calibri"/>
              </w:rPr>
              <w:t>Mgr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analityki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medycznej</w:t>
            </w:r>
            <w:proofErr w:type="spellEnd"/>
          </w:p>
        </w:tc>
        <w:tc>
          <w:tcPr>
            <w:tcW w:w="3636" w:type="dxa"/>
            <w:vAlign w:val="center"/>
          </w:tcPr>
          <w:p w14:paraId="018BC4DE" w14:textId="15A1571B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04F97AB" w14:textId="21C9395B" w:rsidR="168068CF" w:rsidRDefault="387EAA8F" w:rsidP="65523CDF">
            <w:pPr>
              <w:spacing w:line="240" w:lineRule="auto"/>
              <w:rPr>
                <w:rFonts w:cs="Calibri"/>
                <w:lang w:val="pl-PL"/>
              </w:rPr>
            </w:pPr>
            <w:r w:rsidRPr="65523CDF">
              <w:rPr>
                <w:rFonts w:cs="Calibri"/>
                <w:lang w:val="pl-PL"/>
              </w:rPr>
              <w:t>Wartość brutto wg planu kont</w:t>
            </w:r>
          </w:p>
          <w:p w14:paraId="729D290A" w14:textId="6971A1AD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5CB6D7D5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75C7ACE1" w14:textId="20F6D66E" w:rsidR="168068CF" w:rsidRPr="008C3B34" w:rsidRDefault="168068CF" w:rsidP="008C3B34">
            <w:pPr>
              <w:jc w:val="right"/>
              <w:rPr>
                <w:rFonts w:cs="Calibri"/>
                <w:sz w:val="22"/>
                <w:szCs w:val="22"/>
              </w:rPr>
            </w:pPr>
            <w:proofErr w:type="spellStart"/>
            <w:r w:rsidRPr="008C3B34">
              <w:rPr>
                <w:rFonts w:cs="Calibri"/>
              </w:rPr>
              <w:t>Diagnosta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laboratoryjny</w:t>
            </w:r>
            <w:proofErr w:type="spellEnd"/>
          </w:p>
        </w:tc>
        <w:tc>
          <w:tcPr>
            <w:tcW w:w="3636" w:type="dxa"/>
            <w:vAlign w:val="center"/>
          </w:tcPr>
          <w:p w14:paraId="40662367" w14:textId="0E1B0067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FDB7D66" w14:textId="21C9395B" w:rsidR="168068CF" w:rsidRDefault="40AC7DDB" w:rsidP="65523CDF">
            <w:pPr>
              <w:spacing w:line="240" w:lineRule="auto"/>
              <w:rPr>
                <w:rFonts w:cs="Calibri"/>
                <w:lang w:val="pl-PL"/>
              </w:rPr>
            </w:pPr>
            <w:r w:rsidRPr="65523CDF">
              <w:rPr>
                <w:rFonts w:cs="Calibri"/>
                <w:lang w:val="pl-PL"/>
              </w:rPr>
              <w:t>Wartość brutto wg planu kont</w:t>
            </w:r>
          </w:p>
          <w:p w14:paraId="31F764E1" w14:textId="7CB6FB80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497EA762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4B6B3F42" w14:textId="6E9E7F05" w:rsidR="168068CF" w:rsidRDefault="168068CF" w:rsidP="168068CF">
            <w:pPr>
              <w:jc w:val="right"/>
              <w:rPr>
                <w:rFonts w:cs="Calibri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sz w:val="22"/>
                <w:szCs w:val="22"/>
              </w:rPr>
              <w:t>Mgr</w:t>
            </w:r>
            <w:proofErr w:type="spellEnd"/>
            <w:r w:rsidRPr="168068CF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sz w:val="22"/>
                <w:szCs w:val="22"/>
              </w:rPr>
              <w:t>rehabilitacji</w:t>
            </w:r>
            <w:proofErr w:type="spellEnd"/>
          </w:p>
        </w:tc>
        <w:tc>
          <w:tcPr>
            <w:tcW w:w="3636" w:type="dxa"/>
            <w:vAlign w:val="center"/>
          </w:tcPr>
          <w:p w14:paraId="12D82EBB" w14:textId="1630874D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818004B" w14:textId="21C9395B" w:rsidR="168068CF" w:rsidRDefault="74077D72" w:rsidP="65523CDF">
            <w:pPr>
              <w:spacing w:line="240" w:lineRule="auto"/>
              <w:rPr>
                <w:rFonts w:cs="Calibri"/>
                <w:lang w:val="pl-PL"/>
              </w:rPr>
            </w:pPr>
            <w:r w:rsidRPr="65523CDF">
              <w:rPr>
                <w:rFonts w:cs="Calibri"/>
                <w:lang w:val="pl-PL"/>
              </w:rPr>
              <w:t>Wartość brutto wg planu kont</w:t>
            </w:r>
          </w:p>
          <w:p w14:paraId="12C7E17A" w14:textId="304FBCCF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7F658AC4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258836C4" w14:textId="05A7EDC8" w:rsidR="168068CF" w:rsidRPr="008C3B34" w:rsidRDefault="168068CF" w:rsidP="008C3B34">
            <w:pPr>
              <w:jc w:val="right"/>
              <w:rPr>
                <w:rFonts w:cs="Calibri"/>
                <w:sz w:val="22"/>
                <w:szCs w:val="22"/>
              </w:rPr>
            </w:pPr>
            <w:proofErr w:type="spellStart"/>
            <w:r w:rsidRPr="008C3B34">
              <w:rPr>
                <w:rFonts w:cs="Calibri"/>
              </w:rPr>
              <w:t>Mgr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fizjoterapii</w:t>
            </w:r>
            <w:proofErr w:type="spellEnd"/>
          </w:p>
        </w:tc>
        <w:tc>
          <w:tcPr>
            <w:tcW w:w="3636" w:type="dxa"/>
            <w:vAlign w:val="center"/>
          </w:tcPr>
          <w:p w14:paraId="5576E5EB" w14:textId="38997F02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956AD40" w14:textId="21C9395B" w:rsidR="168068CF" w:rsidRDefault="404DD188" w:rsidP="65523CDF">
            <w:pPr>
              <w:spacing w:line="240" w:lineRule="auto"/>
              <w:rPr>
                <w:rFonts w:cs="Calibri"/>
                <w:lang w:val="pl-PL"/>
              </w:rPr>
            </w:pPr>
            <w:r w:rsidRPr="65523CDF">
              <w:rPr>
                <w:rFonts w:cs="Calibri"/>
                <w:lang w:val="pl-PL"/>
              </w:rPr>
              <w:t>Wartość brutto wg planu kont</w:t>
            </w:r>
          </w:p>
          <w:p w14:paraId="34EC391B" w14:textId="643AA5B6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073BE263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5C4D0792" w14:textId="27E3BB98" w:rsidR="168068CF" w:rsidRPr="008C3B34" w:rsidRDefault="168068CF" w:rsidP="008C3B34">
            <w:pPr>
              <w:jc w:val="right"/>
              <w:rPr>
                <w:rFonts w:cs="Calibri"/>
                <w:sz w:val="22"/>
                <w:szCs w:val="22"/>
              </w:rPr>
            </w:pPr>
            <w:proofErr w:type="spellStart"/>
            <w:r w:rsidRPr="008C3B34">
              <w:rPr>
                <w:rFonts w:cs="Calibri"/>
              </w:rPr>
              <w:t>Mgr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dietetyki</w:t>
            </w:r>
            <w:proofErr w:type="spellEnd"/>
          </w:p>
        </w:tc>
        <w:tc>
          <w:tcPr>
            <w:tcW w:w="3636" w:type="dxa"/>
            <w:vAlign w:val="center"/>
          </w:tcPr>
          <w:p w14:paraId="14696121" w14:textId="495607EE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6A8718E" w14:textId="21C9395B" w:rsidR="168068CF" w:rsidRDefault="316F1590" w:rsidP="33CB2F05">
            <w:pPr>
              <w:spacing w:line="240" w:lineRule="auto"/>
              <w:rPr>
                <w:rFonts w:cs="Calibri"/>
                <w:lang w:val="pl-PL"/>
              </w:rPr>
            </w:pPr>
            <w:r w:rsidRPr="33CB2F05">
              <w:rPr>
                <w:rFonts w:cs="Calibri"/>
                <w:lang w:val="pl-PL"/>
              </w:rPr>
              <w:t>Wartość brutto wg planu kont</w:t>
            </w:r>
          </w:p>
          <w:p w14:paraId="7667DDCA" w14:textId="1A0CB8D2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1A5E4E01" w14:textId="77777777" w:rsidTr="008C3B34">
        <w:trPr>
          <w:trHeight w:val="765"/>
        </w:trPr>
        <w:tc>
          <w:tcPr>
            <w:tcW w:w="3003" w:type="dxa"/>
            <w:vAlign w:val="center"/>
          </w:tcPr>
          <w:p w14:paraId="1EB76ADB" w14:textId="3DCAB54C" w:rsidR="168068CF" w:rsidRPr="008C3B34" w:rsidRDefault="168068CF" w:rsidP="008C3B34">
            <w:pPr>
              <w:jc w:val="right"/>
              <w:rPr>
                <w:rFonts w:cs="Calibri"/>
                <w:sz w:val="22"/>
                <w:szCs w:val="22"/>
              </w:rPr>
            </w:pPr>
            <w:proofErr w:type="spellStart"/>
            <w:r w:rsidRPr="008C3B34">
              <w:rPr>
                <w:rFonts w:cs="Calibri"/>
              </w:rPr>
              <w:t>Mgr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biologii</w:t>
            </w:r>
            <w:proofErr w:type="spellEnd"/>
          </w:p>
        </w:tc>
        <w:tc>
          <w:tcPr>
            <w:tcW w:w="3636" w:type="dxa"/>
            <w:vAlign w:val="center"/>
          </w:tcPr>
          <w:p w14:paraId="3155F206" w14:textId="57C3A33C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9C59DC2" w14:textId="21C9395B" w:rsidR="168068CF" w:rsidRDefault="3FBCDF7B" w:rsidP="485E5F5B">
            <w:pPr>
              <w:spacing w:line="240" w:lineRule="auto"/>
              <w:rPr>
                <w:rFonts w:cs="Calibri"/>
                <w:lang w:val="pl-PL"/>
              </w:rPr>
            </w:pPr>
            <w:r w:rsidRPr="485E5F5B">
              <w:rPr>
                <w:rFonts w:cs="Calibri"/>
                <w:lang w:val="pl-PL"/>
              </w:rPr>
              <w:t>Wartość brutto wg planu kont</w:t>
            </w:r>
          </w:p>
          <w:p w14:paraId="1EBF2A92" w14:textId="0C17B523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2C7B987D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3E10D325" w14:textId="388C4308" w:rsidR="168068CF" w:rsidRDefault="168068CF" w:rsidP="008C3B34">
            <w:pPr>
              <w:jc w:val="right"/>
              <w:rPr>
                <w:rFonts w:cs="Calibri"/>
                <w:sz w:val="22"/>
                <w:szCs w:val="22"/>
              </w:rPr>
            </w:pPr>
            <w:proofErr w:type="spellStart"/>
            <w:r w:rsidRPr="1C3EC81C">
              <w:rPr>
                <w:rFonts w:cs="Calibri"/>
              </w:rPr>
              <w:t>Fizyk</w:t>
            </w:r>
            <w:proofErr w:type="spellEnd"/>
            <w:r w:rsidRPr="1C3EC81C">
              <w:rPr>
                <w:rFonts w:cs="Calibri"/>
              </w:rPr>
              <w:t xml:space="preserve"> </w:t>
            </w:r>
            <w:proofErr w:type="spellStart"/>
            <w:r w:rsidRPr="1C3EC81C">
              <w:rPr>
                <w:rFonts w:cs="Calibri"/>
              </w:rPr>
              <w:t>medyczny</w:t>
            </w:r>
            <w:proofErr w:type="spellEnd"/>
          </w:p>
        </w:tc>
        <w:tc>
          <w:tcPr>
            <w:tcW w:w="3636" w:type="dxa"/>
            <w:vAlign w:val="center"/>
          </w:tcPr>
          <w:p w14:paraId="5F0A8B2F" w14:textId="751919E4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C0A8D15" w14:textId="21C9395B" w:rsidR="168068CF" w:rsidRDefault="4BDDB13C" w:rsidP="33CB2F05">
            <w:pPr>
              <w:spacing w:line="240" w:lineRule="auto"/>
              <w:rPr>
                <w:rFonts w:cs="Calibri"/>
                <w:lang w:val="pl-PL"/>
              </w:rPr>
            </w:pPr>
            <w:r w:rsidRPr="33CB2F05">
              <w:rPr>
                <w:rFonts w:cs="Calibri"/>
                <w:lang w:val="pl-PL"/>
              </w:rPr>
              <w:t>Wartość brutto wg planu kont</w:t>
            </w:r>
          </w:p>
          <w:p w14:paraId="7CEFF392" w14:textId="05D51961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36107444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19319DDA" w14:textId="12F17747" w:rsidR="168068CF" w:rsidRDefault="168068CF" w:rsidP="008C3B34">
            <w:pPr>
              <w:jc w:val="right"/>
              <w:rPr>
                <w:rFonts w:cs="Calibri"/>
                <w:sz w:val="22"/>
                <w:szCs w:val="22"/>
              </w:rPr>
            </w:pPr>
            <w:proofErr w:type="spellStart"/>
            <w:r w:rsidRPr="1C3EC81C">
              <w:rPr>
                <w:rFonts w:cs="Calibri"/>
              </w:rPr>
              <w:t>Logopeda</w:t>
            </w:r>
            <w:proofErr w:type="spellEnd"/>
          </w:p>
        </w:tc>
        <w:tc>
          <w:tcPr>
            <w:tcW w:w="3636" w:type="dxa"/>
            <w:vAlign w:val="center"/>
          </w:tcPr>
          <w:p w14:paraId="233684E4" w14:textId="47B19834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8B7605D" w14:textId="21C9395B" w:rsidR="168068CF" w:rsidRDefault="43FBA7C4" w:rsidP="33CB2F05">
            <w:pPr>
              <w:spacing w:line="240" w:lineRule="auto"/>
              <w:rPr>
                <w:rFonts w:cs="Calibri"/>
                <w:lang w:val="pl-PL"/>
              </w:rPr>
            </w:pPr>
            <w:r w:rsidRPr="33CB2F05">
              <w:rPr>
                <w:rFonts w:cs="Calibri"/>
                <w:lang w:val="pl-PL"/>
              </w:rPr>
              <w:t>Wartość brutto wg planu kont</w:t>
            </w:r>
          </w:p>
          <w:p w14:paraId="4038F67A" w14:textId="30D50120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243F16C3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6597B5AA" w14:textId="59C4DE4F" w:rsidR="168068CF" w:rsidRDefault="168068CF" w:rsidP="008C3B34">
            <w:pPr>
              <w:jc w:val="right"/>
              <w:rPr>
                <w:rFonts w:cs="Calibri"/>
                <w:sz w:val="22"/>
                <w:szCs w:val="22"/>
              </w:rPr>
            </w:pPr>
            <w:proofErr w:type="spellStart"/>
            <w:r w:rsidRPr="7A712080">
              <w:rPr>
                <w:rFonts w:cs="Calibri"/>
              </w:rPr>
              <w:lastRenderedPageBreak/>
              <w:t>Psycholog</w:t>
            </w:r>
            <w:proofErr w:type="spellEnd"/>
          </w:p>
        </w:tc>
        <w:tc>
          <w:tcPr>
            <w:tcW w:w="3636" w:type="dxa"/>
            <w:vAlign w:val="center"/>
          </w:tcPr>
          <w:p w14:paraId="5A086D8C" w14:textId="08D51549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28A6682" w14:textId="21C9395B" w:rsidR="168068CF" w:rsidRDefault="60536FC1" w:rsidP="33CB2F05">
            <w:pPr>
              <w:spacing w:line="240" w:lineRule="auto"/>
              <w:rPr>
                <w:rFonts w:cs="Calibri"/>
                <w:lang w:val="pl-PL"/>
              </w:rPr>
            </w:pPr>
            <w:r w:rsidRPr="33CB2F05">
              <w:rPr>
                <w:rFonts w:cs="Calibri"/>
                <w:lang w:val="pl-PL"/>
              </w:rPr>
              <w:t>Wartość brutto wg planu kont</w:t>
            </w:r>
          </w:p>
          <w:p w14:paraId="2AFC06C9" w14:textId="19CD0290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168068CF" w14:paraId="33EB46F9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76050349" w14:textId="76BC86B2" w:rsidR="168068CF" w:rsidRDefault="168068CF" w:rsidP="008C3B34">
            <w:pPr>
              <w:jc w:val="right"/>
              <w:rPr>
                <w:rFonts w:cs="Calibri"/>
                <w:sz w:val="22"/>
                <w:szCs w:val="22"/>
              </w:rPr>
            </w:pPr>
            <w:proofErr w:type="spellStart"/>
            <w:r w:rsidRPr="1C3EC81C">
              <w:rPr>
                <w:rFonts w:cs="Calibri"/>
              </w:rPr>
              <w:t>Pozostały</w:t>
            </w:r>
            <w:proofErr w:type="spellEnd"/>
            <w:r w:rsidRPr="1C3EC81C">
              <w:rPr>
                <w:rFonts w:cs="Calibri"/>
              </w:rPr>
              <w:t xml:space="preserve"> </w:t>
            </w:r>
            <w:proofErr w:type="spellStart"/>
            <w:r w:rsidRPr="1C3EC81C">
              <w:rPr>
                <w:rFonts w:cs="Calibri"/>
              </w:rPr>
              <w:t>wyższy</w:t>
            </w:r>
            <w:proofErr w:type="spellEnd"/>
            <w:r w:rsidRPr="1C3EC81C">
              <w:rPr>
                <w:rFonts w:cs="Calibri"/>
              </w:rPr>
              <w:t xml:space="preserve"> </w:t>
            </w:r>
            <w:proofErr w:type="spellStart"/>
            <w:r w:rsidRPr="1C3EC81C">
              <w:rPr>
                <w:rFonts w:cs="Calibri"/>
              </w:rPr>
              <w:t>personel</w:t>
            </w:r>
            <w:proofErr w:type="spellEnd"/>
          </w:p>
        </w:tc>
        <w:tc>
          <w:tcPr>
            <w:tcW w:w="3636" w:type="dxa"/>
            <w:vAlign w:val="center"/>
          </w:tcPr>
          <w:p w14:paraId="7EBD63E6" w14:textId="65AE79FC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26BB9FF" w14:textId="7009597A" w:rsidR="168068CF" w:rsidRDefault="33DF843A" w:rsidP="65523CDF">
            <w:pPr>
              <w:spacing w:line="240" w:lineRule="auto"/>
              <w:rPr>
                <w:rFonts w:cs="Calibri"/>
                <w:lang w:val="pl-PL"/>
              </w:rPr>
            </w:pPr>
            <w:r w:rsidRPr="65523CDF">
              <w:rPr>
                <w:rFonts w:cs="Calibri"/>
                <w:lang w:val="pl-PL"/>
              </w:rPr>
              <w:t>Wartość brutto wg planu kont</w:t>
            </w:r>
          </w:p>
          <w:p w14:paraId="0D6F6172" w14:textId="65ACF1E5" w:rsidR="168068CF" w:rsidRDefault="168068CF" w:rsidP="168068CF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</w:tbl>
    <w:p w14:paraId="7E91FCCE" w14:textId="725132F7" w:rsidR="76E78CDF" w:rsidRDefault="76E78CDF" w:rsidP="168068CF"/>
    <w:p w14:paraId="28762226" w14:textId="54790AF0" w:rsidR="76E78CDF" w:rsidRDefault="21D4B992" w:rsidP="0032565E">
      <w:pPr>
        <w:pStyle w:val="Nagwek4"/>
      </w:pPr>
      <w:r>
        <w:t>Encja WYNAGRODZENIA w grupie “średni personel medyczny” (w przeliczeniu na równoważnik etatu)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83"/>
        <w:gridCol w:w="7679"/>
      </w:tblGrid>
      <w:tr w:rsidR="168068CF" w14:paraId="62150385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FE0EE" w14:textId="77777777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DFEC5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</w:p>
        </w:tc>
      </w:tr>
      <w:tr w:rsidR="168068CF" w14:paraId="185D7704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E790D" w14:textId="2C09C819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F4200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</w:p>
        </w:tc>
      </w:tr>
      <w:tr w:rsidR="168068CF" w14:paraId="7242D861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2990B" w14:textId="77777777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C2861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lang w:val="pl-PL"/>
              </w:rPr>
              <w:t>Miesięcznie</w:t>
            </w:r>
          </w:p>
        </w:tc>
      </w:tr>
      <w:tr w:rsidR="168068CF" w14:paraId="7DF6D3E5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DBBB9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1A42B" w14:textId="7BFF6FCA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lang w:val="pl-PL"/>
              </w:rPr>
              <w:t xml:space="preserve">Lista pozycji odpowiadających średniemu wynagrodzeniu (równoważnik etatu) w danym PODMIOCIE dla grupy: </w:t>
            </w:r>
            <w:r w:rsidR="6E413DF4" w:rsidRPr="168068CF">
              <w:rPr>
                <w:lang w:val="pl-PL"/>
              </w:rPr>
              <w:t>średni</w:t>
            </w:r>
            <w:r w:rsidRPr="168068CF">
              <w:rPr>
                <w:lang w:val="pl-PL"/>
              </w:rPr>
              <w:t xml:space="preserve"> personel medyczny</w:t>
            </w:r>
          </w:p>
        </w:tc>
      </w:tr>
      <w:tr w:rsidR="168068CF" w14:paraId="5E9AF9B8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1C59F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264AD" w14:textId="40256CB4" w:rsidR="168068CF" w:rsidRDefault="14B101F0" w:rsidP="168068CF">
            <w:pPr>
              <w:spacing w:after="0" w:line="240" w:lineRule="auto"/>
              <w:rPr>
                <w:lang w:val="pl-PL"/>
              </w:rPr>
            </w:pPr>
            <w:r w:rsidRPr="51C2DA68">
              <w:rPr>
                <w:lang w:val="pl-PL"/>
              </w:rPr>
              <w:t>Wartości brutto/równoważnik etatu</w:t>
            </w:r>
          </w:p>
        </w:tc>
      </w:tr>
    </w:tbl>
    <w:p w14:paraId="60B32751" w14:textId="3DE7F477" w:rsidR="76E78CDF" w:rsidRDefault="21D4B992" w:rsidP="0032565E">
      <w:pPr>
        <w:pStyle w:val="Nagwek4"/>
      </w:pPr>
      <w:r w:rsidRPr="168068CF">
        <w:t xml:space="preserve">Zawartość (każda z pozycji jak poniżej dla 3 rodzajów wynagrodzeń: wynagrodzenie zasadnicze / </w:t>
      </w:r>
      <w:r w:rsidR="40F7B445" w:rsidRPr="168068CF">
        <w:t>średnie - łączne miesięczne wynagrodzenie - praca 7 do 15 bez nocy i świąt/ średnie - łączne miesięczne wynagrodzenie - z nocami i świętami</w:t>
      </w:r>
      <w:r w:rsidR="1EAB8548" w:rsidRPr="168068CF">
        <w:t xml:space="preserve">. Dodatkowo każdy zestaw danych </w:t>
      </w:r>
      <w:proofErr w:type="spellStart"/>
      <w:r w:rsidR="1EAB8548" w:rsidRPr="168068CF">
        <w:t>j.w</w:t>
      </w:r>
      <w:proofErr w:type="spellEnd"/>
      <w:r w:rsidR="1EAB8548" w:rsidRPr="168068CF">
        <w:t>. w podziale na następujące typy/przedziały: staż do 5 lat/ staż od 6 do 10 lat/ staż od 11 do 15 lat/ staż od 16 do 20 lat/ staż powyżej 20 lat.</w:t>
      </w:r>
    </w:p>
    <w:p w14:paraId="29666121" w14:textId="081B7FEB" w:rsidR="76E78CDF" w:rsidRPr="008C3B34" w:rsidRDefault="76E78CDF" w:rsidP="008C3B34"/>
    <w:tbl>
      <w:tblPr>
        <w:tblStyle w:val="Tabela-Siatka"/>
        <w:tblW w:w="0" w:type="auto"/>
        <w:tblInd w:w="38" w:type="dxa"/>
        <w:tblLook w:val="0480" w:firstRow="0" w:lastRow="0" w:firstColumn="1" w:lastColumn="0" w:noHBand="0" w:noVBand="1"/>
      </w:tblPr>
      <w:tblGrid>
        <w:gridCol w:w="2962"/>
        <w:gridCol w:w="3541"/>
        <w:gridCol w:w="2521"/>
      </w:tblGrid>
      <w:tr w:rsidR="168068CF" w14:paraId="143D9615" w14:textId="77777777" w:rsidTr="168068CF">
        <w:trPr>
          <w:trHeight w:val="300"/>
        </w:trPr>
        <w:tc>
          <w:tcPr>
            <w:tcW w:w="3003" w:type="dxa"/>
            <w:shd w:val="clear" w:color="auto" w:fill="365F91" w:themeFill="accent1" w:themeFillShade="BF"/>
            <w:vAlign w:val="center"/>
          </w:tcPr>
          <w:p w14:paraId="639EB0F6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Nazwa</w:t>
            </w:r>
            <w:proofErr w:type="spellEnd"/>
          </w:p>
        </w:tc>
        <w:tc>
          <w:tcPr>
            <w:tcW w:w="3636" w:type="dxa"/>
            <w:shd w:val="clear" w:color="auto" w:fill="365F91" w:themeFill="accent1" w:themeFillShade="BF"/>
            <w:vAlign w:val="center"/>
          </w:tcPr>
          <w:p w14:paraId="2FFEFB36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Opis</w:t>
            </w:r>
            <w:proofErr w:type="spellEnd"/>
          </w:p>
        </w:tc>
        <w:tc>
          <w:tcPr>
            <w:tcW w:w="2573" w:type="dxa"/>
            <w:shd w:val="clear" w:color="auto" w:fill="365F91" w:themeFill="accent1" w:themeFillShade="BF"/>
            <w:vAlign w:val="center"/>
          </w:tcPr>
          <w:p w14:paraId="71EA1C9D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Uwagi</w:t>
            </w:r>
            <w:proofErr w:type="spellEnd"/>
          </w:p>
        </w:tc>
      </w:tr>
      <w:tr w:rsidR="168068CF" w14:paraId="469E9542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20FABF84" w14:textId="4BD1A034" w:rsidR="168068CF" w:rsidRPr="008C3B34" w:rsidRDefault="42041776" w:rsidP="47042152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Piel</w:t>
            </w:r>
            <w:r w:rsidR="63145347" w:rsidRPr="00111EFD">
              <w:rPr>
                <w:rFonts w:cs="Calibri"/>
                <w:color w:val="000000" w:themeColor="text1"/>
                <w:lang w:val="pl-PL"/>
              </w:rPr>
              <w:t>ę</w:t>
            </w:r>
            <w:r w:rsidRPr="00111EFD">
              <w:rPr>
                <w:rFonts w:cs="Calibri"/>
                <w:color w:val="000000" w:themeColor="text1"/>
                <w:lang w:val="pl-PL"/>
              </w:rPr>
              <w:t>gniarka</w:t>
            </w:r>
            <w:r w:rsidR="168068CF" w:rsidRPr="00111EFD">
              <w:rPr>
                <w:rFonts w:cs="Calibri"/>
                <w:color w:val="000000" w:themeColor="text1"/>
                <w:lang w:val="pl-PL"/>
              </w:rPr>
              <w:t xml:space="preserve"> (wyk. wyższe i średnie)</w:t>
            </w:r>
          </w:p>
        </w:tc>
        <w:tc>
          <w:tcPr>
            <w:tcW w:w="3636" w:type="dxa"/>
            <w:vAlign w:val="center"/>
          </w:tcPr>
          <w:p w14:paraId="2DCE765F" w14:textId="7255E095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44D13DF" w14:textId="7009597A" w:rsidR="168068CF" w:rsidRDefault="76F5C353" w:rsidP="5B7867CF">
            <w:pPr>
              <w:spacing w:line="240" w:lineRule="auto"/>
              <w:rPr>
                <w:rFonts w:cs="Calibri"/>
                <w:lang w:val="pl-PL"/>
              </w:rPr>
            </w:pPr>
            <w:r w:rsidRPr="5B7867CF">
              <w:rPr>
                <w:rFonts w:cs="Calibri"/>
                <w:lang w:val="pl-PL"/>
              </w:rPr>
              <w:t>Wartość brutto wg planu kont</w:t>
            </w:r>
          </w:p>
          <w:p w14:paraId="397E67F4" w14:textId="70A52C86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525B6252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61C9153D" w14:textId="2E7C8A4A" w:rsidR="168068CF" w:rsidRPr="008C3B34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Położna (wyk. wyższe i średnie)</w:t>
            </w:r>
          </w:p>
        </w:tc>
        <w:tc>
          <w:tcPr>
            <w:tcW w:w="3636" w:type="dxa"/>
            <w:vAlign w:val="center"/>
          </w:tcPr>
          <w:p w14:paraId="1BBB195B" w14:textId="3DF840CD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D387C9B" w14:textId="7009597A" w:rsidR="168068CF" w:rsidRDefault="39F89BB2" w:rsidP="5B7867CF">
            <w:pPr>
              <w:spacing w:line="240" w:lineRule="auto"/>
              <w:rPr>
                <w:rFonts w:cs="Calibri"/>
                <w:lang w:val="pl-PL"/>
              </w:rPr>
            </w:pPr>
            <w:r w:rsidRPr="5B7867CF">
              <w:rPr>
                <w:rFonts w:cs="Calibri"/>
                <w:lang w:val="pl-PL"/>
              </w:rPr>
              <w:t>Wartość brutto wg planu kont</w:t>
            </w:r>
          </w:p>
          <w:p w14:paraId="17306399" w14:textId="4E641AE5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3A26DCBE" w14:textId="77777777" w:rsidTr="008C3B34">
        <w:trPr>
          <w:trHeight w:val="840"/>
        </w:trPr>
        <w:tc>
          <w:tcPr>
            <w:tcW w:w="3003" w:type="dxa"/>
            <w:vAlign w:val="center"/>
          </w:tcPr>
          <w:p w14:paraId="6CAF3E61" w14:textId="04344550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Dietetyczka</w:t>
            </w:r>
            <w:proofErr w:type="spellEnd"/>
          </w:p>
        </w:tc>
        <w:tc>
          <w:tcPr>
            <w:tcW w:w="3636" w:type="dxa"/>
            <w:vAlign w:val="center"/>
          </w:tcPr>
          <w:p w14:paraId="3AEA3BA0" w14:textId="33FA94E1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65CA70F" w14:textId="7009597A" w:rsidR="168068CF" w:rsidRDefault="62E74703" w:rsidP="449B655D">
            <w:pPr>
              <w:spacing w:line="240" w:lineRule="auto"/>
              <w:rPr>
                <w:rFonts w:cs="Calibri"/>
                <w:lang w:val="pl-PL"/>
              </w:rPr>
            </w:pPr>
            <w:r w:rsidRPr="449B655D">
              <w:rPr>
                <w:rFonts w:cs="Calibri"/>
                <w:lang w:val="pl-PL"/>
              </w:rPr>
              <w:t>Wartość brutto wg planu kont</w:t>
            </w:r>
          </w:p>
          <w:p w14:paraId="6CBA5052" w14:textId="2AF9A35B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11874256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36D580DF" w14:textId="08C13233" w:rsidR="168068CF" w:rsidRPr="008C3B34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Ratownik medyczny (wyk. wyższe i średnie)</w:t>
            </w:r>
          </w:p>
        </w:tc>
        <w:tc>
          <w:tcPr>
            <w:tcW w:w="3636" w:type="dxa"/>
            <w:vAlign w:val="center"/>
          </w:tcPr>
          <w:p w14:paraId="60DB5005" w14:textId="47ED006A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2D80A4C" w14:textId="7009597A" w:rsidR="168068CF" w:rsidRDefault="14080355" w:rsidP="449B655D">
            <w:pPr>
              <w:spacing w:line="240" w:lineRule="auto"/>
              <w:rPr>
                <w:rFonts w:cs="Calibri"/>
                <w:lang w:val="pl-PL"/>
              </w:rPr>
            </w:pPr>
            <w:r w:rsidRPr="449B655D">
              <w:rPr>
                <w:rFonts w:cs="Calibri"/>
                <w:lang w:val="pl-PL"/>
              </w:rPr>
              <w:t>Wartość brutto wg planu kont</w:t>
            </w:r>
          </w:p>
          <w:p w14:paraId="0F76146B" w14:textId="68192F37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516758E8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39E29F46" w14:textId="0D34FB66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masażysta</w:t>
            </w:r>
            <w:proofErr w:type="spellEnd"/>
          </w:p>
        </w:tc>
        <w:tc>
          <w:tcPr>
            <w:tcW w:w="3636" w:type="dxa"/>
            <w:vAlign w:val="center"/>
          </w:tcPr>
          <w:p w14:paraId="24211007" w14:textId="38C99D41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4D5C42E" w14:textId="7009597A" w:rsidR="168068CF" w:rsidRDefault="6ECF767C" w:rsidP="449B655D">
            <w:pPr>
              <w:spacing w:line="240" w:lineRule="auto"/>
              <w:rPr>
                <w:rFonts w:cs="Calibri"/>
                <w:lang w:val="pl-PL"/>
              </w:rPr>
            </w:pPr>
            <w:r w:rsidRPr="449B655D">
              <w:rPr>
                <w:rFonts w:cs="Calibri"/>
                <w:lang w:val="pl-PL"/>
              </w:rPr>
              <w:t>Wartość brutto wg planu kont</w:t>
            </w:r>
          </w:p>
          <w:p w14:paraId="417BB046" w14:textId="250A9986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2C9169FA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2E9C1D02" w14:textId="15D90C5A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analityki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medycznej</w:t>
            </w:r>
            <w:proofErr w:type="spellEnd"/>
          </w:p>
        </w:tc>
        <w:tc>
          <w:tcPr>
            <w:tcW w:w="3636" w:type="dxa"/>
            <w:vAlign w:val="center"/>
          </w:tcPr>
          <w:p w14:paraId="7FC36B5C" w14:textId="15A1571B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362CBF1" w14:textId="7009597A" w:rsidR="168068CF" w:rsidRDefault="48514580" w:rsidP="449B655D">
            <w:pPr>
              <w:spacing w:line="240" w:lineRule="auto"/>
              <w:rPr>
                <w:rFonts w:cs="Calibri"/>
                <w:lang w:val="pl-PL"/>
              </w:rPr>
            </w:pPr>
            <w:r w:rsidRPr="449B655D">
              <w:rPr>
                <w:rFonts w:cs="Calibri"/>
                <w:lang w:val="pl-PL"/>
              </w:rPr>
              <w:t>Wartość brutto wg planu kont</w:t>
            </w:r>
          </w:p>
          <w:p w14:paraId="17CAEDB9" w14:textId="7FDA81D6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7A4A5BC9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436B42F1" w14:textId="6C18C63D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 xml:space="preserve">Technik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farmacji</w:t>
            </w:r>
            <w:proofErr w:type="spellEnd"/>
          </w:p>
        </w:tc>
        <w:tc>
          <w:tcPr>
            <w:tcW w:w="3636" w:type="dxa"/>
            <w:vAlign w:val="center"/>
          </w:tcPr>
          <w:p w14:paraId="2D043EC4" w14:textId="0E1B0067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0572CB5" w14:textId="7009597A" w:rsidR="168068CF" w:rsidRDefault="57BFB8F1" w:rsidP="71929742">
            <w:pPr>
              <w:spacing w:line="240" w:lineRule="auto"/>
              <w:rPr>
                <w:rFonts w:cs="Calibri"/>
                <w:lang w:val="pl-PL"/>
              </w:rPr>
            </w:pPr>
            <w:r w:rsidRPr="71929742">
              <w:rPr>
                <w:rFonts w:cs="Calibri"/>
                <w:lang w:val="pl-PL"/>
              </w:rPr>
              <w:t>Wartość brutto wg planu kont</w:t>
            </w:r>
          </w:p>
          <w:p w14:paraId="4BD64A14" w14:textId="5928D442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019720CA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112C2FB9" w14:textId="2F999DF9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fizjoterapii</w:t>
            </w:r>
            <w:proofErr w:type="spellEnd"/>
          </w:p>
        </w:tc>
        <w:tc>
          <w:tcPr>
            <w:tcW w:w="3636" w:type="dxa"/>
            <w:vAlign w:val="center"/>
          </w:tcPr>
          <w:p w14:paraId="2B63FA2E" w14:textId="1630874D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E654826" w14:textId="7009597A" w:rsidR="168068CF" w:rsidRDefault="3635B27C" w:rsidP="71929742">
            <w:pPr>
              <w:spacing w:line="240" w:lineRule="auto"/>
              <w:rPr>
                <w:rFonts w:cs="Calibri"/>
                <w:lang w:val="pl-PL"/>
              </w:rPr>
            </w:pPr>
            <w:r w:rsidRPr="71929742">
              <w:rPr>
                <w:rFonts w:cs="Calibri"/>
                <w:lang w:val="pl-PL"/>
              </w:rPr>
              <w:t>Wartość brutto wg planu kont</w:t>
            </w:r>
          </w:p>
          <w:p w14:paraId="52F13C01" w14:textId="28C7CB6A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3D3A8E40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2D8CAA08" w14:textId="14C71061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ortopeda</w:t>
            </w:r>
            <w:proofErr w:type="spellEnd"/>
          </w:p>
        </w:tc>
        <w:tc>
          <w:tcPr>
            <w:tcW w:w="3636" w:type="dxa"/>
            <w:vAlign w:val="center"/>
          </w:tcPr>
          <w:p w14:paraId="6AEC6C1C" w14:textId="38997F02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9990AFA" w14:textId="7009597A" w:rsidR="168068CF" w:rsidRDefault="0701B009" w:rsidP="71929742">
            <w:pPr>
              <w:spacing w:line="240" w:lineRule="auto"/>
              <w:rPr>
                <w:rFonts w:cs="Calibri"/>
                <w:lang w:val="pl-PL"/>
              </w:rPr>
            </w:pPr>
            <w:r w:rsidRPr="71929742">
              <w:rPr>
                <w:rFonts w:cs="Calibri"/>
                <w:lang w:val="pl-PL"/>
              </w:rPr>
              <w:t>Wartość brutto wg planu kont</w:t>
            </w:r>
          </w:p>
          <w:p w14:paraId="0F3CC26C" w14:textId="6EE1876A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413E0BA8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528B9D59" w14:textId="090CFB6E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elektroradiologii</w:t>
            </w:r>
            <w:proofErr w:type="spellEnd"/>
          </w:p>
        </w:tc>
        <w:tc>
          <w:tcPr>
            <w:tcW w:w="3636" w:type="dxa"/>
            <w:vAlign w:val="center"/>
          </w:tcPr>
          <w:p w14:paraId="377DED6C" w14:textId="495607EE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31A8E82" w14:textId="7009597A" w:rsidR="168068CF" w:rsidRDefault="258844C8" w:rsidP="71929742">
            <w:pPr>
              <w:spacing w:line="240" w:lineRule="auto"/>
              <w:rPr>
                <w:rFonts w:cs="Calibri"/>
                <w:lang w:val="pl-PL"/>
              </w:rPr>
            </w:pPr>
            <w:r w:rsidRPr="71929742">
              <w:rPr>
                <w:rFonts w:cs="Calibri"/>
                <w:lang w:val="pl-PL"/>
              </w:rPr>
              <w:t>Wartość brutto wg planu kont</w:t>
            </w:r>
          </w:p>
          <w:p w14:paraId="58012BD1" w14:textId="6779FABD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5A156601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3E187479" w14:textId="08594C62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terapii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zajęciowej</w:t>
            </w:r>
            <w:proofErr w:type="spellEnd"/>
          </w:p>
        </w:tc>
        <w:tc>
          <w:tcPr>
            <w:tcW w:w="3636" w:type="dxa"/>
            <w:vAlign w:val="center"/>
          </w:tcPr>
          <w:p w14:paraId="420C0443" w14:textId="57C3A33C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3EDEBD5" w14:textId="7009597A" w:rsidR="168068CF" w:rsidRDefault="46480D60" w:rsidP="71929742">
            <w:pPr>
              <w:spacing w:line="240" w:lineRule="auto"/>
              <w:rPr>
                <w:rFonts w:cs="Calibri"/>
                <w:lang w:val="pl-PL"/>
              </w:rPr>
            </w:pPr>
            <w:r w:rsidRPr="71929742">
              <w:rPr>
                <w:rFonts w:cs="Calibri"/>
                <w:lang w:val="pl-PL"/>
              </w:rPr>
              <w:t>Wartość brutto wg planu kont</w:t>
            </w:r>
          </w:p>
          <w:p w14:paraId="08986A29" w14:textId="240E12F7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34B5F640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369D0E1C" w14:textId="18B90B51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Sekretarka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medyczna</w:t>
            </w:r>
            <w:proofErr w:type="spellEnd"/>
          </w:p>
        </w:tc>
        <w:tc>
          <w:tcPr>
            <w:tcW w:w="3636" w:type="dxa"/>
            <w:vAlign w:val="center"/>
          </w:tcPr>
          <w:p w14:paraId="6A744794" w14:textId="751919E4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AFA4233" w14:textId="7009597A" w:rsidR="168068CF" w:rsidRDefault="7DF5899D" w:rsidP="71929742">
            <w:pPr>
              <w:spacing w:line="240" w:lineRule="auto"/>
              <w:rPr>
                <w:rFonts w:cs="Calibri"/>
                <w:lang w:val="pl-PL"/>
              </w:rPr>
            </w:pPr>
            <w:r w:rsidRPr="71929742">
              <w:rPr>
                <w:rFonts w:cs="Calibri"/>
                <w:lang w:val="pl-PL"/>
              </w:rPr>
              <w:t>Wartość brutto wg planu kont</w:t>
            </w:r>
          </w:p>
          <w:p w14:paraId="516BE493" w14:textId="6A90727D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73B5B539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2CD9AB83" w14:textId="6AB08115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Rejestratorka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medyczna</w:t>
            </w:r>
            <w:proofErr w:type="spellEnd"/>
          </w:p>
        </w:tc>
        <w:tc>
          <w:tcPr>
            <w:tcW w:w="3636" w:type="dxa"/>
            <w:vAlign w:val="center"/>
          </w:tcPr>
          <w:p w14:paraId="3E108CFB" w14:textId="47B19834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10FBD44" w14:textId="7009597A" w:rsidR="168068CF" w:rsidRDefault="0E684ECA" w:rsidP="71929742">
            <w:pPr>
              <w:spacing w:line="240" w:lineRule="auto"/>
              <w:rPr>
                <w:rFonts w:cs="Calibri"/>
                <w:lang w:val="pl-PL"/>
              </w:rPr>
            </w:pPr>
            <w:r w:rsidRPr="71929742">
              <w:rPr>
                <w:rFonts w:cs="Calibri"/>
                <w:lang w:val="pl-PL"/>
              </w:rPr>
              <w:t>Wartość brutto wg planu kont</w:t>
            </w:r>
          </w:p>
          <w:p w14:paraId="25779CE9" w14:textId="5D0B5FA2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0C8082BA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58026C15" w14:textId="2CE30B4D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Statystyk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medyczny</w:t>
            </w:r>
            <w:proofErr w:type="spellEnd"/>
          </w:p>
        </w:tc>
        <w:tc>
          <w:tcPr>
            <w:tcW w:w="3636" w:type="dxa"/>
            <w:vAlign w:val="center"/>
          </w:tcPr>
          <w:p w14:paraId="34BA2B62" w14:textId="08D51549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9130825" w14:textId="7009597A" w:rsidR="168068CF" w:rsidRDefault="56A6E23F" w:rsidP="2E07B995">
            <w:pPr>
              <w:spacing w:line="240" w:lineRule="auto"/>
              <w:rPr>
                <w:rFonts w:cs="Calibri"/>
                <w:lang w:val="pl-PL"/>
              </w:rPr>
            </w:pPr>
            <w:r w:rsidRPr="2E07B995">
              <w:rPr>
                <w:rFonts w:cs="Calibri"/>
                <w:lang w:val="pl-PL"/>
              </w:rPr>
              <w:t>Wartość brutto wg planu kont</w:t>
            </w:r>
          </w:p>
          <w:p w14:paraId="5457638E" w14:textId="029E30C1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47C0157F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05D087B1" w14:textId="4D7D976B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Pracownik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socjalny</w:t>
            </w:r>
            <w:proofErr w:type="spellEnd"/>
          </w:p>
        </w:tc>
        <w:tc>
          <w:tcPr>
            <w:tcW w:w="3636" w:type="dxa"/>
            <w:vAlign w:val="center"/>
          </w:tcPr>
          <w:p w14:paraId="0B97CC39" w14:textId="65AE79FC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218E59E" w14:textId="7009597A" w:rsidR="168068CF" w:rsidRDefault="0A00D26A" w:rsidP="2E07B995">
            <w:pPr>
              <w:spacing w:line="240" w:lineRule="auto"/>
              <w:rPr>
                <w:rFonts w:cs="Calibri"/>
                <w:lang w:val="pl-PL"/>
              </w:rPr>
            </w:pPr>
            <w:r w:rsidRPr="2E07B995">
              <w:rPr>
                <w:rFonts w:cs="Calibri"/>
                <w:lang w:val="pl-PL"/>
              </w:rPr>
              <w:t>Wartość brutto wg planu kont</w:t>
            </w:r>
          </w:p>
          <w:p w14:paraId="09C0A0CD" w14:textId="5418DFB8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02AEF8DA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055F9023" w14:textId="3F4E4750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Perfuzjonista</w:t>
            </w:r>
            <w:proofErr w:type="spellEnd"/>
          </w:p>
        </w:tc>
        <w:tc>
          <w:tcPr>
            <w:tcW w:w="3636" w:type="dxa"/>
            <w:vAlign w:val="center"/>
          </w:tcPr>
          <w:p w14:paraId="66228FDB" w14:textId="5E33491D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191F6D0" w14:textId="7009597A" w:rsidR="168068CF" w:rsidRDefault="2A640D89" w:rsidP="1415C87D">
            <w:pPr>
              <w:spacing w:line="240" w:lineRule="auto"/>
              <w:rPr>
                <w:rFonts w:cs="Calibri"/>
                <w:lang w:val="pl-PL"/>
              </w:rPr>
            </w:pPr>
            <w:r w:rsidRPr="1415C87D">
              <w:rPr>
                <w:rFonts w:cs="Calibri"/>
                <w:lang w:val="pl-PL"/>
              </w:rPr>
              <w:t>Wartość brutto wg planu kont</w:t>
            </w:r>
          </w:p>
          <w:p w14:paraId="6D176BE4" w14:textId="60C6FDDE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01C64F1B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12D37B92" w14:textId="32710440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Higienistka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stomatologiczna</w:t>
            </w:r>
            <w:proofErr w:type="spellEnd"/>
          </w:p>
        </w:tc>
        <w:tc>
          <w:tcPr>
            <w:tcW w:w="3636" w:type="dxa"/>
            <w:vAlign w:val="center"/>
          </w:tcPr>
          <w:p w14:paraId="76E7A9FD" w14:textId="5B208E87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34EB4FF" w14:textId="7009597A" w:rsidR="168068CF" w:rsidRDefault="576BC15A" w:rsidP="1415C87D">
            <w:pPr>
              <w:spacing w:line="240" w:lineRule="auto"/>
              <w:rPr>
                <w:rFonts w:cs="Calibri"/>
                <w:lang w:val="pl-PL"/>
              </w:rPr>
            </w:pPr>
            <w:r w:rsidRPr="1415C87D">
              <w:rPr>
                <w:rFonts w:cs="Calibri"/>
                <w:lang w:val="pl-PL"/>
              </w:rPr>
              <w:t>Wartość brutto wg planu kont</w:t>
            </w:r>
          </w:p>
          <w:p w14:paraId="722E7C28" w14:textId="2577480E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6F8FA30E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01EE6BD5" w14:textId="5AE39270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Ortoptysta</w:t>
            </w:r>
            <w:proofErr w:type="spellEnd"/>
          </w:p>
        </w:tc>
        <w:tc>
          <w:tcPr>
            <w:tcW w:w="3636" w:type="dxa"/>
            <w:vAlign w:val="center"/>
          </w:tcPr>
          <w:p w14:paraId="69EF99D5" w14:textId="02EF2E1D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77D1240" w14:textId="7009597A" w:rsidR="168068CF" w:rsidRDefault="7BE804F9" w:rsidP="1415C87D">
            <w:pPr>
              <w:spacing w:line="240" w:lineRule="auto"/>
              <w:rPr>
                <w:rFonts w:cs="Calibri"/>
                <w:lang w:val="pl-PL"/>
              </w:rPr>
            </w:pPr>
            <w:r w:rsidRPr="1415C87D">
              <w:rPr>
                <w:rFonts w:cs="Calibri"/>
                <w:lang w:val="pl-PL"/>
              </w:rPr>
              <w:t>Wartość brutto wg planu kont</w:t>
            </w:r>
          </w:p>
          <w:p w14:paraId="738F8812" w14:textId="6CD9DBFE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6379AF89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21378256" w14:textId="1D855D78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Opiekun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medyczny</w:t>
            </w:r>
            <w:proofErr w:type="spellEnd"/>
          </w:p>
        </w:tc>
        <w:tc>
          <w:tcPr>
            <w:tcW w:w="3636" w:type="dxa"/>
            <w:vAlign w:val="center"/>
          </w:tcPr>
          <w:p w14:paraId="0B238E7D" w14:textId="6892DC95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23E0810" w14:textId="7009597A" w:rsidR="168068CF" w:rsidRDefault="16579FD7" w:rsidP="1415C87D">
            <w:pPr>
              <w:spacing w:line="240" w:lineRule="auto"/>
              <w:rPr>
                <w:rFonts w:cs="Calibri"/>
                <w:lang w:val="pl-PL"/>
              </w:rPr>
            </w:pPr>
            <w:r w:rsidRPr="1415C87D">
              <w:rPr>
                <w:rFonts w:cs="Calibri"/>
                <w:lang w:val="pl-PL"/>
              </w:rPr>
              <w:t>Wartość brutto wg planu kont</w:t>
            </w:r>
          </w:p>
          <w:p w14:paraId="15CED0A7" w14:textId="7C646791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0BFF3B11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22196E62" w14:textId="6DF77F21" w:rsidR="168068CF" w:rsidRDefault="168068CF" w:rsidP="168068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Asystentka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stomatologiczna</w:t>
            </w:r>
            <w:proofErr w:type="spellEnd"/>
          </w:p>
        </w:tc>
        <w:tc>
          <w:tcPr>
            <w:tcW w:w="3636" w:type="dxa"/>
            <w:vAlign w:val="center"/>
          </w:tcPr>
          <w:p w14:paraId="74EFAB88" w14:textId="2F960B3D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B29E91F" w14:textId="7009597A" w:rsidR="168068CF" w:rsidRDefault="28C96F4F" w:rsidP="1415C87D">
            <w:pPr>
              <w:spacing w:line="240" w:lineRule="auto"/>
              <w:rPr>
                <w:rFonts w:cs="Calibri"/>
                <w:lang w:val="pl-PL"/>
              </w:rPr>
            </w:pPr>
            <w:r w:rsidRPr="1415C87D">
              <w:rPr>
                <w:rFonts w:cs="Calibri"/>
                <w:lang w:val="pl-PL"/>
              </w:rPr>
              <w:t>Wartość brutto wg planu kont</w:t>
            </w:r>
          </w:p>
          <w:p w14:paraId="2D406835" w14:textId="072748FC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2C000CCB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27001DA7" w14:textId="66F9BB78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Operator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sterylizatorów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ciśnieniowych</w:t>
            </w:r>
            <w:proofErr w:type="spellEnd"/>
          </w:p>
        </w:tc>
        <w:tc>
          <w:tcPr>
            <w:tcW w:w="3636" w:type="dxa"/>
            <w:vAlign w:val="center"/>
          </w:tcPr>
          <w:p w14:paraId="1D62F905" w14:textId="3E9E5E49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2E29CE0" w14:textId="7009597A" w:rsidR="168068CF" w:rsidRDefault="28C96F4F" w:rsidP="035AF144">
            <w:pPr>
              <w:spacing w:line="240" w:lineRule="auto"/>
              <w:rPr>
                <w:rFonts w:cs="Calibri"/>
                <w:lang w:val="pl-PL"/>
              </w:rPr>
            </w:pPr>
            <w:r w:rsidRPr="035AF144">
              <w:rPr>
                <w:rFonts w:cs="Calibri"/>
                <w:lang w:val="pl-PL"/>
              </w:rPr>
              <w:t>Wartość brutto wg planu kont</w:t>
            </w:r>
          </w:p>
          <w:p w14:paraId="27B09392" w14:textId="2A5DD36A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</w:tbl>
    <w:p w14:paraId="08AA3223" w14:textId="725132F7" w:rsidR="76E78CDF" w:rsidRDefault="76E78CDF"/>
    <w:p w14:paraId="3CF70999" w14:textId="4D79EB85" w:rsidR="76E78CDF" w:rsidRDefault="3B13275F" w:rsidP="0032565E">
      <w:pPr>
        <w:pStyle w:val="Nagwek4"/>
      </w:pPr>
      <w:r>
        <w:t>Encja WYNAGRODZENIA w grupie “</w:t>
      </w:r>
      <w:r w:rsidR="3FA16C0D">
        <w:t xml:space="preserve">niższy </w:t>
      </w:r>
      <w:r>
        <w:t>personel medyczny” (w przeliczeniu na równoważnik etatu)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83"/>
        <w:gridCol w:w="7679"/>
      </w:tblGrid>
      <w:tr w:rsidR="168068CF" w14:paraId="265892E8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1B8F6" w14:textId="77777777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8D09E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</w:p>
        </w:tc>
      </w:tr>
      <w:tr w:rsidR="168068CF" w14:paraId="6D622770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288EC" w14:textId="2C09C819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DF837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</w:p>
        </w:tc>
      </w:tr>
      <w:tr w:rsidR="168068CF" w14:paraId="134FAB71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B14AF" w14:textId="77777777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CA1BB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lang w:val="pl-PL"/>
              </w:rPr>
              <w:t>Miesięcznie</w:t>
            </w:r>
          </w:p>
        </w:tc>
      </w:tr>
      <w:tr w:rsidR="168068CF" w14:paraId="372DD807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44084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55871" w14:textId="0337CA44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lang w:val="pl-PL"/>
              </w:rPr>
              <w:t xml:space="preserve">Lista pozycji odpowiadających średniemu wynagrodzeniu (równoważnik etatu) w danym PODMIOCIE dla grupy: </w:t>
            </w:r>
            <w:r w:rsidR="3611A5FA" w:rsidRPr="168068CF">
              <w:rPr>
                <w:lang w:val="pl-PL"/>
              </w:rPr>
              <w:t>niższy</w:t>
            </w:r>
            <w:r w:rsidRPr="168068CF">
              <w:rPr>
                <w:lang w:val="pl-PL"/>
              </w:rPr>
              <w:t xml:space="preserve"> personel medyczny</w:t>
            </w:r>
          </w:p>
        </w:tc>
      </w:tr>
      <w:tr w:rsidR="168068CF" w14:paraId="60D3A085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75F5A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6FA4F" w14:textId="703545EC" w:rsidR="168068CF" w:rsidRDefault="56D4FDF0" w:rsidP="168068CF">
            <w:pPr>
              <w:spacing w:after="0" w:line="240" w:lineRule="auto"/>
              <w:rPr>
                <w:lang w:val="pl-PL"/>
              </w:rPr>
            </w:pPr>
            <w:r w:rsidRPr="01AFDE4A">
              <w:rPr>
                <w:lang w:val="pl-PL"/>
              </w:rPr>
              <w:t>Wartości brutto/równoważnik etatu</w:t>
            </w:r>
          </w:p>
        </w:tc>
      </w:tr>
    </w:tbl>
    <w:p w14:paraId="37BC3E82" w14:textId="036726FF" w:rsidR="76E78CDF" w:rsidRDefault="3B13275F" w:rsidP="0032565E">
      <w:pPr>
        <w:pStyle w:val="Nagwek4"/>
      </w:pPr>
      <w:r w:rsidRPr="168068CF">
        <w:t>Zawartość (każda z pozycji jak poniżej dla 3 rodzajów wynagrodzeń: wynagrodzenie zasadnicze / średnie - łączne miesięczne wynagrodzenie - praca 7 do 15 bez nocy i świąt/ średnie - łączne miesięczne wynagrodzenie - z nocami i świętami</w:t>
      </w:r>
      <w:r w:rsidR="2B6D9494" w:rsidRPr="168068CF">
        <w:t xml:space="preserve">. Dodatkowo każdy zestaw danych </w:t>
      </w:r>
      <w:proofErr w:type="spellStart"/>
      <w:r w:rsidR="2B6D9494" w:rsidRPr="168068CF">
        <w:t>j.w</w:t>
      </w:r>
      <w:proofErr w:type="spellEnd"/>
      <w:r w:rsidR="2B6D9494" w:rsidRPr="168068CF">
        <w:t>. w podziale na następujące typy/przedziały: staż do 5 lat/ staż od 6 do 10 lat/ staż od 11 do 15 lat/ staż od 16 do 20 lat/ staż powyżej 20 lat.</w:t>
      </w:r>
    </w:p>
    <w:p w14:paraId="36C4D25E" w14:textId="22F077B5" w:rsidR="76E78CDF" w:rsidRPr="008C3B34" w:rsidRDefault="76E78CDF" w:rsidP="008C3B34"/>
    <w:tbl>
      <w:tblPr>
        <w:tblStyle w:val="Tabela-Siatka"/>
        <w:tblW w:w="9212" w:type="dxa"/>
        <w:tblInd w:w="38" w:type="dxa"/>
        <w:tblLook w:val="0480" w:firstRow="0" w:lastRow="0" w:firstColumn="1" w:lastColumn="0" w:noHBand="0" w:noVBand="1"/>
      </w:tblPr>
      <w:tblGrid>
        <w:gridCol w:w="3003"/>
        <w:gridCol w:w="3285"/>
        <w:gridCol w:w="2924"/>
      </w:tblGrid>
      <w:tr w:rsidR="168068CF" w14:paraId="41535D70" w14:textId="77777777" w:rsidTr="41D61DB3">
        <w:trPr>
          <w:trHeight w:val="300"/>
        </w:trPr>
        <w:tc>
          <w:tcPr>
            <w:tcW w:w="3003" w:type="dxa"/>
            <w:shd w:val="clear" w:color="auto" w:fill="365F91" w:themeFill="accent1" w:themeFillShade="BF"/>
            <w:vAlign w:val="center"/>
          </w:tcPr>
          <w:p w14:paraId="2009ACCC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Nazwa</w:t>
            </w:r>
            <w:proofErr w:type="spellEnd"/>
          </w:p>
        </w:tc>
        <w:tc>
          <w:tcPr>
            <w:tcW w:w="3285" w:type="dxa"/>
            <w:shd w:val="clear" w:color="auto" w:fill="365F91" w:themeFill="accent1" w:themeFillShade="BF"/>
            <w:vAlign w:val="center"/>
          </w:tcPr>
          <w:p w14:paraId="116E0A51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Opis</w:t>
            </w:r>
            <w:proofErr w:type="spellEnd"/>
          </w:p>
        </w:tc>
        <w:tc>
          <w:tcPr>
            <w:tcW w:w="2924" w:type="dxa"/>
            <w:shd w:val="clear" w:color="auto" w:fill="365F91" w:themeFill="accent1" w:themeFillShade="BF"/>
            <w:vAlign w:val="center"/>
          </w:tcPr>
          <w:p w14:paraId="29466284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Uwagi</w:t>
            </w:r>
            <w:proofErr w:type="spellEnd"/>
          </w:p>
        </w:tc>
      </w:tr>
      <w:tr w:rsidR="168068CF" w14:paraId="09C30079" w14:textId="77777777" w:rsidTr="41D61DB3">
        <w:trPr>
          <w:trHeight w:val="300"/>
        </w:trPr>
        <w:tc>
          <w:tcPr>
            <w:tcW w:w="3003" w:type="dxa"/>
            <w:vAlign w:val="center"/>
          </w:tcPr>
          <w:p w14:paraId="625DC7F2" w14:textId="0ED05159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Sanitariusz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szpitalny</w:t>
            </w:r>
            <w:proofErr w:type="spellEnd"/>
          </w:p>
        </w:tc>
        <w:tc>
          <w:tcPr>
            <w:tcW w:w="3285" w:type="dxa"/>
            <w:vAlign w:val="center"/>
          </w:tcPr>
          <w:p w14:paraId="04EA84B8" w14:textId="7255E095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924" w:type="dxa"/>
            <w:vAlign w:val="center"/>
          </w:tcPr>
          <w:p w14:paraId="1D2FEF4E" w14:textId="7009597A" w:rsidR="168068CF" w:rsidRDefault="5978A245" w:rsidP="5B7996BF">
            <w:pPr>
              <w:spacing w:line="240" w:lineRule="auto"/>
              <w:rPr>
                <w:rFonts w:cs="Calibri"/>
                <w:lang w:val="pl-PL"/>
              </w:rPr>
            </w:pPr>
            <w:r w:rsidRPr="5B7996BF">
              <w:rPr>
                <w:rFonts w:cs="Calibri"/>
                <w:lang w:val="pl-PL"/>
              </w:rPr>
              <w:t>Wartość brutto wg planu kont</w:t>
            </w:r>
          </w:p>
          <w:p w14:paraId="335C9C78" w14:textId="00D928D9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2E3E69D8" w14:textId="77777777" w:rsidTr="41D61DB3">
        <w:trPr>
          <w:trHeight w:val="300"/>
        </w:trPr>
        <w:tc>
          <w:tcPr>
            <w:tcW w:w="3003" w:type="dxa"/>
            <w:vAlign w:val="center"/>
          </w:tcPr>
          <w:p w14:paraId="6E8CE9E9" w14:textId="311A005E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Salowa</w:t>
            </w:r>
            <w:proofErr w:type="spellEnd"/>
          </w:p>
        </w:tc>
        <w:tc>
          <w:tcPr>
            <w:tcW w:w="3285" w:type="dxa"/>
            <w:vAlign w:val="center"/>
          </w:tcPr>
          <w:p w14:paraId="52D4302C" w14:textId="3DF840CD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924" w:type="dxa"/>
            <w:vAlign w:val="center"/>
          </w:tcPr>
          <w:p w14:paraId="17B59F29" w14:textId="7009597A" w:rsidR="168068CF" w:rsidRDefault="29D6EF6E" w:rsidP="5B7996BF">
            <w:pPr>
              <w:spacing w:line="240" w:lineRule="auto"/>
              <w:rPr>
                <w:rFonts w:cs="Calibri"/>
                <w:lang w:val="pl-PL"/>
              </w:rPr>
            </w:pPr>
            <w:r w:rsidRPr="5B7996BF">
              <w:rPr>
                <w:rFonts w:cs="Calibri"/>
                <w:lang w:val="pl-PL"/>
              </w:rPr>
              <w:t>Wartość brutto wg planu kont</w:t>
            </w:r>
          </w:p>
          <w:p w14:paraId="23CB4106" w14:textId="619D8921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77690503" w14:textId="77777777" w:rsidTr="41D61DB3">
        <w:trPr>
          <w:trHeight w:val="300"/>
        </w:trPr>
        <w:tc>
          <w:tcPr>
            <w:tcW w:w="3003" w:type="dxa"/>
            <w:vAlign w:val="center"/>
          </w:tcPr>
          <w:p w14:paraId="057C9C63" w14:textId="5E5934D0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laboratoryjna</w:t>
            </w:r>
            <w:proofErr w:type="spellEnd"/>
          </w:p>
        </w:tc>
        <w:tc>
          <w:tcPr>
            <w:tcW w:w="3285" w:type="dxa"/>
            <w:vAlign w:val="center"/>
          </w:tcPr>
          <w:p w14:paraId="28051CCB" w14:textId="33FA94E1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924" w:type="dxa"/>
            <w:vAlign w:val="center"/>
          </w:tcPr>
          <w:p w14:paraId="07E063A2" w14:textId="7009597A" w:rsidR="168068CF" w:rsidRDefault="12C731E3" w:rsidP="5B7996BF">
            <w:pPr>
              <w:spacing w:line="240" w:lineRule="auto"/>
              <w:rPr>
                <w:rFonts w:cs="Calibri"/>
                <w:lang w:val="pl-PL"/>
              </w:rPr>
            </w:pPr>
            <w:r w:rsidRPr="5B7996BF">
              <w:rPr>
                <w:rFonts w:cs="Calibri"/>
                <w:lang w:val="pl-PL"/>
              </w:rPr>
              <w:t>Wartość brutto wg planu kont</w:t>
            </w:r>
          </w:p>
          <w:p w14:paraId="19526238" w14:textId="44718AB8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2002D077" w14:textId="77777777" w:rsidTr="41D61DB3">
        <w:trPr>
          <w:trHeight w:val="300"/>
        </w:trPr>
        <w:tc>
          <w:tcPr>
            <w:tcW w:w="3003" w:type="dxa"/>
            <w:vAlign w:val="center"/>
          </w:tcPr>
          <w:p w14:paraId="21BEF154" w14:textId="374B29AE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apteczna</w:t>
            </w:r>
            <w:proofErr w:type="spellEnd"/>
          </w:p>
        </w:tc>
        <w:tc>
          <w:tcPr>
            <w:tcW w:w="3285" w:type="dxa"/>
            <w:vAlign w:val="center"/>
          </w:tcPr>
          <w:p w14:paraId="55AEDC1E" w14:textId="47ED006A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924" w:type="dxa"/>
            <w:vAlign w:val="center"/>
          </w:tcPr>
          <w:p w14:paraId="602C6DDF" w14:textId="7009597A" w:rsidR="168068CF" w:rsidRDefault="3995DBC1" w:rsidP="5B7996BF">
            <w:pPr>
              <w:spacing w:line="240" w:lineRule="auto"/>
              <w:rPr>
                <w:rFonts w:cs="Calibri"/>
                <w:lang w:val="pl-PL"/>
              </w:rPr>
            </w:pPr>
            <w:r w:rsidRPr="5B7996BF">
              <w:rPr>
                <w:rFonts w:cs="Calibri"/>
                <w:lang w:val="pl-PL"/>
              </w:rPr>
              <w:t>Wartość brutto wg planu kont</w:t>
            </w:r>
          </w:p>
          <w:p w14:paraId="57BFA571" w14:textId="186B8417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04DB9CA4" w14:textId="77777777" w:rsidTr="41D61DB3">
        <w:trPr>
          <w:trHeight w:val="300"/>
        </w:trPr>
        <w:tc>
          <w:tcPr>
            <w:tcW w:w="3003" w:type="dxa"/>
            <w:vAlign w:val="center"/>
          </w:tcPr>
          <w:p w14:paraId="3C46F791" w14:textId="1FE96E91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dentystyczna</w:t>
            </w:r>
            <w:proofErr w:type="spellEnd"/>
          </w:p>
        </w:tc>
        <w:tc>
          <w:tcPr>
            <w:tcW w:w="3285" w:type="dxa"/>
            <w:vAlign w:val="center"/>
          </w:tcPr>
          <w:p w14:paraId="48D1E310" w14:textId="38C99D41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924" w:type="dxa"/>
            <w:vAlign w:val="center"/>
          </w:tcPr>
          <w:p w14:paraId="665AF8D7" w14:textId="7009597A" w:rsidR="168068CF" w:rsidRDefault="4F7065F1" w:rsidP="5B7996BF">
            <w:pPr>
              <w:spacing w:line="240" w:lineRule="auto"/>
              <w:rPr>
                <w:rFonts w:cs="Calibri"/>
                <w:lang w:val="pl-PL"/>
              </w:rPr>
            </w:pPr>
            <w:r w:rsidRPr="5B7996BF">
              <w:rPr>
                <w:rFonts w:cs="Calibri"/>
                <w:lang w:val="pl-PL"/>
              </w:rPr>
              <w:t>Wartość brutto wg planu kont</w:t>
            </w:r>
          </w:p>
          <w:p w14:paraId="5AE5ADAE" w14:textId="751DD82F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63046757" w14:textId="77777777" w:rsidTr="41D61DB3">
        <w:trPr>
          <w:trHeight w:val="300"/>
        </w:trPr>
        <w:tc>
          <w:tcPr>
            <w:tcW w:w="3003" w:type="dxa"/>
            <w:vAlign w:val="center"/>
          </w:tcPr>
          <w:p w14:paraId="762FD2E4" w14:textId="4C85438B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Preparator</w:t>
            </w:r>
          </w:p>
        </w:tc>
        <w:tc>
          <w:tcPr>
            <w:tcW w:w="3285" w:type="dxa"/>
            <w:vAlign w:val="center"/>
          </w:tcPr>
          <w:p w14:paraId="2973ECFF" w14:textId="15A1571B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924" w:type="dxa"/>
            <w:vAlign w:val="center"/>
          </w:tcPr>
          <w:p w14:paraId="3069038B" w14:textId="7009597A" w:rsidR="168068CF" w:rsidRDefault="526A1CB3" w:rsidP="0D560D12">
            <w:pPr>
              <w:spacing w:line="240" w:lineRule="auto"/>
              <w:rPr>
                <w:rFonts w:cs="Calibri"/>
                <w:lang w:val="pl-PL"/>
              </w:rPr>
            </w:pPr>
            <w:r w:rsidRPr="0D560D12">
              <w:rPr>
                <w:rFonts w:cs="Calibri"/>
                <w:lang w:val="pl-PL"/>
              </w:rPr>
              <w:t>Wartość brutto wg planu kont</w:t>
            </w:r>
          </w:p>
          <w:p w14:paraId="774B28ED" w14:textId="3F5DBC29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1A6E22FA" w14:textId="77777777" w:rsidTr="41D61DB3">
        <w:trPr>
          <w:trHeight w:val="300"/>
        </w:trPr>
        <w:tc>
          <w:tcPr>
            <w:tcW w:w="3003" w:type="dxa"/>
            <w:vAlign w:val="center"/>
          </w:tcPr>
          <w:p w14:paraId="496EED22" w14:textId="0AFC5915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Sterylizator</w:t>
            </w:r>
            <w:proofErr w:type="spellEnd"/>
          </w:p>
        </w:tc>
        <w:tc>
          <w:tcPr>
            <w:tcW w:w="3285" w:type="dxa"/>
            <w:vAlign w:val="center"/>
          </w:tcPr>
          <w:p w14:paraId="135A3B39" w14:textId="0E1B0067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924" w:type="dxa"/>
            <w:vAlign w:val="center"/>
          </w:tcPr>
          <w:p w14:paraId="284FC383" w14:textId="7009597A" w:rsidR="168068CF" w:rsidRDefault="58022EAD" w:rsidP="0D560D12">
            <w:pPr>
              <w:spacing w:line="240" w:lineRule="auto"/>
              <w:rPr>
                <w:rFonts w:cs="Calibri"/>
                <w:lang w:val="pl-PL"/>
              </w:rPr>
            </w:pPr>
            <w:r w:rsidRPr="0D560D12">
              <w:rPr>
                <w:rFonts w:cs="Calibri"/>
                <w:lang w:val="pl-PL"/>
              </w:rPr>
              <w:t>Wartość brutto wg planu kont</w:t>
            </w:r>
          </w:p>
          <w:p w14:paraId="772B460B" w14:textId="37DC4438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</w:tbl>
    <w:p w14:paraId="0125D8DA" w14:textId="1EE7C471" w:rsidR="76E78CDF" w:rsidRDefault="76E78CDF"/>
    <w:p w14:paraId="0D3BE500" w14:textId="189FBF0F" w:rsidR="76E78CDF" w:rsidRDefault="2DF0503E" w:rsidP="0032565E">
      <w:pPr>
        <w:pStyle w:val="Nagwek4"/>
      </w:pPr>
      <w:r>
        <w:lastRenderedPageBreak/>
        <w:t>Encja WYNAGRODZENIA w grupie “administracja (bez zarządu)” w przeliczeniu na równoważnik etatu</w:t>
      </w:r>
      <w:r w:rsidR="21F9D06F">
        <w:t>.</w:t>
      </w:r>
      <w:r w:rsidR="0C11D447"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83"/>
        <w:gridCol w:w="7679"/>
      </w:tblGrid>
      <w:tr w:rsidR="168068CF" w14:paraId="50476E0E" w14:textId="77777777" w:rsidTr="0BC649A2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6731F" w14:textId="77777777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7C0F5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</w:p>
        </w:tc>
      </w:tr>
      <w:tr w:rsidR="168068CF" w14:paraId="289C7B14" w14:textId="77777777" w:rsidTr="0BC649A2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F98F4" w14:textId="2C09C819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84D48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</w:p>
        </w:tc>
      </w:tr>
      <w:tr w:rsidR="168068CF" w14:paraId="5CA1CAB5" w14:textId="77777777" w:rsidTr="0BC649A2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3573B" w14:textId="77777777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7FF2B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lang w:val="pl-PL"/>
              </w:rPr>
              <w:t>Miesięcznie</w:t>
            </w:r>
          </w:p>
        </w:tc>
      </w:tr>
      <w:tr w:rsidR="168068CF" w14:paraId="2578797D" w14:textId="77777777" w:rsidTr="0BC649A2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3E173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28FE5" w14:textId="59323E47" w:rsidR="168068CF" w:rsidRPr="008C3B34" w:rsidRDefault="6770527C" w:rsidP="008C3B34">
            <w:pPr>
              <w:pStyle w:val="Nagwek4"/>
              <w:rPr>
                <w:lang w:val="pl-PL"/>
              </w:rPr>
            </w:pPr>
            <w:r w:rsidRPr="0BC649A2">
              <w:rPr>
                <w:lang w:val="pl-PL"/>
              </w:rPr>
              <w:t xml:space="preserve">Lista pozycji odpowiadających średniemu wynagrodzeniu (równoważnik etatu) w danym PODMIOCIE dla grupy: </w:t>
            </w:r>
            <w:r w:rsidR="2D65DF0C" w:rsidRPr="00111EFD">
              <w:rPr>
                <w:lang w:val="pl-PL"/>
              </w:rPr>
              <w:t>“administracja (bez zarządu)</w:t>
            </w:r>
          </w:p>
        </w:tc>
      </w:tr>
      <w:tr w:rsidR="168068CF" w14:paraId="47100296" w14:textId="77777777" w:rsidTr="0BC649A2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2A919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E0247" w14:textId="703545EC" w:rsidR="168068CF" w:rsidRDefault="76F67CA9" w:rsidP="1BEBBD84">
            <w:pPr>
              <w:spacing w:after="0" w:line="240" w:lineRule="auto"/>
              <w:rPr>
                <w:lang w:val="pl-PL"/>
              </w:rPr>
            </w:pPr>
            <w:r w:rsidRPr="1BEBBD84">
              <w:rPr>
                <w:lang w:val="pl-PL"/>
              </w:rPr>
              <w:t>Wartości brutto/równoważnik etatu</w:t>
            </w:r>
          </w:p>
          <w:p w14:paraId="5B9FACEA" w14:textId="72D5F25E" w:rsidR="168068CF" w:rsidRDefault="168068CF" w:rsidP="168068CF">
            <w:pPr>
              <w:spacing w:after="0" w:line="240" w:lineRule="auto"/>
              <w:rPr>
                <w:lang w:val="pl-PL"/>
              </w:rPr>
            </w:pPr>
          </w:p>
        </w:tc>
      </w:tr>
    </w:tbl>
    <w:p w14:paraId="520E4259" w14:textId="459D9956" w:rsidR="76E78CDF" w:rsidRDefault="2DF0503E" w:rsidP="0032565E">
      <w:pPr>
        <w:pStyle w:val="Nagwek4"/>
      </w:pPr>
      <w:r w:rsidRPr="168068CF">
        <w:t xml:space="preserve">Zawartość (każda z pozycji jak poniżej dla </w:t>
      </w:r>
      <w:r w:rsidR="4E298D82" w:rsidRPr="168068CF">
        <w:t>2</w:t>
      </w:r>
      <w:r w:rsidRPr="168068CF">
        <w:t xml:space="preserve"> rodzajów wynagrodzeń: wynagrodzenie zasadnicze / </w:t>
      </w:r>
      <w:r w:rsidR="443D79E9" w:rsidRPr="168068CF">
        <w:t>średnie - łączne miesięczne wynagrodzenie</w:t>
      </w:r>
      <w:r w:rsidR="43F41FF7" w:rsidRPr="168068CF">
        <w:t xml:space="preserve">. Dodatkowo każdy zestaw danych </w:t>
      </w:r>
      <w:proofErr w:type="spellStart"/>
      <w:r w:rsidR="43F41FF7" w:rsidRPr="168068CF">
        <w:t>j.w</w:t>
      </w:r>
      <w:proofErr w:type="spellEnd"/>
      <w:r w:rsidR="43F41FF7" w:rsidRPr="168068CF">
        <w:t>. w podziale na następujące typy/przedziały: staż do 5 lat/ staż od 6 do 10 lat/ staż od 11 do 15 lat/ staż od 16 do 20 lat/ staż powyżej 20 lat.</w:t>
      </w:r>
    </w:p>
    <w:p w14:paraId="74DC5A06" w14:textId="1809B175" w:rsidR="76E78CDF" w:rsidRPr="008C3B34" w:rsidRDefault="76E78CDF" w:rsidP="008C3B34"/>
    <w:tbl>
      <w:tblPr>
        <w:tblStyle w:val="Tabela-Siatka"/>
        <w:tblW w:w="0" w:type="auto"/>
        <w:tblInd w:w="38" w:type="dxa"/>
        <w:tblLook w:val="0480" w:firstRow="0" w:lastRow="0" w:firstColumn="1" w:lastColumn="0" w:noHBand="0" w:noVBand="1"/>
      </w:tblPr>
      <w:tblGrid>
        <w:gridCol w:w="2955"/>
        <w:gridCol w:w="3546"/>
        <w:gridCol w:w="2523"/>
      </w:tblGrid>
      <w:tr w:rsidR="168068CF" w14:paraId="2048DDFC" w14:textId="77777777" w:rsidTr="168068CF">
        <w:trPr>
          <w:trHeight w:val="300"/>
        </w:trPr>
        <w:tc>
          <w:tcPr>
            <w:tcW w:w="3003" w:type="dxa"/>
            <w:shd w:val="clear" w:color="auto" w:fill="365F91" w:themeFill="accent1" w:themeFillShade="BF"/>
            <w:vAlign w:val="center"/>
          </w:tcPr>
          <w:p w14:paraId="472FE527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Nazwa</w:t>
            </w:r>
            <w:proofErr w:type="spellEnd"/>
          </w:p>
        </w:tc>
        <w:tc>
          <w:tcPr>
            <w:tcW w:w="3636" w:type="dxa"/>
            <w:shd w:val="clear" w:color="auto" w:fill="365F91" w:themeFill="accent1" w:themeFillShade="BF"/>
            <w:vAlign w:val="center"/>
          </w:tcPr>
          <w:p w14:paraId="7E4B32A8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Opis</w:t>
            </w:r>
            <w:proofErr w:type="spellEnd"/>
          </w:p>
        </w:tc>
        <w:tc>
          <w:tcPr>
            <w:tcW w:w="2573" w:type="dxa"/>
            <w:shd w:val="clear" w:color="auto" w:fill="365F91" w:themeFill="accent1" w:themeFillShade="BF"/>
            <w:vAlign w:val="center"/>
          </w:tcPr>
          <w:p w14:paraId="739151C7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Uwagi</w:t>
            </w:r>
            <w:proofErr w:type="spellEnd"/>
          </w:p>
        </w:tc>
      </w:tr>
      <w:tr w:rsidR="168068CF" w14:paraId="08A13F2F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27C7BF5D" w14:textId="418B53B0" w:rsidR="0F9B75F7" w:rsidRDefault="0F9B75F7" w:rsidP="168068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Pracownik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biurowy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administracji</w:t>
            </w:r>
            <w:proofErr w:type="spellEnd"/>
          </w:p>
        </w:tc>
        <w:tc>
          <w:tcPr>
            <w:tcW w:w="3636" w:type="dxa"/>
            <w:vAlign w:val="center"/>
          </w:tcPr>
          <w:p w14:paraId="15BF48AD" w14:textId="7255E095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DC6A173" w14:textId="27DDD3A7" w:rsidR="168068CF" w:rsidRDefault="605587C8" w:rsidP="7C2D09AA">
            <w:pPr>
              <w:spacing w:line="240" w:lineRule="auto"/>
              <w:rPr>
                <w:rFonts w:cs="Calibri"/>
                <w:lang w:val="pl-PL"/>
              </w:rPr>
            </w:pPr>
            <w:r w:rsidRPr="7C2D09AA">
              <w:rPr>
                <w:rFonts w:cs="Calibri"/>
                <w:lang w:val="pl-PL"/>
              </w:rPr>
              <w:t>Wartość brutto wg planu kont</w:t>
            </w:r>
          </w:p>
          <w:p w14:paraId="670BC3D7" w14:textId="27DDD3A7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</w:tbl>
    <w:p w14:paraId="65EC4006" w14:textId="5A7BE469" w:rsidR="76E78CDF" w:rsidRDefault="76E78CDF"/>
    <w:p w14:paraId="2EDAB61F" w14:textId="545D7D91" w:rsidR="76E78CDF" w:rsidRDefault="52438F65" w:rsidP="0032565E">
      <w:pPr>
        <w:pStyle w:val="Nagwek4"/>
      </w:pPr>
      <w:r>
        <w:t>Encja WYNAGRODZENIA w grupie “personel techniczny i gospodarczy” (w przeliczeniu na równoważnik etatu)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83"/>
        <w:gridCol w:w="7679"/>
      </w:tblGrid>
      <w:tr w:rsidR="168068CF" w14:paraId="055A01DC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8EFC2" w14:textId="77777777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37642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</w:p>
        </w:tc>
      </w:tr>
      <w:tr w:rsidR="168068CF" w14:paraId="57C0440F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8DE5B" w14:textId="2C09C819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68809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</w:p>
        </w:tc>
      </w:tr>
      <w:tr w:rsidR="168068CF" w14:paraId="79FFE38B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DE887" w14:textId="77777777" w:rsidR="168068CF" w:rsidRDefault="168068CF" w:rsidP="168068CF">
            <w:pPr>
              <w:spacing w:after="0" w:line="240" w:lineRule="auto"/>
              <w:rPr>
                <w:b/>
                <w:bCs/>
                <w:lang w:val="pl-PL"/>
              </w:rPr>
            </w:pPr>
            <w:r w:rsidRPr="168068CF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9FF4B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lang w:val="pl-PL"/>
              </w:rPr>
              <w:t>Miesięcznie</w:t>
            </w:r>
          </w:p>
        </w:tc>
      </w:tr>
      <w:tr w:rsidR="168068CF" w14:paraId="36933F82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4523C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5C35" w14:textId="576A432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lang w:val="pl-PL"/>
              </w:rPr>
              <w:t xml:space="preserve">Lista pozycji odpowiadających średniemu wynagrodzeniu (równoważnik etatu) w danym PODMIOCIE dla grupy: </w:t>
            </w:r>
            <w:r w:rsidR="4EF9761A" w:rsidRPr="168068CF">
              <w:rPr>
                <w:lang w:val="pl-PL"/>
              </w:rPr>
              <w:t>personel techniczny i gospodarczy</w:t>
            </w:r>
          </w:p>
        </w:tc>
      </w:tr>
      <w:tr w:rsidR="168068CF" w14:paraId="611A4FF5" w14:textId="77777777" w:rsidTr="168068CF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67115" w14:textId="77777777" w:rsidR="168068CF" w:rsidRDefault="168068CF" w:rsidP="168068CF">
            <w:pPr>
              <w:spacing w:after="0" w:line="240" w:lineRule="auto"/>
              <w:rPr>
                <w:lang w:val="pl-PL"/>
              </w:rPr>
            </w:pPr>
            <w:r w:rsidRPr="168068CF">
              <w:rPr>
                <w:b/>
                <w:bCs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D91C1" w14:textId="334500BC" w:rsidR="168068CF" w:rsidRDefault="6E0CB010" w:rsidP="2E08B5B4">
            <w:pPr>
              <w:spacing w:after="0" w:line="240" w:lineRule="auto"/>
              <w:rPr>
                <w:lang w:val="pl-PL"/>
              </w:rPr>
            </w:pPr>
            <w:r w:rsidRPr="63AB4D32">
              <w:rPr>
                <w:lang w:val="pl-PL"/>
              </w:rPr>
              <w:t>Wartości brutto</w:t>
            </w:r>
            <w:r w:rsidR="2D00E427" w:rsidRPr="2E08B5B4">
              <w:rPr>
                <w:lang w:val="pl-PL"/>
              </w:rPr>
              <w:t>/równoważnik etatu</w:t>
            </w:r>
          </w:p>
          <w:p w14:paraId="03C9F537" w14:textId="366B6908" w:rsidR="168068CF" w:rsidRDefault="168068CF" w:rsidP="168068CF">
            <w:pPr>
              <w:spacing w:after="0" w:line="240" w:lineRule="auto"/>
              <w:rPr>
                <w:lang w:val="pl-PL"/>
              </w:rPr>
            </w:pPr>
          </w:p>
        </w:tc>
      </w:tr>
    </w:tbl>
    <w:p w14:paraId="68C15B1C" w14:textId="7A72F6F3" w:rsidR="76E78CDF" w:rsidRDefault="52438F65" w:rsidP="0032565E">
      <w:pPr>
        <w:pStyle w:val="Nagwek4"/>
      </w:pPr>
      <w:r w:rsidRPr="6C9F8502">
        <w:t>Zawartość</w:t>
      </w:r>
      <w:r w:rsidR="6B974E2F" w:rsidRPr="11495A5B">
        <w:t>:</w:t>
      </w:r>
      <w:r w:rsidRPr="6C9F8502">
        <w:t xml:space="preserve"> (każda z pozycji jak poniżej dla 3 rodzajów wynagrodzeń: wynagrodzenie zasadnicze / średnie - łączne miesięczne wynagrodzenie - praca 7 do 15 bez nocy i świąt/ średnie - łączne miesięczne wynagrodzenie - z nocami i świętami</w:t>
      </w:r>
      <w:r w:rsidR="24980914" w:rsidRPr="6C9F8502">
        <w:t xml:space="preserve">. Dodatkowo każdy zestaw danych </w:t>
      </w:r>
      <w:r w:rsidR="40AB1BBD" w:rsidRPr="6C9F8502">
        <w:t>jw.</w:t>
      </w:r>
      <w:r w:rsidR="24980914" w:rsidRPr="6C9F8502">
        <w:t>. w podziale na następujące typy/przedziały: staż do 5 lat/ staż od 6 do 10 lat/ staż od 11 do 15 lat/ staż od 16 do 20 lat/ staż powyżej 20 lat.</w:t>
      </w:r>
    </w:p>
    <w:p w14:paraId="50E70EA4" w14:textId="39E45848" w:rsidR="76E78CDF" w:rsidRPr="008C3B34" w:rsidRDefault="76E78CDF" w:rsidP="008C3B34"/>
    <w:tbl>
      <w:tblPr>
        <w:tblStyle w:val="Tabela-Siatka"/>
        <w:tblW w:w="0" w:type="auto"/>
        <w:tblInd w:w="38" w:type="dxa"/>
        <w:tblLook w:val="0480" w:firstRow="0" w:lastRow="0" w:firstColumn="1" w:lastColumn="0" w:noHBand="0" w:noVBand="1"/>
      </w:tblPr>
      <w:tblGrid>
        <w:gridCol w:w="2961"/>
        <w:gridCol w:w="3542"/>
        <w:gridCol w:w="2521"/>
      </w:tblGrid>
      <w:tr w:rsidR="168068CF" w14:paraId="7077F3B5" w14:textId="77777777" w:rsidTr="168068CF">
        <w:trPr>
          <w:trHeight w:val="300"/>
        </w:trPr>
        <w:tc>
          <w:tcPr>
            <w:tcW w:w="3003" w:type="dxa"/>
            <w:shd w:val="clear" w:color="auto" w:fill="365F91" w:themeFill="accent1" w:themeFillShade="BF"/>
            <w:vAlign w:val="center"/>
          </w:tcPr>
          <w:p w14:paraId="618E6410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Nazwa</w:t>
            </w:r>
            <w:proofErr w:type="spellEnd"/>
          </w:p>
        </w:tc>
        <w:tc>
          <w:tcPr>
            <w:tcW w:w="3636" w:type="dxa"/>
            <w:shd w:val="clear" w:color="auto" w:fill="365F91" w:themeFill="accent1" w:themeFillShade="BF"/>
            <w:vAlign w:val="center"/>
          </w:tcPr>
          <w:p w14:paraId="599FA22D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Opis</w:t>
            </w:r>
            <w:proofErr w:type="spellEnd"/>
          </w:p>
        </w:tc>
        <w:tc>
          <w:tcPr>
            <w:tcW w:w="2573" w:type="dxa"/>
            <w:shd w:val="clear" w:color="auto" w:fill="365F91" w:themeFill="accent1" w:themeFillShade="BF"/>
            <w:vAlign w:val="center"/>
          </w:tcPr>
          <w:p w14:paraId="2CE4A03F" w14:textId="77777777" w:rsidR="168068CF" w:rsidRDefault="168068CF" w:rsidP="168068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168068CF">
              <w:rPr>
                <w:rFonts w:cs="Calibri"/>
                <w:b/>
                <w:bCs/>
              </w:rPr>
              <w:t>Uwagi</w:t>
            </w:r>
            <w:proofErr w:type="spellEnd"/>
          </w:p>
        </w:tc>
      </w:tr>
      <w:tr w:rsidR="168068CF" w14:paraId="23732E54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548A479D" w14:textId="5E151244" w:rsidR="168068CF" w:rsidRPr="008C3B34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Pracownicy zaplecza technicznego (pracownicy warsztatowi)</w:t>
            </w:r>
          </w:p>
        </w:tc>
        <w:tc>
          <w:tcPr>
            <w:tcW w:w="3636" w:type="dxa"/>
            <w:vAlign w:val="center"/>
          </w:tcPr>
          <w:p w14:paraId="001B66CC" w14:textId="7255E095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4F2DB6B" w14:textId="7009597A" w:rsidR="168068CF" w:rsidRDefault="02F97D36" w:rsidP="63AB4D32">
            <w:pPr>
              <w:spacing w:line="240" w:lineRule="auto"/>
              <w:rPr>
                <w:rFonts w:cs="Calibri"/>
                <w:lang w:val="pl-PL"/>
              </w:rPr>
            </w:pPr>
            <w:r w:rsidRPr="63AB4D32">
              <w:rPr>
                <w:rFonts w:cs="Calibri"/>
                <w:lang w:val="pl-PL"/>
              </w:rPr>
              <w:t>Wartość brutto wg planu kont</w:t>
            </w:r>
          </w:p>
          <w:p w14:paraId="12146E6A" w14:textId="04F6431D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5438AFC9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5B858CCD" w14:textId="7FB7EE2B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kuchenna</w:t>
            </w:r>
            <w:proofErr w:type="spellEnd"/>
          </w:p>
        </w:tc>
        <w:tc>
          <w:tcPr>
            <w:tcW w:w="3636" w:type="dxa"/>
            <w:vAlign w:val="center"/>
          </w:tcPr>
          <w:p w14:paraId="244CD2D2" w14:textId="3DF840CD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9067D46" w14:textId="7009597A" w:rsidR="168068CF" w:rsidRDefault="594F9818" w:rsidP="63AB4D32">
            <w:pPr>
              <w:spacing w:line="240" w:lineRule="auto"/>
              <w:rPr>
                <w:rFonts w:cs="Calibri"/>
                <w:lang w:val="pl-PL"/>
              </w:rPr>
            </w:pPr>
            <w:r w:rsidRPr="63AB4D32">
              <w:rPr>
                <w:rFonts w:cs="Calibri"/>
                <w:lang w:val="pl-PL"/>
              </w:rPr>
              <w:t>Wartość brutto wg planu kont</w:t>
            </w:r>
          </w:p>
          <w:p w14:paraId="03033CE0" w14:textId="1A6CF125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57EEC405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45948427" w14:textId="7C7ECA7D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Noszowy</w:t>
            </w:r>
            <w:proofErr w:type="spellEnd"/>
          </w:p>
        </w:tc>
        <w:tc>
          <w:tcPr>
            <w:tcW w:w="3636" w:type="dxa"/>
            <w:vAlign w:val="center"/>
          </w:tcPr>
          <w:p w14:paraId="40B7C58E" w14:textId="33FA94E1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0E83A91" w14:textId="7009597A" w:rsidR="168068CF" w:rsidRDefault="4E86B659" w:rsidP="49287DD0">
            <w:pPr>
              <w:spacing w:line="240" w:lineRule="auto"/>
              <w:rPr>
                <w:rFonts w:cs="Calibri"/>
                <w:lang w:val="pl-PL"/>
              </w:rPr>
            </w:pPr>
            <w:r w:rsidRPr="49287DD0">
              <w:rPr>
                <w:rFonts w:cs="Calibri"/>
                <w:lang w:val="pl-PL"/>
              </w:rPr>
              <w:t>Wartość brutto wg planu kont</w:t>
            </w:r>
          </w:p>
          <w:p w14:paraId="14A9F84D" w14:textId="35B9CAAC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02168AD5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6E08B4C5" w14:textId="649FEA32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Kucharz</w:t>
            </w:r>
            <w:proofErr w:type="spellEnd"/>
          </w:p>
        </w:tc>
        <w:tc>
          <w:tcPr>
            <w:tcW w:w="3636" w:type="dxa"/>
            <w:vAlign w:val="center"/>
          </w:tcPr>
          <w:p w14:paraId="4E057BC6" w14:textId="47ED006A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952EFC6" w14:textId="7009597A" w:rsidR="168068CF" w:rsidRDefault="1E8BA450" w:rsidP="49287DD0">
            <w:pPr>
              <w:spacing w:line="240" w:lineRule="auto"/>
              <w:rPr>
                <w:rFonts w:cs="Calibri"/>
                <w:lang w:val="pl-PL"/>
              </w:rPr>
            </w:pPr>
            <w:r w:rsidRPr="49287DD0">
              <w:rPr>
                <w:rFonts w:cs="Calibri"/>
                <w:lang w:val="pl-PL"/>
              </w:rPr>
              <w:t>Wartość brutto wg planu kont</w:t>
            </w:r>
          </w:p>
          <w:p w14:paraId="79C75CA1" w14:textId="38C48FAE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221A7078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77D3EB3A" w14:textId="3122530E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Robotnik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gospodarczy</w:t>
            </w:r>
            <w:proofErr w:type="spellEnd"/>
          </w:p>
        </w:tc>
        <w:tc>
          <w:tcPr>
            <w:tcW w:w="3636" w:type="dxa"/>
            <w:vAlign w:val="center"/>
          </w:tcPr>
          <w:p w14:paraId="5D904898" w14:textId="38C99D41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AF99909" w14:textId="7009597A" w:rsidR="168068CF" w:rsidRDefault="5CF47E2C" w:rsidP="49287DD0">
            <w:pPr>
              <w:spacing w:line="240" w:lineRule="auto"/>
              <w:rPr>
                <w:rFonts w:cs="Calibri"/>
                <w:lang w:val="pl-PL"/>
              </w:rPr>
            </w:pPr>
            <w:r w:rsidRPr="49287DD0">
              <w:rPr>
                <w:rFonts w:cs="Calibri"/>
                <w:lang w:val="pl-PL"/>
              </w:rPr>
              <w:t>Wartość brutto wg planu kont</w:t>
            </w:r>
          </w:p>
          <w:p w14:paraId="34A271BB" w14:textId="61A6B231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1E8FF384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15D9896E" w14:textId="143D8AA6" w:rsidR="168068CF" w:rsidRPr="008C3B34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Pracownik wykwalifikowany na stanowisku robotniczym</w:t>
            </w:r>
          </w:p>
        </w:tc>
        <w:tc>
          <w:tcPr>
            <w:tcW w:w="3636" w:type="dxa"/>
            <w:vAlign w:val="center"/>
          </w:tcPr>
          <w:p w14:paraId="3EC9EC51" w14:textId="15A1571B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990B5A8" w14:textId="7009597A" w:rsidR="168068CF" w:rsidRDefault="477004B3" w:rsidP="49287DD0">
            <w:pPr>
              <w:spacing w:line="240" w:lineRule="auto"/>
              <w:rPr>
                <w:rFonts w:cs="Calibri"/>
                <w:lang w:val="pl-PL"/>
              </w:rPr>
            </w:pPr>
            <w:r w:rsidRPr="49287DD0">
              <w:rPr>
                <w:rFonts w:cs="Calibri"/>
                <w:lang w:val="pl-PL"/>
              </w:rPr>
              <w:t>Wartość brutto wg planu kont</w:t>
            </w:r>
          </w:p>
          <w:p w14:paraId="76B83C22" w14:textId="104FB702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6EA29FB8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25A68DC3" w14:textId="7F2F1DE4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Magazynier</w:t>
            </w:r>
            <w:proofErr w:type="spellEnd"/>
          </w:p>
        </w:tc>
        <w:tc>
          <w:tcPr>
            <w:tcW w:w="3636" w:type="dxa"/>
            <w:vAlign w:val="center"/>
          </w:tcPr>
          <w:p w14:paraId="75F82F40" w14:textId="0E1B0067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EC1BA9F" w14:textId="439730E1" w:rsidR="168068CF" w:rsidRDefault="3D0CEBEE" w:rsidP="4354CAA3">
            <w:pPr>
              <w:spacing w:line="240" w:lineRule="auto"/>
              <w:rPr>
                <w:rFonts w:cs="Calibri"/>
                <w:lang w:val="pl-PL"/>
              </w:rPr>
            </w:pPr>
            <w:r w:rsidRPr="4354CAA3">
              <w:rPr>
                <w:rFonts w:cs="Calibri"/>
                <w:lang w:val="pl-PL"/>
              </w:rPr>
              <w:t>Wartość brutto wg planu kont</w:t>
            </w:r>
          </w:p>
          <w:p w14:paraId="263A7EE1" w14:textId="439730E1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3CC63F3F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0926F5CE" w14:textId="07D3ADDC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Portier</w:t>
            </w:r>
          </w:p>
        </w:tc>
        <w:tc>
          <w:tcPr>
            <w:tcW w:w="3636" w:type="dxa"/>
            <w:vAlign w:val="center"/>
          </w:tcPr>
          <w:p w14:paraId="795C3D8B" w14:textId="4918A851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880A9BA" w14:textId="439730E1" w:rsidR="168068CF" w:rsidRDefault="2C0E24D6" w:rsidP="4354CAA3">
            <w:pPr>
              <w:spacing w:line="240" w:lineRule="auto"/>
              <w:rPr>
                <w:rFonts w:cs="Calibri"/>
                <w:lang w:val="pl-PL"/>
              </w:rPr>
            </w:pPr>
            <w:r w:rsidRPr="4354CAA3">
              <w:rPr>
                <w:rFonts w:cs="Calibri"/>
                <w:lang w:val="pl-PL"/>
              </w:rPr>
              <w:t>Wartość brutto wg planu kont</w:t>
            </w:r>
          </w:p>
          <w:p w14:paraId="2F8A3330" w14:textId="439730E1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08AAFA92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15E0E4A9" w14:textId="6ED2B191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Sprzątaczka</w:t>
            </w:r>
            <w:proofErr w:type="spellEnd"/>
          </w:p>
        </w:tc>
        <w:tc>
          <w:tcPr>
            <w:tcW w:w="3636" w:type="dxa"/>
            <w:vAlign w:val="center"/>
          </w:tcPr>
          <w:p w14:paraId="2DD73020" w14:textId="4581CF89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42B76E0" w14:textId="439730E1" w:rsidR="168068CF" w:rsidRDefault="57AE5393" w:rsidP="4354CAA3">
            <w:pPr>
              <w:spacing w:line="240" w:lineRule="auto"/>
              <w:rPr>
                <w:rFonts w:cs="Calibri"/>
                <w:lang w:val="pl-PL"/>
              </w:rPr>
            </w:pPr>
            <w:r w:rsidRPr="4354CAA3">
              <w:rPr>
                <w:rFonts w:cs="Calibri"/>
                <w:lang w:val="pl-PL"/>
              </w:rPr>
              <w:t>Wartość brutto wg planu kont</w:t>
            </w:r>
          </w:p>
          <w:p w14:paraId="79B59FAC" w14:textId="439730E1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2B0D038C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39D2C71F" w14:textId="55E94874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Sprzedawca</w:t>
            </w:r>
            <w:proofErr w:type="spellEnd"/>
          </w:p>
        </w:tc>
        <w:tc>
          <w:tcPr>
            <w:tcW w:w="3636" w:type="dxa"/>
            <w:vAlign w:val="center"/>
          </w:tcPr>
          <w:p w14:paraId="6E989C4E" w14:textId="675E4DD6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509E249" w14:textId="439730E1" w:rsidR="168068CF" w:rsidRDefault="4019F389" w:rsidP="4354CAA3">
            <w:pPr>
              <w:spacing w:line="240" w:lineRule="auto"/>
              <w:rPr>
                <w:rFonts w:cs="Calibri"/>
                <w:lang w:val="pl-PL"/>
              </w:rPr>
            </w:pPr>
            <w:r w:rsidRPr="4354CAA3">
              <w:rPr>
                <w:rFonts w:cs="Calibri"/>
                <w:lang w:val="pl-PL"/>
              </w:rPr>
              <w:t>Wartość brutto wg planu kont</w:t>
            </w:r>
          </w:p>
          <w:p w14:paraId="13AF8B1C" w14:textId="439730E1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6B027BC9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37C9168A" w14:textId="071C1DE9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Telefonista</w:t>
            </w:r>
            <w:proofErr w:type="spellEnd"/>
          </w:p>
        </w:tc>
        <w:tc>
          <w:tcPr>
            <w:tcW w:w="3636" w:type="dxa"/>
            <w:vAlign w:val="center"/>
          </w:tcPr>
          <w:p w14:paraId="4CAEF150" w14:textId="5A10BFA5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D9F7FAE" w14:textId="439730E1" w:rsidR="168068CF" w:rsidRDefault="2C60AC76" w:rsidP="4354CAA3">
            <w:pPr>
              <w:spacing w:line="240" w:lineRule="auto"/>
              <w:rPr>
                <w:rFonts w:cs="Calibri"/>
                <w:lang w:val="pl-PL"/>
              </w:rPr>
            </w:pPr>
            <w:r w:rsidRPr="4354CAA3">
              <w:rPr>
                <w:rFonts w:cs="Calibri"/>
                <w:lang w:val="pl-PL"/>
              </w:rPr>
              <w:t>Wartość brutto wg planu kont</w:t>
            </w:r>
          </w:p>
          <w:p w14:paraId="754AB2ED" w14:textId="439730E1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68068CF" w14:paraId="062B1786" w14:textId="77777777" w:rsidTr="168068CF">
        <w:trPr>
          <w:trHeight w:val="300"/>
        </w:trPr>
        <w:tc>
          <w:tcPr>
            <w:tcW w:w="3003" w:type="dxa"/>
            <w:vAlign w:val="center"/>
          </w:tcPr>
          <w:p w14:paraId="0D648ACD" w14:textId="4D5018F2" w:rsidR="168068CF" w:rsidRDefault="168068C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Pozostały</w:t>
            </w:r>
            <w:proofErr w:type="spellEnd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68068CF">
              <w:rPr>
                <w:rFonts w:cs="Calibri"/>
                <w:color w:val="000000" w:themeColor="text1"/>
                <w:sz w:val="22"/>
                <w:szCs w:val="22"/>
              </w:rPr>
              <w:t>personel</w:t>
            </w:r>
            <w:proofErr w:type="spellEnd"/>
          </w:p>
        </w:tc>
        <w:tc>
          <w:tcPr>
            <w:tcW w:w="3636" w:type="dxa"/>
            <w:vAlign w:val="center"/>
          </w:tcPr>
          <w:p w14:paraId="3A58DBFA" w14:textId="71FE31C3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A69B8F0" w14:textId="7009597A" w:rsidR="168068CF" w:rsidRDefault="7897DDAB" w:rsidP="4354CAA3">
            <w:pPr>
              <w:spacing w:line="240" w:lineRule="auto"/>
              <w:rPr>
                <w:rFonts w:cs="Calibri"/>
                <w:lang w:val="pl-PL"/>
              </w:rPr>
            </w:pPr>
            <w:r w:rsidRPr="4354CAA3">
              <w:rPr>
                <w:rFonts w:cs="Calibri"/>
                <w:lang w:val="pl-PL"/>
              </w:rPr>
              <w:t>Wartość brutto wg planu kont</w:t>
            </w:r>
          </w:p>
          <w:p w14:paraId="46A0A201" w14:textId="4937765D" w:rsidR="168068CF" w:rsidRDefault="168068CF" w:rsidP="168068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</w:tbl>
    <w:p w14:paraId="17BE8BDC" w14:textId="15D9FAED" w:rsidR="76E78CDF" w:rsidRDefault="76E78CDF" w:rsidP="168068CF"/>
    <w:p w14:paraId="788CF5F3" w14:textId="1A2962D3" w:rsidR="76E78CDF" w:rsidRDefault="761257B6" w:rsidP="0032565E">
      <w:pPr>
        <w:pStyle w:val="Nagwek4"/>
      </w:pPr>
      <w:r>
        <w:t xml:space="preserve">Encja RUCHY KADROWE </w:t>
      </w:r>
      <w:r w:rsidR="6EDBD9CF">
        <w:t xml:space="preserve">–ZATRUDNIENIE </w:t>
      </w:r>
      <w:r w:rsidR="58DC0C73">
        <w:t>(</w:t>
      </w:r>
      <w:r w:rsidR="6CBC394D">
        <w:t>war</w:t>
      </w:r>
      <w:r w:rsidR="386662A6">
        <w:t>t</w:t>
      </w:r>
      <w:r w:rsidR="6CBC394D">
        <w:t xml:space="preserve">ość wyrażona w równoważniku etatu dla </w:t>
      </w:r>
      <w:r w:rsidR="402EABE0">
        <w:t>stan</w:t>
      </w:r>
      <w:r w:rsidR="58DC0C73">
        <w:t xml:space="preserve"> zatr</w:t>
      </w:r>
      <w:r>
        <w:t>udnienia</w:t>
      </w:r>
      <w:r w:rsidR="0F6DC8ED">
        <w:t xml:space="preserve"> na koniec okresu</w:t>
      </w:r>
      <w:r w:rsidR="5EC35169">
        <w:t>/</w:t>
      </w:r>
      <w:r w:rsidR="5D7B29C8">
        <w:t>przyjęto - na koniec okresu/ odeszło na koniec okresu</w:t>
      </w:r>
      <w:r w:rsidR="0A4A7B33">
        <w:t>)</w:t>
      </w:r>
      <w:r w:rsidR="6C0B980E">
        <w:t xml:space="preserve">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83"/>
        <w:gridCol w:w="7679"/>
      </w:tblGrid>
      <w:tr w:rsidR="79FC15E0" w14:paraId="01F52D53" w14:textId="77777777" w:rsidTr="79FC15E0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BC07D" w14:textId="77777777" w:rsidR="79FC15E0" w:rsidRDefault="79FC15E0" w:rsidP="79FC15E0">
            <w:pPr>
              <w:spacing w:after="0" w:line="240" w:lineRule="auto"/>
              <w:rPr>
                <w:b/>
                <w:bCs/>
                <w:lang w:val="pl-PL"/>
              </w:rPr>
            </w:pPr>
            <w:r w:rsidRPr="79FC15E0">
              <w:rPr>
                <w:b/>
                <w:bCs/>
                <w:lang w:val="pl-PL"/>
              </w:rPr>
              <w:t>Kod</w:t>
            </w:r>
          </w:p>
        </w:tc>
        <w:tc>
          <w:tcPr>
            <w:tcW w:w="7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E0C31" w14:textId="77777777" w:rsidR="79FC15E0" w:rsidRDefault="79FC15E0" w:rsidP="79FC15E0">
            <w:pPr>
              <w:spacing w:after="0" w:line="240" w:lineRule="auto"/>
              <w:rPr>
                <w:lang w:val="pl-PL"/>
              </w:rPr>
            </w:pPr>
          </w:p>
        </w:tc>
      </w:tr>
      <w:tr w:rsidR="79FC15E0" w14:paraId="565CF915" w14:textId="77777777" w:rsidTr="79FC15E0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8BE0C" w14:textId="2C09C819" w:rsidR="79FC15E0" w:rsidRDefault="79FC15E0" w:rsidP="79FC15E0">
            <w:pPr>
              <w:spacing w:after="0" w:line="240" w:lineRule="auto"/>
              <w:rPr>
                <w:b/>
                <w:bCs/>
                <w:lang w:val="pl-PL"/>
              </w:rPr>
            </w:pPr>
            <w:r w:rsidRPr="79FC15E0">
              <w:rPr>
                <w:b/>
                <w:bCs/>
                <w:lang w:val="pl-PL"/>
              </w:rPr>
              <w:t>Nazwa</w:t>
            </w:r>
          </w:p>
        </w:tc>
        <w:tc>
          <w:tcPr>
            <w:tcW w:w="7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BD545" w14:textId="77777777" w:rsidR="79FC15E0" w:rsidRDefault="79FC15E0" w:rsidP="79FC15E0">
            <w:pPr>
              <w:spacing w:after="0" w:line="240" w:lineRule="auto"/>
              <w:rPr>
                <w:lang w:val="pl-PL"/>
              </w:rPr>
            </w:pPr>
          </w:p>
        </w:tc>
      </w:tr>
      <w:tr w:rsidR="79FC15E0" w14:paraId="509B493B" w14:textId="77777777" w:rsidTr="79FC15E0">
        <w:trPr>
          <w:trHeight w:val="49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39E74" w14:textId="77777777" w:rsidR="79FC15E0" w:rsidRDefault="79FC15E0" w:rsidP="79FC15E0">
            <w:pPr>
              <w:spacing w:after="0" w:line="240" w:lineRule="auto"/>
              <w:rPr>
                <w:b/>
                <w:bCs/>
                <w:lang w:val="pl-PL"/>
              </w:rPr>
            </w:pPr>
            <w:r w:rsidRPr="79FC15E0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C92E2" w14:textId="77777777" w:rsidR="79FC15E0" w:rsidRDefault="79FC15E0" w:rsidP="79FC15E0">
            <w:pPr>
              <w:spacing w:after="0" w:line="240" w:lineRule="auto"/>
              <w:rPr>
                <w:lang w:val="pl-PL"/>
              </w:rPr>
            </w:pPr>
            <w:r w:rsidRPr="79FC15E0">
              <w:rPr>
                <w:lang w:val="pl-PL"/>
              </w:rPr>
              <w:t>Miesięcznie</w:t>
            </w:r>
          </w:p>
        </w:tc>
      </w:tr>
      <w:tr w:rsidR="79FC15E0" w14:paraId="38B787E9" w14:textId="77777777" w:rsidTr="79FC15E0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30185" w14:textId="77777777" w:rsidR="79FC15E0" w:rsidRDefault="79FC15E0" w:rsidP="79FC15E0">
            <w:pPr>
              <w:spacing w:after="0" w:line="240" w:lineRule="auto"/>
              <w:rPr>
                <w:lang w:val="pl-PL"/>
              </w:rPr>
            </w:pPr>
            <w:r w:rsidRPr="79FC15E0">
              <w:rPr>
                <w:b/>
                <w:bCs/>
                <w:lang w:val="pl-PL"/>
              </w:rPr>
              <w:t>Opis</w:t>
            </w:r>
          </w:p>
        </w:tc>
        <w:tc>
          <w:tcPr>
            <w:tcW w:w="7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3E0D5" w14:textId="79577A3C" w:rsidR="79FC15E0" w:rsidRDefault="79FC15E0" w:rsidP="79FC15E0">
            <w:pPr>
              <w:spacing w:after="0" w:line="240" w:lineRule="auto"/>
              <w:rPr>
                <w:lang w:val="pl-PL"/>
              </w:rPr>
            </w:pPr>
            <w:r w:rsidRPr="79FC15E0">
              <w:rPr>
                <w:lang w:val="pl-PL"/>
              </w:rPr>
              <w:t>Lista pozycji odpowiadających ilości osób (wyrażona równoważnikiem etatu) zatrudnionych przyjmowanych oraz opuszczających miejsce pracy w danym okresie</w:t>
            </w:r>
            <w:r w:rsidR="6B4B14D0" w:rsidRPr="06BD3165">
              <w:rPr>
                <w:lang w:val="pl-PL"/>
              </w:rPr>
              <w:t xml:space="preserve"> w danym PODMIOCIE</w:t>
            </w:r>
          </w:p>
        </w:tc>
      </w:tr>
      <w:tr w:rsidR="79FC15E0" w14:paraId="1D793F58" w14:textId="77777777" w:rsidTr="79FC15E0">
        <w:trPr>
          <w:trHeight w:val="49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885BA" w14:textId="77777777" w:rsidR="79FC15E0" w:rsidRDefault="79FC15E0" w:rsidP="79FC15E0">
            <w:pPr>
              <w:spacing w:after="0" w:line="240" w:lineRule="auto"/>
              <w:rPr>
                <w:lang w:val="pl-PL"/>
              </w:rPr>
            </w:pPr>
            <w:r w:rsidRPr="79FC15E0">
              <w:rPr>
                <w:b/>
                <w:bCs/>
                <w:lang w:val="pl-PL"/>
              </w:rPr>
              <w:lastRenderedPageBreak/>
              <w:t>Uwagi</w:t>
            </w:r>
          </w:p>
        </w:tc>
        <w:tc>
          <w:tcPr>
            <w:tcW w:w="7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34305" w14:textId="7CF9DE19" w:rsidR="79FC15E0" w:rsidRDefault="7C461F98" w:rsidP="79FC15E0">
            <w:pPr>
              <w:spacing w:after="0" w:line="240" w:lineRule="auto"/>
              <w:rPr>
                <w:lang w:val="pl-PL"/>
              </w:rPr>
            </w:pPr>
            <w:r w:rsidRPr="561FC48E">
              <w:rPr>
                <w:lang w:val="pl-PL"/>
              </w:rPr>
              <w:t>Wartości brutto/równoważnik etatu</w:t>
            </w:r>
          </w:p>
        </w:tc>
      </w:tr>
    </w:tbl>
    <w:p w14:paraId="3F235581" w14:textId="601CC20D" w:rsidR="1DD7B51F" w:rsidRDefault="1DD7B51F" w:rsidP="79FC15E0"/>
    <w:p w14:paraId="32FE5ED1" w14:textId="12590830" w:rsidR="7FBAF7C9" w:rsidRDefault="6153E3B3" w:rsidP="396EC3E9">
      <w:pPr>
        <w:pStyle w:val="Akapitzlist"/>
        <w:numPr>
          <w:ilvl w:val="0"/>
          <w:numId w:val="19"/>
        </w:numPr>
        <w:rPr>
          <w:rFonts w:eastAsia="Calibri"/>
        </w:rPr>
      </w:pPr>
      <w:r>
        <w:t>Zawartość:</w:t>
      </w:r>
      <w:r w:rsidR="5239A240">
        <w:t xml:space="preserve"> każda</w:t>
      </w:r>
      <w:r w:rsidR="5239A240" w:rsidRPr="3B22602C">
        <w:rPr>
          <w:rFonts w:eastAsia="Calibri"/>
        </w:rPr>
        <w:t xml:space="preserve"> pozycja jest wyrażona wartością liczbową (w postaci równoważnika etatu) prezentującą</w:t>
      </w:r>
      <w:r w:rsidR="7FA9A99F" w:rsidRPr="7E312C88">
        <w:rPr>
          <w:rFonts w:eastAsia="Calibri"/>
        </w:rPr>
        <w:t xml:space="preserve"> 3 </w:t>
      </w:r>
      <w:r w:rsidR="7FA9A99F" w:rsidRPr="244E18E5">
        <w:rPr>
          <w:rFonts w:eastAsia="Calibri"/>
        </w:rPr>
        <w:t>typy wartości</w:t>
      </w:r>
      <w:r w:rsidR="59A7E57E" w:rsidRPr="7E312C88">
        <w:rPr>
          <w:rFonts w:eastAsia="Calibri"/>
        </w:rPr>
        <w:t xml:space="preserve">: </w:t>
      </w:r>
      <w:r w:rsidR="2B91004A" w:rsidRPr="7E312C88">
        <w:rPr>
          <w:rFonts w:eastAsia="Calibri"/>
        </w:rPr>
        <w:t>Z</w:t>
      </w:r>
      <w:r w:rsidR="59A7E57E" w:rsidRPr="7E312C88">
        <w:rPr>
          <w:rFonts w:eastAsia="Calibri"/>
        </w:rPr>
        <w:t>atrudnienie</w:t>
      </w:r>
      <w:r w:rsidR="5239A240" w:rsidRPr="3B22602C">
        <w:rPr>
          <w:rFonts w:eastAsia="Calibri"/>
        </w:rPr>
        <w:t xml:space="preserve"> w danym okresie/Przyjęto - w danym okresie/Odeszło - w danym okresie</w:t>
      </w:r>
      <w:r w:rsidR="43F53666" w:rsidRPr="297876B3">
        <w:rPr>
          <w:rFonts w:eastAsia="Calibri"/>
        </w:rPr>
        <w:t>.</w:t>
      </w:r>
      <w:r w:rsidR="43F53666" w:rsidRPr="744815DA">
        <w:rPr>
          <w:rFonts w:eastAsia="Calibri"/>
        </w:rPr>
        <w:t xml:space="preserve"> Dodatkowo każdy zestaw danych </w:t>
      </w:r>
      <w:proofErr w:type="spellStart"/>
      <w:r w:rsidR="43F53666" w:rsidRPr="744815DA">
        <w:rPr>
          <w:rFonts w:eastAsia="Calibri"/>
        </w:rPr>
        <w:t>j.w</w:t>
      </w:r>
      <w:proofErr w:type="spellEnd"/>
      <w:r w:rsidR="43F53666" w:rsidRPr="744815DA">
        <w:rPr>
          <w:rFonts w:eastAsia="Calibri"/>
        </w:rPr>
        <w:t xml:space="preserve">. w podziale na następujące typy/przedziały: </w:t>
      </w:r>
      <w:r w:rsidR="43F53666" w:rsidRPr="396EC3E9">
        <w:rPr>
          <w:rFonts w:eastAsia="Calibri"/>
        </w:rPr>
        <w:t>Okres próbny/Czas określony/Czas nieokreślony</w:t>
      </w:r>
    </w:p>
    <w:p w14:paraId="1DC28FC8" w14:textId="2EA28E19" w:rsidR="571D233A" w:rsidRDefault="571D233A"/>
    <w:p w14:paraId="0250C03B" w14:textId="7CCCFACC" w:rsidR="76E78CDF" w:rsidRDefault="4D2D9E63" w:rsidP="008C3B34">
      <w:pPr>
        <w:pStyle w:val="Nagwek4"/>
        <w:numPr>
          <w:ilvl w:val="0"/>
          <w:numId w:val="0"/>
        </w:numPr>
      </w:pPr>
      <w:r w:rsidRPr="24C80DE0">
        <w:t>Zawartość</w:t>
      </w:r>
      <w:r w:rsidR="00FF20C1" w:rsidRPr="24C80DE0">
        <w:t xml:space="preserve"> </w:t>
      </w:r>
      <w:r w:rsidR="5854A151" w:rsidRPr="24C80DE0">
        <w:t xml:space="preserve">Każda z pozycji w </w:t>
      </w:r>
      <w:proofErr w:type="spellStart"/>
      <w:r w:rsidR="5854A151" w:rsidRPr="24C80DE0">
        <w:t>ystępuje</w:t>
      </w:r>
      <w:proofErr w:type="spellEnd"/>
      <w:r w:rsidR="5854A151" w:rsidRPr="24C80DE0">
        <w:t xml:space="preserve"> w wariancie opisanym parametrem: Stan na koniec okresu/Przyjęto/Odeszło</w:t>
      </w:r>
      <w:r w:rsidR="1A3293A6" w:rsidRPr="24C80DE0">
        <w:t xml:space="preserve">. Wartości </w:t>
      </w:r>
      <w:proofErr w:type="spellStart"/>
      <w:r w:rsidR="1A3293A6" w:rsidRPr="24C80DE0">
        <w:t>wyra</w:t>
      </w:r>
      <w:r w:rsidR="7FADD879" w:rsidRPr="24C80DE0" w:rsidDel="1A3293A6">
        <w:t>z</w:t>
      </w:r>
      <w:r w:rsidR="1A3293A6" w:rsidRPr="24C80DE0">
        <w:t>ane</w:t>
      </w:r>
      <w:proofErr w:type="spellEnd"/>
      <w:r w:rsidR="1A3293A6" w:rsidRPr="24C80DE0">
        <w:t xml:space="preserve"> są w równoważniku etatu</w:t>
      </w:r>
    </w:p>
    <w:p w14:paraId="2A0CB8AD" w14:textId="506B8560" w:rsidR="76E78CDF" w:rsidRDefault="76E78CDF" w:rsidP="5FA9C120"/>
    <w:p w14:paraId="71336DA8" w14:textId="387BBE66" w:rsidR="30E7F224" w:rsidRDefault="0960B7E7" w:rsidP="0032565E">
      <w:pPr>
        <w:pStyle w:val="Nagwek4"/>
      </w:pPr>
      <w:r w:rsidRPr="24C80DE0">
        <w:t xml:space="preserve">Zawartość: każda pozycja jest wyrażona wartością liczbową (w postaci równoważnika etatu) </w:t>
      </w:r>
      <w:r w:rsidR="2D989A1B" w:rsidRPr="24C80DE0">
        <w:t>prezentującą daną pozycję w nastę</w:t>
      </w:r>
      <w:r w:rsidR="41C0E5D1" w:rsidRPr="24C80DE0">
        <w:t>p</w:t>
      </w:r>
      <w:r w:rsidR="2D989A1B" w:rsidRPr="24C80DE0">
        <w:t>ujących wariantach opisanych parametr</w:t>
      </w:r>
      <w:r w:rsidR="11310636" w:rsidRPr="24C80DE0">
        <w:t>ami</w:t>
      </w:r>
      <w:r w:rsidR="2D989A1B" w:rsidRPr="24C80DE0">
        <w:t>: Stan na koniec okresu/</w:t>
      </w:r>
      <w:r w:rsidR="241C8D00" w:rsidRPr="24C80DE0">
        <w:t>P</w:t>
      </w:r>
      <w:r w:rsidR="2D989A1B" w:rsidRPr="24C80DE0">
        <w:t>rzyjęto/</w:t>
      </w:r>
      <w:r w:rsidR="2071E83C" w:rsidRPr="24C80DE0">
        <w:t>O</w:t>
      </w:r>
      <w:r w:rsidR="2D989A1B" w:rsidRPr="24C80DE0">
        <w:t>deszło.</w:t>
      </w:r>
    </w:p>
    <w:p w14:paraId="1286ABCD" w14:textId="56857ADC" w:rsidR="24C80DE0" w:rsidRDefault="24C80DE0" w:rsidP="24C80DE0"/>
    <w:tbl>
      <w:tblPr>
        <w:tblStyle w:val="Tabela-Siatka"/>
        <w:tblW w:w="9212" w:type="dxa"/>
        <w:tblInd w:w="38" w:type="dxa"/>
        <w:tblLook w:val="0480" w:firstRow="0" w:lastRow="0" w:firstColumn="1" w:lastColumn="0" w:noHBand="0" w:noVBand="1"/>
      </w:tblPr>
      <w:tblGrid>
        <w:gridCol w:w="3525"/>
        <w:gridCol w:w="2520"/>
        <w:gridCol w:w="3167"/>
      </w:tblGrid>
      <w:tr w:rsidR="60D891E1" w14:paraId="1A8C5A6A" w14:textId="77777777" w:rsidTr="008C3B34">
        <w:trPr>
          <w:trHeight w:val="300"/>
        </w:trPr>
        <w:tc>
          <w:tcPr>
            <w:tcW w:w="3525" w:type="dxa"/>
            <w:shd w:val="clear" w:color="auto" w:fill="365F91" w:themeFill="accent1" w:themeFillShade="BF"/>
            <w:vAlign w:val="center"/>
          </w:tcPr>
          <w:p w14:paraId="2CDAEEE9" w14:textId="2778AEB5" w:rsidR="60D891E1" w:rsidRDefault="60D891E1" w:rsidP="60D891E1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</w:p>
        </w:tc>
        <w:tc>
          <w:tcPr>
            <w:tcW w:w="2520" w:type="dxa"/>
            <w:shd w:val="clear" w:color="auto" w:fill="365F91" w:themeFill="accent1" w:themeFillShade="BF"/>
            <w:vAlign w:val="center"/>
          </w:tcPr>
          <w:p w14:paraId="5FDE613B" w14:textId="77777777" w:rsidR="60D891E1" w:rsidRDefault="60D891E1" w:rsidP="60D891E1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60D891E1">
              <w:rPr>
                <w:rFonts w:cs="Calibri"/>
                <w:b/>
                <w:bCs/>
              </w:rPr>
              <w:t>Opis</w:t>
            </w:r>
            <w:proofErr w:type="spellEnd"/>
          </w:p>
        </w:tc>
        <w:tc>
          <w:tcPr>
            <w:tcW w:w="3167" w:type="dxa"/>
            <w:shd w:val="clear" w:color="auto" w:fill="365F91" w:themeFill="accent1" w:themeFillShade="BF"/>
            <w:vAlign w:val="center"/>
          </w:tcPr>
          <w:p w14:paraId="0A3661F1" w14:textId="77777777" w:rsidR="60D891E1" w:rsidRDefault="60D891E1" w:rsidP="60D891E1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60D891E1">
              <w:rPr>
                <w:rFonts w:cs="Calibri"/>
                <w:b/>
                <w:bCs/>
              </w:rPr>
              <w:t>Uwagi</w:t>
            </w:r>
            <w:proofErr w:type="spellEnd"/>
          </w:p>
        </w:tc>
      </w:tr>
      <w:tr w:rsidR="60D891E1" w14:paraId="0A2A16F0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4986C231" w14:textId="0014DA22" w:rsidR="7DBAFF95" w:rsidRDefault="7DBAFF95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Lekarz</w:t>
            </w:r>
            <w:proofErr w:type="spellEnd"/>
          </w:p>
        </w:tc>
        <w:tc>
          <w:tcPr>
            <w:tcW w:w="2520" w:type="dxa"/>
            <w:vAlign w:val="center"/>
          </w:tcPr>
          <w:p w14:paraId="291F8BAB" w14:textId="7255E095" w:rsidR="60D891E1" w:rsidRDefault="60D891E1" w:rsidP="60D891E1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6930F69B" w14:textId="1968C71B" w:rsidR="67AA180C" w:rsidRDefault="67AA180C" w:rsidP="67AA180C">
            <w:pPr>
              <w:spacing w:line="240" w:lineRule="auto"/>
              <w:rPr>
                <w:rFonts w:cs="Calibri"/>
                <w:lang w:val="pl-PL"/>
              </w:rPr>
            </w:pPr>
            <w:r w:rsidRPr="67AA180C">
              <w:rPr>
                <w:rFonts w:cs="Calibri"/>
                <w:lang w:val="pl-PL"/>
              </w:rPr>
              <w:t>Wartość brutto wg planu kont</w:t>
            </w:r>
          </w:p>
        </w:tc>
      </w:tr>
      <w:tr w:rsidR="60D891E1" w14:paraId="2FCB12D3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17932095" w14:textId="593B8246" w:rsidR="7DBAFF95" w:rsidRDefault="7DBAFF95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Lekarz</w:t>
            </w:r>
            <w:proofErr w:type="spellEnd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184F85D0" w:rsidRPr="24C80DE0">
              <w:rPr>
                <w:rFonts w:cs="Calibri"/>
                <w:color w:val="000000" w:themeColor="text1"/>
                <w:sz w:val="22"/>
                <w:szCs w:val="22"/>
              </w:rPr>
              <w:t>dent</w:t>
            </w:r>
            <w:r w:rsidR="18677538" w:rsidRPr="24C80DE0">
              <w:rPr>
                <w:rFonts w:cs="Calibri"/>
                <w:color w:val="000000" w:themeColor="text1"/>
                <w:sz w:val="22"/>
                <w:szCs w:val="22"/>
              </w:rPr>
              <w:t>y</w:t>
            </w:r>
            <w:r w:rsidR="184F85D0" w:rsidRPr="24C80DE0">
              <w:rPr>
                <w:rFonts w:cs="Calibri"/>
                <w:color w:val="000000" w:themeColor="text1"/>
                <w:sz w:val="22"/>
                <w:szCs w:val="22"/>
              </w:rPr>
              <w:t>sta</w:t>
            </w:r>
            <w:proofErr w:type="spellEnd"/>
          </w:p>
        </w:tc>
        <w:tc>
          <w:tcPr>
            <w:tcW w:w="2520" w:type="dxa"/>
            <w:vAlign w:val="center"/>
          </w:tcPr>
          <w:p w14:paraId="0C61F9AB" w14:textId="3DF840CD" w:rsidR="60D891E1" w:rsidRDefault="60D891E1" w:rsidP="60D891E1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44B1AC0A" w14:textId="7009597A" w:rsidR="67AA180C" w:rsidRDefault="67AA180C" w:rsidP="67AA180C">
            <w:pPr>
              <w:spacing w:line="240" w:lineRule="auto"/>
              <w:rPr>
                <w:rFonts w:cs="Calibri"/>
                <w:lang w:val="pl-PL"/>
              </w:rPr>
            </w:pPr>
            <w:r w:rsidRPr="67AA180C">
              <w:rPr>
                <w:rFonts w:cs="Calibri"/>
                <w:lang w:val="pl-PL"/>
              </w:rPr>
              <w:t>Wartość brutto wg planu kont</w:t>
            </w:r>
          </w:p>
          <w:p w14:paraId="25349448" w14:textId="104FB702" w:rsidR="67AA180C" w:rsidRDefault="67AA180C" w:rsidP="67AA180C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60D891E1" w14:paraId="6A4854CC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5045D5FF" w14:textId="1ED947D1" w:rsidR="7DBAFF95" w:rsidRDefault="7DBAFF95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Lekarze</w:t>
            </w:r>
            <w:proofErr w:type="spellEnd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stażysta</w:t>
            </w:r>
            <w:proofErr w:type="spellEnd"/>
          </w:p>
        </w:tc>
        <w:tc>
          <w:tcPr>
            <w:tcW w:w="2520" w:type="dxa"/>
            <w:vAlign w:val="center"/>
          </w:tcPr>
          <w:p w14:paraId="18B75963" w14:textId="33FA94E1" w:rsidR="60D891E1" w:rsidRDefault="60D891E1" w:rsidP="60D891E1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28A969D6" w14:textId="439730E1" w:rsidR="67AA180C" w:rsidRDefault="67AA180C" w:rsidP="67AA180C">
            <w:pPr>
              <w:spacing w:line="240" w:lineRule="auto"/>
              <w:rPr>
                <w:rFonts w:cs="Calibri"/>
                <w:lang w:val="pl-PL"/>
              </w:rPr>
            </w:pPr>
            <w:r w:rsidRPr="67AA180C">
              <w:rPr>
                <w:rFonts w:cs="Calibri"/>
                <w:lang w:val="pl-PL"/>
              </w:rPr>
              <w:t>Wartość brutto wg planu kont</w:t>
            </w:r>
          </w:p>
          <w:p w14:paraId="106ECB4F" w14:textId="439730E1" w:rsidR="67AA180C" w:rsidRDefault="67AA180C" w:rsidP="67AA180C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60D891E1" w14:paraId="01E35944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6E1E898A" w14:textId="30BF828A" w:rsidR="7DBAFF95" w:rsidRDefault="7DBAFF95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Lekarz</w:t>
            </w:r>
            <w:proofErr w:type="spellEnd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rezydent</w:t>
            </w:r>
            <w:proofErr w:type="spellEnd"/>
          </w:p>
        </w:tc>
        <w:tc>
          <w:tcPr>
            <w:tcW w:w="2520" w:type="dxa"/>
            <w:vAlign w:val="center"/>
          </w:tcPr>
          <w:p w14:paraId="65072D27" w14:textId="47ED006A" w:rsidR="60D891E1" w:rsidRDefault="60D891E1" w:rsidP="60D891E1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298D13EB" w14:textId="439730E1" w:rsidR="67AA180C" w:rsidRDefault="67AA180C" w:rsidP="67AA180C">
            <w:pPr>
              <w:spacing w:line="240" w:lineRule="auto"/>
              <w:rPr>
                <w:rFonts w:cs="Calibri"/>
                <w:lang w:val="pl-PL"/>
              </w:rPr>
            </w:pPr>
            <w:r w:rsidRPr="67AA180C">
              <w:rPr>
                <w:rFonts w:cs="Calibri"/>
                <w:lang w:val="pl-PL"/>
              </w:rPr>
              <w:t>Wartość brutto wg planu kont</w:t>
            </w:r>
          </w:p>
          <w:p w14:paraId="08BC135D" w14:textId="439730E1" w:rsidR="67AA180C" w:rsidRDefault="67AA180C" w:rsidP="67AA180C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60D891E1" w14:paraId="50081274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3496D1C4" w14:textId="256B675E" w:rsidR="7DBAFF95" w:rsidRDefault="7DBAFF95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Farmaceuta</w:t>
            </w:r>
            <w:proofErr w:type="spellEnd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520" w:type="dxa"/>
            <w:vAlign w:val="center"/>
          </w:tcPr>
          <w:p w14:paraId="502161EA" w14:textId="38C99D41" w:rsidR="60D891E1" w:rsidRDefault="60D891E1" w:rsidP="60D891E1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0FDCF764" w14:textId="439730E1" w:rsidR="67AA180C" w:rsidRDefault="67AA180C" w:rsidP="67AA180C">
            <w:pPr>
              <w:spacing w:line="240" w:lineRule="auto"/>
              <w:rPr>
                <w:rFonts w:cs="Calibri"/>
                <w:lang w:val="pl-PL"/>
              </w:rPr>
            </w:pPr>
            <w:r w:rsidRPr="67AA180C">
              <w:rPr>
                <w:rFonts w:cs="Calibri"/>
                <w:lang w:val="pl-PL"/>
              </w:rPr>
              <w:t>Wartość brutto wg planu kont</w:t>
            </w:r>
          </w:p>
          <w:p w14:paraId="14FDC0D3" w14:textId="439730E1" w:rsidR="67AA180C" w:rsidRDefault="67AA180C" w:rsidP="67AA180C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60D891E1" w14:paraId="4D28C305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74E1BBB3" w14:textId="0DB4437A" w:rsidR="7DBAFF95" w:rsidRDefault="7DBAFF95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analityki</w:t>
            </w:r>
            <w:proofErr w:type="spellEnd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medycznej</w:t>
            </w:r>
            <w:proofErr w:type="spellEnd"/>
          </w:p>
        </w:tc>
        <w:tc>
          <w:tcPr>
            <w:tcW w:w="2520" w:type="dxa"/>
            <w:vAlign w:val="center"/>
          </w:tcPr>
          <w:p w14:paraId="33BD0F9B" w14:textId="15A1571B" w:rsidR="60D891E1" w:rsidRDefault="60D891E1" w:rsidP="60D891E1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0C22D3B8" w14:textId="439730E1" w:rsidR="67AA180C" w:rsidRDefault="67AA180C" w:rsidP="67AA180C">
            <w:pPr>
              <w:spacing w:line="240" w:lineRule="auto"/>
              <w:rPr>
                <w:rFonts w:cs="Calibri"/>
                <w:lang w:val="pl-PL"/>
              </w:rPr>
            </w:pPr>
            <w:r w:rsidRPr="67AA180C">
              <w:rPr>
                <w:rFonts w:cs="Calibri"/>
                <w:lang w:val="pl-PL"/>
              </w:rPr>
              <w:t>Wartość brutto wg planu kont</w:t>
            </w:r>
          </w:p>
          <w:p w14:paraId="7BAFEEA8" w14:textId="439730E1" w:rsidR="67AA180C" w:rsidRDefault="67AA180C" w:rsidP="67AA180C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60D891E1" w14:paraId="72B37A96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740DC113" w14:textId="4497FE69" w:rsidR="7DBAFF95" w:rsidRDefault="7DBAFF95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Diagnosta</w:t>
            </w:r>
            <w:proofErr w:type="spellEnd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laboratoryjny</w:t>
            </w:r>
            <w:proofErr w:type="spellEnd"/>
          </w:p>
        </w:tc>
        <w:tc>
          <w:tcPr>
            <w:tcW w:w="2520" w:type="dxa"/>
            <w:vAlign w:val="center"/>
          </w:tcPr>
          <w:p w14:paraId="601BB226" w14:textId="0E1B0067" w:rsidR="60D891E1" w:rsidRDefault="60D891E1" w:rsidP="60D891E1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3041E5B1" w14:textId="439730E1" w:rsidR="67AA180C" w:rsidRDefault="67AA180C" w:rsidP="67AA180C">
            <w:pPr>
              <w:spacing w:line="240" w:lineRule="auto"/>
              <w:rPr>
                <w:rFonts w:cs="Calibri"/>
                <w:lang w:val="pl-PL"/>
              </w:rPr>
            </w:pPr>
            <w:r w:rsidRPr="67AA180C">
              <w:rPr>
                <w:rFonts w:cs="Calibri"/>
                <w:lang w:val="pl-PL"/>
              </w:rPr>
              <w:t>Wartość brutto wg planu kont</w:t>
            </w:r>
          </w:p>
          <w:p w14:paraId="3C388A07" w14:textId="439730E1" w:rsidR="67AA180C" w:rsidRDefault="67AA180C" w:rsidP="67AA180C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60D891E1" w14:paraId="659D98DE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64894F5D" w14:textId="4E28875A" w:rsidR="7DBAFF95" w:rsidRDefault="7DBAFF95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rehabilitacji</w:t>
            </w:r>
            <w:proofErr w:type="spellEnd"/>
          </w:p>
        </w:tc>
        <w:tc>
          <w:tcPr>
            <w:tcW w:w="2520" w:type="dxa"/>
            <w:vAlign w:val="center"/>
          </w:tcPr>
          <w:p w14:paraId="7630D63A" w14:textId="4918A851" w:rsidR="60D891E1" w:rsidRDefault="60D891E1" w:rsidP="60D891E1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06252A96" w14:textId="7009597A" w:rsidR="67AA180C" w:rsidRDefault="67AA180C" w:rsidP="67AA180C">
            <w:pPr>
              <w:spacing w:line="240" w:lineRule="auto"/>
              <w:rPr>
                <w:rFonts w:cs="Calibri"/>
                <w:lang w:val="pl-PL"/>
              </w:rPr>
            </w:pPr>
            <w:r w:rsidRPr="67AA180C">
              <w:rPr>
                <w:rFonts w:cs="Calibri"/>
                <w:lang w:val="pl-PL"/>
              </w:rPr>
              <w:t>Wartość brutto wg planu kont</w:t>
            </w:r>
          </w:p>
          <w:p w14:paraId="69AE61FC" w14:textId="4937765D" w:rsidR="67AA180C" w:rsidRDefault="67AA180C" w:rsidP="67AA180C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60D891E1" w14:paraId="45679279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15E3292C" w14:textId="0AD62B4B" w:rsidR="7DBAFF95" w:rsidRDefault="7DBAFF95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fizjoterapii</w:t>
            </w:r>
            <w:proofErr w:type="spellEnd"/>
          </w:p>
        </w:tc>
        <w:tc>
          <w:tcPr>
            <w:tcW w:w="2520" w:type="dxa"/>
            <w:vAlign w:val="center"/>
          </w:tcPr>
          <w:p w14:paraId="02A72980" w14:textId="4581CF89" w:rsidR="60D891E1" w:rsidRDefault="60D891E1" w:rsidP="60D891E1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612D35ED" w14:textId="7D9DE773" w:rsidR="67AA180C" w:rsidRDefault="67AA180C" w:rsidP="67AA180C">
            <w:pPr>
              <w:spacing w:line="240" w:lineRule="auto"/>
              <w:rPr>
                <w:rFonts w:cs="Calibri"/>
                <w:lang w:val="pl-PL"/>
              </w:rPr>
            </w:pPr>
            <w:r w:rsidRPr="67AA180C">
              <w:rPr>
                <w:rFonts w:cs="Calibri"/>
                <w:lang w:val="pl-PL"/>
              </w:rPr>
              <w:t>Wartość brutto wg planu kont</w:t>
            </w:r>
          </w:p>
        </w:tc>
      </w:tr>
      <w:tr w:rsidR="60D891E1" w14:paraId="32F3D98B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3ACDBEC7" w14:textId="55633CE6" w:rsidR="7DBAFF95" w:rsidRDefault="7DBAFF95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dietetyki</w:t>
            </w:r>
            <w:proofErr w:type="spellEnd"/>
          </w:p>
        </w:tc>
        <w:tc>
          <w:tcPr>
            <w:tcW w:w="2520" w:type="dxa"/>
            <w:vAlign w:val="center"/>
          </w:tcPr>
          <w:p w14:paraId="0A963058" w14:textId="675E4DD6" w:rsidR="60D891E1" w:rsidRDefault="60D891E1" w:rsidP="60D891E1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67897354" w14:textId="7009597A" w:rsidR="67AA180C" w:rsidRDefault="67AA180C" w:rsidP="67AA180C">
            <w:pPr>
              <w:spacing w:line="240" w:lineRule="auto"/>
              <w:rPr>
                <w:rFonts w:cs="Calibri"/>
                <w:lang w:val="pl-PL"/>
              </w:rPr>
            </w:pPr>
            <w:r w:rsidRPr="67AA180C">
              <w:rPr>
                <w:rFonts w:cs="Calibri"/>
                <w:lang w:val="pl-PL"/>
              </w:rPr>
              <w:t>Wartość brutto wg planu kont</w:t>
            </w:r>
          </w:p>
          <w:p w14:paraId="4A74ACCD" w14:textId="104FB702" w:rsidR="67AA180C" w:rsidRDefault="67AA180C" w:rsidP="67AA180C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60D891E1" w14:paraId="2CF0E6D9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7C23C967" w14:textId="48BA9768" w:rsidR="7DBAFF95" w:rsidRDefault="7DBAFF95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biologii</w:t>
            </w:r>
            <w:proofErr w:type="spellEnd"/>
          </w:p>
        </w:tc>
        <w:tc>
          <w:tcPr>
            <w:tcW w:w="2520" w:type="dxa"/>
            <w:vAlign w:val="center"/>
          </w:tcPr>
          <w:p w14:paraId="79D4477C" w14:textId="5A10BFA5" w:rsidR="60D891E1" w:rsidRDefault="60D891E1" w:rsidP="60D891E1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0D2E5064" w14:textId="439730E1" w:rsidR="67AA180C" w:rsidRDefault="67AA180C" w:rsidP="67AA180C">
            <w:pPr>
              <w:spacing w:line="240" w:lineRule="auto"/>
              <w:rPr>
                <w:rFonts w:cs="Calibri"/>
                <w:lang w:val="pl-PL"/>
              </w:rPr>
            </w:pPr>
            <w:r w:rsidRPr="67AA180C">
              <w:rPr>
                <w:rFonts w:cs="Calibri"/>
                <w:lang w:val="pl-PL"/>
              </w:rPr>
              <w:t>Wartość brutto wg planu kont</w:t>
            </w:r>
          </w:p>
          <w:p w14:paraId="2F4FE797" w14:textId="439730E1" w:rsidR="67AA180C" w:rsidRDefault="67AA180C" w:rsidP="67AA180C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60D891E1" w14:paraId="6DF4EFD2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0CEAB62E" w14:textId="1896EBE9" w:rsidR="7DBAFF95" w:rsidRDefault="7DBAFF95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Fizyk</w:t>
            </w:r>
            <w:proofErr w:type="spellEnd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medyczny</w:t>
            </w:r>
            <w:proofErr w:type="spellEnd"/>
          </w:p>
        </w:tc>
        <w:tc>
          <w:tcPr>
            <w:tcW w:w="2520" w:type="dxa"/>
            <w:vAlign w:val="center"/>
          </w:tcPr>
          <w:p w14:paraId="1DF97E80" w14:textId="71FE31C3" w:rsidR="60D891E1" w:rsidRDefault="60D891E1" w:rsidP="60D891E1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44D9242C" w14:textId="439730E1" w:rsidR="67AA180C" w:rsidRDefault="67AA180C" w:rsidP="67AA180C">
            <w:pPr>
              <w:spacing w:line="240" w:lineRule="auto"/>
              <w:rPr>
                <w:rFonts w:cs="Calibri"/>
                <w:lang w:val="pl-PL"/>
              </w:rPr>
            </w:pPr>
            <w:r w:rsidRPr="67AA180C">
              <w:rPr>
                <w:rFonts w:cs="Calibri"/>
                <w:lang w:val="pl-PL"/>
              </w:rPr>
              <w:t>Wartość brutto wg planu kont</w:t>
            </w:r>
          </w:p>
          <w:p w14:paraId="0125F0F5" w14:textId="439730E1" w:rsidR="67AA180C" w:rsidRDefault="67AA180C" w:rsidP="67AA180C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7DBAFF95" w14:paraId="7BDD993B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5548B0A3" w14:textId="4217A252" w:rsidR="7DBAFF95" w:rsidRDefault="7DBAFF95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Logopeda</w:t>
            </w:r>
            <w:proofErr w:type="spellEnd"/>
          </w:p>
        </w:tc>
        <w:tc>
          <w:tcPr>
            <w:tcW w:w="2520" w:type="dxa"/>
            <w:vAlign w:val="center"/>
          </w:tcPr>
          <w:p w14:paraId="3CC1985C" w14:textId="62FA6E9D" w:rsidR="7DBAFF95" w:rsidRDefault="7DBAFF95" w:rsidP="7DBAFF95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3F1F2456" w14:textId="439730E1" w:rsidR="67AA180C" w:rsidRDefault="67AA180C" w:rsidP="67AA180C">
            <w:pPr>
              <w:spacing w:line="240" w:lineRule="auto"/>
              <w:rPr>
                <w:rFonts w:cs="Calibri"/>
                <w:lang w:val="pl-PL"/>
              </w:rPr>
            </w:pPr>
            <w:r w:rsidRPr="67AA180C">
              <w:rPr>
                <w:rFonts w:cs="Calibri"/>
                <w:lang w:val="pl-PL"/>
              </w:rPr>
              <w:t>Wartość brutto wg planu kont</w:t>
            </w:r>
          </w:p>
          <w:p w14:paraId="761FD461" w14:textId="439730E1" w:rsidR="67AA180C" w:rsidRDefault="67AA180C" w:rsidP="67AA180C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7DBAFF95" w14:paraId="6E145352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6F3A730F" w14:textId="17A0BF29" w:rsidR="7DBAFF95" w:rsidRDefault="7DBAFF95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Psycholog</w:t>
            </w:r>
            <w:proofErr w:type="spellEnd"/>
          </w:p>
        </w:tc>
        <w:tc>
          <w:tcPr>
            <w:tcW w:w="2520" w:type="dxa"/>
            <w:vAlign w:val="center"/>
          </w:tcPr>
          <w:p w14:paraId="4E819EC2" w14:textId="0F98F85C" w:rsidR="7DBAFF95" w:rsidRDefault="7DBAFF95" w:rsidP="7DBAFF95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10B30A35" w14:textId="439730E1" w:rsidR="67AA180C" w:rsidRDefault="67AA180C" w:rsidP="67AA180C">
            <w:pPr>
              <w:spacing w:line="240" w:lineRule="auto"/>
              <w:rPr>
                <w:rFonts w:cs="Calibri"/>
                <w:lang w:val="pl-PL"/>
              </w:rPr>
            </w:pPr>
            <w:r w:rsidRPr="67AA180C">
              <w:rPr>
                <w:rFonts w:cs="Calibri"/>
                <w:lang w:val="pl-PL"/>
              </w:rPr>
              <w:t>Wartość brutto wg planu kont</w:t>
            </w:r>
          </w:p>
          <w:p w14:paraId="21539FF1" w14:textId="439730E1" w:rsidR="67AA180C" w:rsidRDefault="67AA180C" w:rsidP="67AA180C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7DBAFF95" w14:paraId="0833E0DD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5E874BCE" w14:textId="4F37BDB5" w:rsidR="7DBAFF95" w:rsidRDefault="7DBAFF95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Pozostały</w:t>
            </w:r>
            <w:proofErr w:type="spellEnd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wyższy</w:t>
            </w:r>
            <w:proofErr w:type="spellEnd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DBAFF95">
              <w:rPr>
                <w:rFonts w:cs="Calibri"/>
                <w:color w:val="000000" w:themeColor="text1"/>
                <w:sz w:val="22"/>
                <w:szCs w:val="22"/>
              </w:rPr>
              <w:t>personel</w:t>
            </w:r>
            <w:proofErr w:type="spellEnd"/>
          </w:p>
        </w:tc>
        <w:tc>
          <w:tcPr>
            <w:tcW w:w="2520" w:type="dxa"/>
            <w:vAlign w:val="center"/>
          </w:tcPr>
          <w:p w14:paraId="1773073F" w14:textId="6596DB66" w:rsidR="7DBAFF95" w:rsidRDefault="7DBAFF95" w:rsidP="7DBAFF95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522019DE" w14:textId="439730E1" w:rsidR="67AA180C" w:rsidRDefault="67AA180C" w:rsidP="67AA180C">
            <w:pPr>
              <w:spacing w:line="240" w:lineRule="auto"/>
              <w:rPr>
                <w:rFonts w:cs="Calibri"/>
                <w:lang w:val="pl-PL"/>
              </w:rPr>
            </w:pPr>
            <w:r w:rsidRPr="67AA180C">
              <w:rPr>
                <w:rFonts w:cs="Calibri"/>
                <w:lang w:val="pl-PL"/>
              </w:rPr>
              <w:t>Wartość brutto wg planu kont</w:t>
            </w:r>
          </w:p>
          <w:p w14:paraId="00DD5528" w14:textId="439730E1" w:rsidR="67AA180C" w:rsidRDefault="67AA180C" w:rsidP="67AA180C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6BE55C34" w14:paraId="4B954475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7F471D3B" w14:textId="13A9534B" w:rsidR="00B6930E" w:rsidRPr="008C3B34" w:rsidRDefault="72CDD58B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Pielęgniarka</w:t>
            </w:r>
            <w:r w:rsidR="00B6930E" w:rsidRPr="00111EFD">
              <w:rPr>
                <w:rFonts w:cs="Calibri"/>
                <w:color w:val="000000" w:themeColor="text1"/>
                <w:lang w:val="pl-PL"/>
              </w:rPr>
              <w:t xml:space="preserve"> (wyk. wyższe i średnie)</w:t>
            </w:r>
          </w:p>
        </w:tc>
        <w:tc>
          <w:tcPr>
            <w:tcW w:w="2520" w:type="dxa"/>
            <w:vAlign w:val="center"/>
          </w:tcPr>
          <w:p w14:paraId="0B9E1AE6" w14:textId="242E6727" w:rsidR="6BE55C34" w:rsidRDefault="6BE55C34" w:rsidP="6BE55C3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728A3FC1" w14:textId="7009597A" w:rsidR="67AA180C" w:rsidRDefault="67AA180C" w:rsidP="67AA180C">
            <w:pPr>
              <w:spacing w:line="240" w:lineRule="auto"/>
              <w:rPr>
                <w:rFonts w:cs="Calibri"/>
                <w:lang w:val="pl-PL"/>
              </w:rPr>
            </w:pPr>
            <w:r w:rsidRPr="67AA180C">
              <w:rPr>
                <w:rFonts w:cs="Calibri"/>
                <w:lang w:val="pl-PL"/>
              </w:rPr>
              <w:t>Wartość brutto wg planu kont</w:t>
            </w:r>
          </w:p>
          <w:p w14:paraId="4AEB5AD4" w14:textId="4937765D" w:rsidR="67AA180C" w:rsidRDefault="67AA180C" w:rsidP="67AA180C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0A8C79DC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1A573DC3" w14:textId="0CE4C93B" w:rsidR="00B6930E" w:rsidRPr="008C3B34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Położna (wyk. wyższe i średnie)</w:t>
            </w:r>
          </w:p>
        </w:tc>
        <w:tc>
          <w:tcPr>
            <w:tcW w:w="2520" w:type="dxa"/>
            <w:vAlign w:val="center"/>
          </w:tcPr>
          <w:p w14:paraId="6AE83F67" w14:textId="4ADF1D49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22D9A3DA" w14:textId="69E7D9A6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</w:tc>
      </w:tr>
      <w:tr w:rsidR="00B6930E" w14:paraId="6E00DEFE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2070583F" w14:textId="34AFE930" w:rsidR="00B6930E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Dietetyczka</w:t>
            </w:r>
            <w:proofErr w:type="spellEnd"/>
          </w:p>
        </w:tc>
        <w:tc>
          <w:tcPr>
            <w:tcW w:w="2520" w:type="dxa"/>
            <w:vAlign w:val="center"/>
          </w:tcPr>
          <w:p w14:paraId="535EF1D4" w14:textId="763B93AC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0299EC1F" w14:textId="7009597A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513C6DC5" w14:textId="104FB702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0970973B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21FA3E9F" w14:textId="1D1CA783" w:rsidR="00B6930E" w:rsidRPr="008C3B34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Ratownik medyczny (wyk. wyższe i średnie)</w:t>
            </w:r>
          </w:p>
        </w:tc>
        <w:tc>
          <w:tcPr>
            <w:tcW w:w="2520" w:type="dxa"/>
            <w:vAlign w:val="center"/>
          </w:tcPr>
          <w:p w14:paraId="4589B450" w14:textId="71F35927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30741DCD" w14:textId="439730E1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22A5B9BB" w14:textId="439730E1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18311EC2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65EC9183" w14:textId="615799C6" w:rsidR="00B6930E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masażysta</w:t>
            </w:r>
            <w:proofErr w:type="spellEnd"/>
          </w:p>
        </w:tc>
        <w:tc>
          <w:tcPr>
            <w:tcW w:w="2520" w:type="dxa"/>
            <w:vAlign w:val="center"/>
          </w:tcPr>
          <w:p w14:paraId="506BDCC7" w14:textId="10E63880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7DF07578" w14:textId="439730E1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078F66EC" w14:textId="439730E1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0C1D9DCF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454BE08F" w14:textId="0ECB528D" w:rsidR="00B6930E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analityki</w:t>
            </w:r>
            <w:proofErr w:type="spellEnd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medycznej</w:t>
            </w:r>
            <w:proofErr w:type="spellEnd"/>
          </w:p>
        </w:tc>
        <w:tc>
          <w:tcPr>
            <w:tcW w:w="2520" w:type="dxa"/>
            <w:vAlign w:val="center"/>
          </w:tcPr>
          <w:p w14:paraId="6A53E73A" w14:textId="34C0983C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6C7D6809" w14:textId="439730E1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4D185EA0" w14:textId="439730E1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752C9A7B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1A479271" w14:textId="21DEF102" w:rsidR="00B6930E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farmacji</w:t>
            </w:r>
            <w:proofErr w:type="spellEnd"/>
          </w:p>
        </w:tc>
        <w:tc>
          <w:tcPr>
            <w:tcW w:w="2520" w:type="dxa"/>
            <w:vAlign w:val="center"/>
          </w:tcPr>
          <w:p w14:paraId="421FDF5D" w14:textId="00F704D9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7525E56A" w14:textId="439730E1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0E8034E7" w14:textId="439730E1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1E3D4D27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3F5F4A27" w14:textId="32F5F52F" w:rsidR="00B6930E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fizjoterapii</w:t>
            </w:r>
            <w:proofErr w:type="spellEnd"/>
          </w:p>
        </w:tc>
        <w:tc>
          <w:tcPr>
            <w:tcW w:w="2520" w:type="dxa"/>
            <w:vAlign w:val="center"/>
          </w:tcPr>
          <w:p w14:paraId="3C4D48CB" w14:textId="7ED25908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2D7B91DF" w14:textId="439730E1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061B386D" w14:textId="439730E1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56C3B1FF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72773205" w14:textId="533343A6" w:rsidR="00B6930E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ortopeda</w:t>
            </w:r>
            <w:proofErr w:type="spellEnd"/>
          </w:p>
        </w:tc>
        <w:tc>
          <w:tcPr>
            <w:tcW w:w="2520" w:type="dxa"/>
            <w:vAlign w:val="center"/>
          </w:tcPr>
          <w:p w14:paraId="670DFE07" w14:textId="50516A71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7C9E50A2" w14:textId="7009597A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62A85693" w14:textId="4937765D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5BB526C6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0CEC12DC" w14:textId="535D751D" w:rsidR="00B6930E" w:rsidRDefault="00B6930E" w:rsidP="24C80DE0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elektroradiologii</w:t>
            </w:r>
            <w:proofErr w:type="spellEnd"/>
          </w:p>
        </w:tc>
        <w:tc>
          <w:tcPr>
            <w:tcW w:w="2520" w:type="dxa"/>
            <w:vAlign w:val="center"/>
          </w:tcPr>
          <w:p w14:paraId="0E9D3B15" w14:textId="7D0F94CD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6352A68D" w14:textId="65D74CB9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</w:tc>
      </w:tr>
      <w:tr w:rsidR="00B6930E" w14:paraId="72F5DC1C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4F897920" w14:textId="6C6472A2" w:rsidR="00B6930E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terapii</w:t>
            </w:r>
            <w:proofErr w:type="spellEnd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zajęciowej</w:t>
            </w:r>
            <w:proofErr w:type="spellEnd"/>
          </w:p>
        </w:tc>
        <w:tc>
          <w:tcPr>
            <w:tcW w:w="2520" w:type="dxa"/>
            <w:vAlign w:val="center"/>
          </w:tcPr>
          <w:p w14:paraId="5A7FF60E" w14:textId="6F39F491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770C5812" w14:textId="7009597A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5BAC782B" w14:textId="104FB702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4A42767F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0AB8D3EA" w14:textId="00A7898A" w:rsidR="00B6930E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Sekretarka</w:t>
            </w:r>
            <w:proofErr w:type="spellEnd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medyczna</w:t>
            </w:r>
            <w:proofErr w:type="spellEnd"/>
          </w:p>
        </w:tc>
        <w:tc>
          <w:tcPr>
            <w:tcW w:w="2520" w:type="dxa"/>
            <w:vAlign w:val="center"/>
          </w:tcPr>
          <w:p w14:paraId="0D53154E" w14:textId="2D36173D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1EB5DF15" w14:textId="439730E1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6DAA2BE8" w14:textId="439730E1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368FE486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054492D3" w14:textId="78555FA6" w:rsidR="00B6930E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Rejestratorka</w:t>
            </w:r>
            <w:proofErr w:type="spellEnd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medyczna</w:t>
            </w:r>
            <w:proofErr w:type="spellEnd"/>
          </w:p>
        </w:tc>
        <w:tc>
          <w:tcPr>
            <w:tcW w:w="2520" w:type="dxa"/>
            <w:vAlign w:val="center"/>
          </w:tcPr>
          <w:p w14:paraId="1619FE0C" w14:textId="1AF23B23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0F2DC37B" w14:textId="439730E1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032BF844" w14:textId="439730E1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4381BAE1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19E233FD" w14:textId="376145B0" w:rsidR="00B6930E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Statystyk</w:t>
            </w:r>
            <w:proofErr w:type="spellEnd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medyczny</w:t>
            </w:r>
            <w:proofErr w:type="spellEnd"/>
          </w:p>
        </w:tc>
        <w:tc>
          <w:tcPr>
            <w:tcW w:w="2520" w:type="dxa"/>
            <w:vAlign w:val="center"/>
          </w:tcPr>
          <w:p w14:paraId="7D3A2161" w14:textId="06998D70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0AAF7590" w14:textId="439730E1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3CD11E9A" w14:textId="439730E1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37FF8B48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2571FCF8" w14:textId="5B0A1F2F" w:rsidR="00B6930E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Pracownik</w:t>
            </w:r>
            <w:proofErr w:type="spellEnd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socjalny</w:t>
            </w:r>
            <w:proofErr w:type="spellEnd"/>
          </w:p>
        </w:tc>
        <w:tc>
          <w:tcPr>
            <w:tcW w:w="2520" w:type="dxa"/>
            <w:vAlign w:val="center"/>
          </w:tcPr>
          <w:p w14:paraId="1D771CBB" w14:textId="74D876D6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44682F55" w14:textId="439730E1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79236060" w14:textId="439730E1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04FB12BC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2D4079EF" w14:textId="453236C6" w:rsidR="00B6930E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Perfuzjonista</w:t>
            </w:r>
            <w:proofErr w:type="spellEnd"/>
          </w:p>
        </w:tc>
        <w:tc>
          <w:tcPr>
            <w:tcW w:w="2520" w:type="dxa"/>
            <w:vAlign w:val="center"/>
          </w:tcPr>
          <w:p w14:paraId="5825DE19" w14:textId="6CE371FF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2078D0B4" w14:textId="439730E1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71780482" w14:textId="439730E1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1719D375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579214AA" w14:textId="6CF4D3A8" w:rsidR="00B6930E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Higienistka</w:t>
            </w:r>
            <w:proofErr w:type="spellEnd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stomatologiczna</w:t>
            </w:r>
            <w:proofErr w:type="spellEnd"/>
          </w:p>
        </w:tc>
        <w:tc>
          <w:tcPr>
            <w:tcW w:w="2520" w:type="dxa"/>
            <w:vAlign w:val="center"/>
          </w:tcPr>
          <w:p w14:paraId="2DDEABE6" w14:textId="1A735D6B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366C1188" w14:textId="7009597A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5AB14E6B" w14:textId="4937765D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4E14BAD5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17C510B7" w14:textId="42A0176A" w:rsidR="00B6930E" w:rsidRDefault="00B6930E" w:rsidP="24C80DE0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Ortoptysta</w:t>
            </w:r>
            <w:proofErr w:type="spellEnd"/>
          </w:p>
        </w:tc>
        <w:tc>
          <w:tcPr>
            <w:tcW w:w="2520" w:type="dxa"/>
            <w:vAlign w:val="center"/>
          </w:tcPr>
          <w:p w14:paraId="58E3015C" w14:textId="20057892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2BF7CBC5" w14:textId="427862F9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</w:tc>
      </w:tr>
      <w:tr w:rsidR="00B6930E" w14:paraId="635AE66A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3A0B6716" w14:textId="73290C3B" w:rsidR="00B6930E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Opiekun</w:t>
            </w:r>
            <w:proofErr w:type="spellEnd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medyczny</w:t>
            </w:r>
            <w:proofErr w:type="spellEnd"/>
          </w:p>
        </w:tc>
        <w:tc>
          <w:tcPr>
            <w:tcW w:w="2520" w:type="dxa"/>
            <w:vAlign w:val="center"/>
          </w:tcPr>
          <w:p w14:paraId="6B200959" w14:textId="565BC923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39EBAC4A" w14:textId="7009597A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01192B34" w14:textId="104FB702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47C0D2D8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661D1BBC" w14:textId="4A753429" w:rsidR="00B6930E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Asystentka</w:t>
            </w:r>
            <w:proofErr w:type="spellEnd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stomatologiczna</w:t>
            </w:r>
            <w:proofErr w:type="spellEnd"/>
          </w:p>
        </w:tc>
        <w:tc>
          <w:tcPr>
            <w:tcW w:w="2520" w:type="dxa"/>
            <w:vAlign w:val="center"/>
          </w:tcPr>
          <w:p w14:paraId="381E6D11" w14:textId="6CA6AAD9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5FE62CD0" w14:textId="439730E1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301BBA9B" w14:textId="439730E1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1189CF77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2A62A253" w14:textId="5508E0FC" w:rsidR="00B6930E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Operator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sterylizatorów</w:t>
            </w:r>
            <w:proofErr w:type="spellEnd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ciśnieniowych</w:t>
            </w:r>
            <w:proofErr w:type="spellEnd"/>
          </w:p>
        </w:tc>
        <w:tc>
          <w:tcPr>
            <w:tcW w:w="2520" w:type="dxa"/>
            <w:vAlign w:val="center"/>
          </w:tcPr>
          <w:p w14:paraId="4E8A57DE" w14:textId="05906076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2FC51DAE" w14:textId="439730E1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48264B3A" w14:textId="439730E1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0B6930E" w14:paraId="3DA641B4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23AC423F" w14:textId="176B1E07" w:rsidR="00B6930E" w:rsidRDefault="00B6930E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Pozostały</w:t>
            </w:r>
            <w:proofErr w:type="spellEnd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średni</w:t>
            </w:r>
            <w:proofErr w:type="spellEnd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personel</w:t>
            </w:r>
            <w:proofErr w:type="spellEnd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suma</w:t>
            </w:r>
            <w:proofErr w:type="spellEnd"/>
            <w:r w:rsidRPr="00B6930E">
              <w:rPr>
                <w:rFonts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520" w:type="dxa"/>
            <w:vAlign w:val="center"/>
          </w:tcPr>
          <w:p w14:paraId="5BCAC6C3" w14:textId="1673F7AD" w:rsidR="00B6930E" w:rsidRDefault="00B6930E" w:rsidP="00B6930E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5695F08B" w14:textId="439730E1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39842CE7" w14:textId="439730E1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68F7598F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3EFF50EF" w14:textId="70C2D5B7" w:rsidR="28685F5F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Sanitariusz</w:t>
            </w:r>
            <w:proofErr w:type="spellEnd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szpitalny</w:t>
            </w:r>
            <w:proofErr w:type="spellEnd"/>
          </w:p>
        </w:tc>
        <w:tc>
          <w:tcPr>
            <w:tcW w:w="2520" w:type="dxa"/>
            <w:vAlign w:val="center"/>
          </w:tcPr>
          <w:p w14:paraId="3605AD75" w14:textId="240378C2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6A295461" w14:textId="439730E1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43F1FD05" w14:textId="439730E1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295BCCEC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38AAF508" w14:textId="0040AC6F" w:rsidR="28685F5F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Salowa</w:t>
            </w:r>
            <w:proofErr w:type="spellEnd"/>
          </w:p>
        </w:tc>
        <w:tc>
          <w:tcPr>
            <w:tcW w:w="2520" w:type="dxa"/>
            <w:vAlign w:val="center"/>
          </w:tcPr>
          <w:p w14:paraId="28357FFB" w14:textId="0A55C290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6727899B" w14:textId="439730E1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361D3F7A" w14:textId="439730E1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21BA0723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4B6A8BB0" w14:textId="2833FBF0" w:rsidR="28685F5F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laboratoryjna</w:t>
            </w:r>
            <w:proofErr w:type="spellEnd"/>
          </w:p>
        </w:tc>
        <w:tc>
          <w:tcPr>
            <w:tcW w:w="2520" w:type="dxa"/>
            <w:vAlign w:val="center"/>
          </w:tcPr>
          <w:p w14:paraId="5B9F7AE6" w14:textId="7D43C33E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29A4BF2C" w14:textId="7009597A" w:rsidR="57E730B0" w:rsidRDefault="57E730B0" w:rsidP="57E730B0">
            <w:pPr>
              <w:spacing w:line="240" w:lineRule="auto"/>
              <w:rPr>
                <w:rFonts w:cs="Calibri"/>
                <w:lang w:val="pl-PL"/>
              </w:rPr>
            </w:pPr>
            <w:r w:rsidRPr="57E730B0">
              <w:rPr>
                <w:rFonts w:cs="Calibri"/>
                <w:lang w:val="pl-PL"/>
              </w:rPr>
              <w:t>Wartość brutto wg planu kont</w:t>
            </w:r>
          </w:p>
          <w:p w14:paraId="2C8A314C" w14:textId="4937765D" w:rsidR="57E730B0" w:rsidRDefault="57E730B0" w:rsidP="57E730B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7EE5704E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084A1B63" w14:textId="6C8F1908" w:rsidR="28685F5F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apteczna</w:t>
            </w:r>
            <w:proofErr w:type="spellEnd"/>
          </w:p>
        </w:tc>
        <w:tc>
          <w:tcPr>
            <w:tcW w:w="2520" w:type="dxa"/>
            <w:vAlign w:val="center"/>
          </w:tcPr>
          <w:p w14:paraId="30F510AF" w14:textId="79579819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16519BB8" w14:textId="7C21CE4F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</w:tc>
      </w:tr>
      <w:tr w:rsidR="28685F5F" w14:paraId="4E19F4A8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3A6DE2B8" w14:textId="66DB1BA3" w:rsidR="28685F5F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dentystyczna</w:t>
            </w:r>
            <w:proofErr w:type="spellEnd"/>
          </w:p>
        </w:tc>
        <w:tc>
          <w:tcPr>
            <w:tcW w:w="2520" w:type="dxa"/>
            <w:vAlign w:val="center"/>
          </w:tcPr>
          <w:p w14:paraId="446F5007" w14:textId="16FEB1CC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1FD8FC1B" w14:textId="7009597A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5BA8E5EC" w14:textId="104FB702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179795B3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0210FE3B" w14:textId="3D06024C" w:rsidR="28685F5F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Preparator</w:t>
            </w:r>
          </w:p>
        </w:tc>
        <w:tc>
          <w:tcPr>
            <w:tcW w:w="2520" w:type="dxa"/>
            <w:vAlign w:val="center"/>
          </w:tcPr>
          <w:p w14:paraId="1860A833" w14:textId="1308E5D8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6321DCCE" w14:textId="439730E1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4922A53D" w14:textId="439730E1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0DAE05F7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496D2118" w14:textId="702E3B4A" w:rsidR="28685F5F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Sterylizator</w:t>
            </w:r>
            <w:proofErr w:type="spellEnd"/>
          </w:p>
        </w:tc>
        <w:tc>
          <w:tcPr>
            <w:tcW w:w="2520" w:type="dxa"/>
            <w:vAlign w:val="center"/>
          </w:tcPr>
          <w:p w14:paraId="222EF408" w14:textId="45A8A450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793D186D" w14:textId="439730E1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5D650A0C" w14:textId="439730E1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352C45B6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3FCB51E8" w14:textId="3C1F9F8B" w:rsidR="28685F5F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Pracownik</w:t>
            </w:r>
            <w:proofErr w:type="spellEnd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biurowy</w:t>
            </w:r>
            <w:proofErr w:type="spellEnd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administracji</w:t>
            </w:r>
            <w:proofErr w:type="spellEnd"/>
          </w:p>
        </w:tc>
        <w:tc>
          <w:tcPr>
            <w:tcW w:w="2520" w:type="dxa"/>
            <w:vAlign w:val="center"/>
          </w:tcPr>
          <w:p w14:paraId="7C0083B6" w14:textId="6204C7EB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55155C11" w14:textId="439730E1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70CF0BE8" w14:textId="439730E1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3383AC11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05E8EFA5" w14:textId="3300E7EE" w:rsidR="28685F5F" w:rsidRPr="008C3B34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lastRenderedPageBreak/>
              <w:t>Pracownicy zaplecza technicznego (pracownicy warsztatowi)</w:t>
            </w:r>
          </w:p>
        </w:tc>
        <w:tc>
          <w:tcPr>
            <w:tcW w:w="2520" w:type="dxa"/>
            <w:vAlign w:val="center"/>
          </w:tcPr>
          <w:p w14:paraId="7C0790E0" w14:textId="5763D658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2A7CC3D2" w14:textId="439730E1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1118B7CC" w14:textId="439730E1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5520C28C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77CE5C8A" w14:textId="2F7B7B12" w:rsidR="28685F5F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kuchenna</w:t>
            </w:r>
            <w:proofErr w:type="spellEnd"/>
          </w:p>
        </w:tc>
        <w:tc>
          <w:tcPr>
            <w:tcW w:w="2520" w:type="dxa"/>
            <w:vAlign w:val="center"/>
          </w:tcPr>
          <w:p w14:paraId="3F44C24C" w14:textId="73AB0294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0FE5DAA5" w14:textId="439730E1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0D0C669B" w14:textId="439730E1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6EE2E101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7ABDE2B0" w14:textId="307AB28B" w:rsidR="28685F5F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Noszowy</w:t>
            </w:r>
            <w:proofErr w:type="spellEnd"/>
          </w:p>
        </w:tc>
        <w:tc>
          <w:tcPr>
            <w:tcW w:w="2520" w:type="dxa"/>
            <w:vAlign w:val="center"/>
          </w:tcPr>
          <w:p w14:paraId="33C14E78" w14:textId="617C7BF7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52266735" w14:textId="7009597A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2BF57D69" w14:textId="4937765D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7DD5EE2A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23F04797" w14:textId="2DD09864" w:rsidR="28685F5F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Kucharz</w:t>
            </w:r>
            <w:proofErr w:type="spellEnd"/>
          </w:p>
        </w:tc>
        <w:tc>
          <w:tcPr>
            <w:tcW w:w="2520" w:type="dxa"/>
            <w:vAlign w:val="center"/>
          </w:tcPr>
          <w:p w14:paraId="53117EF8" w14:textId="12B0DA3F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3D978846" w14:textId="43D4D7E5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</w:tc>
      </w:tr>
      <w:tr w:rsidR="28685F5F" w14:paraId="13DE6845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4B139429" w14:textId="2A5E5027" w:rsidR="28685F5F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 xml:space="preserve">Robotnik </w:t>
            </w: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gospodarczy</w:t>
            </w:r>
            <w:proofErr w:type="spellEnd"/>
          </w:p>
        </w:tc>
        <w:tc>
          <w:tcPr>
            <w:tcW w:w="2520" w:type="dxa"/>
            <w:vAlign w:val="center"/>
          </w:tcPr>
          <w:p w14:paraId="79BB591E" w14:textId="7E853C9C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65D2BCCF" w14:textId="7009597A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6B903537" w14:textId="104FB702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7B141088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1DEF6E1E" w14:textId="7039D1A8" w:rsidR="28685F5F" w:rsidRPr="008C3B34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Pracownik wykwalifikowany na stanowisku robotniczym</w:t>
            </w:r>
          </w:p>
        </w:tc>
        <w:tc>
          <w:tcPr>
            <w:tcW w:w="2520" w:type="dxa"/>
            <w:vAlign w:val="center"/>
          </w:tcPr>
          <w:p w14:paraId="12D96336" w14:textId="5E239AEF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191A39EE" w14:textId="439730E1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7A39D6DE" w14:textId="439730E1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4A84522E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3EBEA268" w14:textId="203376AF" w:rsidR="28685F5F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Magazynier</w:t>
            </w:r>
            <w:proofErr w:type="spellEnd"/>
          </w:p>
        </w:tc>
        <w:tc>
          <w:tcPr>
            <w:tcW w:w="2520" w:type="dxa"/>
            <w:vAlign w:val="center"/>
          </w:tcPr>
          <w:p w14:paraId="271E65DD" w14:textId="39B19961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158102E6" w14:textId="439730E1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5F0036F0" w14:textId="439730E1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75E7EBD6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22EC424D" w14:textId="1B46ED37" w:rsidR="28685F5F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Portier</w:t>
            </w:r>
          </w:p>
        </w:tc>
        <w:tc>
          <w:tcPr>
            <w:tcW w:w="2520" w:type="dxa"/>
            <w:vAlign w:val="center"/>
          </w:tcPr>
          <w:p w14:paraId="1BE9549A" w14:textId="0072A9EB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3A965F0F" w14:textId="439730E1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1AAE6DA4" w14:textId="439730E1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28710DD1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6D5A4CF5" w14:textId="0B7979F5" w:rsidR="28685F5F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Sprzątaczka</w:t>
            </w:r>
            <w:proofErr w:type="spellEnd"/>
          </w:p>
        </w:tc>
        <w:tc>
          <w:tcPr>
            <w:tcW w:w="2520" w:type="dxa"/>
            <w:vAlign w:val="center"/>
          </w:tcPr>
          <w:p w14:paraId="7048BB61" w14:textId="376323A7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261F4AE2" w14:textId="439730E1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5F33E5B6" w14:textId="439730E1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36CA79C3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2920043A" w14:textId="7DDC7A64" w:rsidR="28685F5F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Sprzedawca</w:t>
            </w:r>
            <w:proofErr w:type="spellEnd"/>
          </w:p>
        </w:tc>
        <w:tc>
          <w:tcPr>
            <w:tcW w:w="2520" w:type="dxa"/>
            <w:vAlign w:val="center"/>
          </w:tcPr>
          <w:p w14:paraId="19E6635A" w14:textId="3A9EA17E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2D4E7EEB" w14:textId="439730E1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306B605F" w14:textId="439730E1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76E65719" w14:textId="77777777" w:rsidTr="008C3B34">
        <w:trPr>
          <w:trHeight w:val="386"/>
        </w:trPr>
        <w:tc>
          <w:tcPr>
            <w:tcW w:w="3525" w:type="dxa"/>
            <w:vAlign w:val="center"/>
          </w:tcPr>
          <w:p w14:paraId="59927ED2" w14:textId="23B41724" w:rsidR="28685F5F" w:rsidRDefault="28685F5F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Telefonista</w:t>
            </w:r>
            <w:proofErr w:type="spellEnd"/>
          </w:p>
        </w:tc>
        <w:tc>
          <w:tcPr>
            <w:tcW w:w="2520" w:type="dxa"/>
            <w:vAlign w:val="center"/>
          </w:tcPr>
          <w:p w14:paraId="384D5BED" w14:textId="1C3C9858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3EB53106" w14:textId="7009597A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6F09F9DD" w14:textId="4937765D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28685F5F" w14:paraId="2147E65C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48B8F245" w14:textId="5B57F304" w:rsidR="28685F5F" w:rsidRDefault="28685F5F" w:rsidP="7EA2EE28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Pozostały</w:t>
            </w:r>
            <w:proofErr w:type="spellEnd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8685F5F">
              <w:rPr>
                <w:rFonts w:cs="Calibri"/>
                <w:color w:val="000000" w:themeColor="text1"/>
                <w:sz w:val="22"/>
                <w:szCs w:val="22"/>
              </w:rPr>
              <w:t>personel</w:t>
            </w:r>
            <w:proofErr w:type="spellEnd"/>
          </w:p>
        </w:tc>
        <w:tc>
          <w:tcPr>
            <w:tcW w:w="2520" w:type="dxa"/>
            <w:vAlign w:val="center"/>
          </w:tcPr>
          <w:p w14:paraId="3F4DD1E8" w14:textId="62073A79" w:rsidR="28685F5F" w:rsidRDefault="28685F5F" w:rsidP="28685F5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3A4182D1" w14:textId="7FDD88C0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</w:tc>
      </w:tr>
      <w:tr w:rsidR="03EFDBA1" w14:paraId="2F1A35B6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6BE051EF" w14:textId="723CE6A4" w:rsidR="19801D36" w:rsidRPr="19801D36" w:rsidRDefault="19801D36">
            <w:pPr>
              <w:jc w:val="right"/>
              <w:rPr>
                <w:rFonts w:cs="Calibri"/>
                <w:color w:val="000000" w:themeColor="text1"/>
              </w:rPr>
            </w:pPr>
            <w:proofErr w:type="spellStart"/>
            <w:r w:rsidRPr="19801D36">
              <w:rPr>
                <w:rFonts w:cs="Calibri"/>
                <w:color w:val="000000" w:themeColor="text1"/>
                <w:sz w:val="22"/>
                <w:szCs w:val="22"/>
              </w:rPr>
              <w:t>Wyższy</w:t>
            </w:r>
            <w:proofErr w:type="spellEnd"/>
            <w:r w:rsidRPr="19801D36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9801D36">
              <w:rPr>
                <w:rFonts w:cs="Calibri"/>
                <w:color w:val="000000" w:themeColor="text1"/>
                <w:sz w:val="22"/>
                <w:szCs w:val="22"/>
              </w:rPr>
              <w:t>personel</w:t>
            </w:r>
            <w:proofErr w:type="spellEnd"/>
          </w:p>
        </w:tc>
        <w:tc>
          <w:tcPr>
            <w:tcW w:w="2520" w:type="dxa"/>
            <w:vAlign w:val="center"/>
          </w:tcPr>
          <w:p w14:paraId="01F0382B" w14:textId="7AD4F3A4" w:rsidR="03EFDBA1" w:rsidRDefault="03EFDBA1" w:rsidP="03EFDBA1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4984624F" w14:textId="7009597A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10E78D3F" w14:textId="104FB702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03EFDBA1" w14:paraId="244655E0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3FFBCF5A" w14:textId="5816385F" w:rsidR="19801D36" w:rsidRPr="00317ADF" w:rsidRDefault="19801D36">
            <w:pPr>
              <w:jc w:val="right"/>
              <w:rPr>
                <w:rFonts w:cs="Calibri"/>
                <w:color w:val="000000" w:themeColor="text1"/>
              </w:rPr>
            </w:pPr>
            <w:proofErr w:type="spellStart"/>
            <w:r w:rsidRPr="008C3B34">
              <w:rPr>
                <w:rFonts w:cs="Calibri"/>
                <w:color w:val="000000" w:themeColor="text1"/>
              </w:rPr>
              <w:t>Średni</w:t>
            </w:r>
            <w:proofErr w:type="spellEnd"/>
            <w:r w:rsidRPr="008C3B3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8C3B34">
              <w:rPr>
                <w:rFonts w:cs="Calibri"/>
                <w:color w:val="000000" w:themeColor="text1"/>
              </w:rPr>
              <w:t>personel</w:t>
            </w:r>
            <w:proofErr w:type="spellEnd"/>
          </w:p>
        </w:tc>
        <w:tc>
          <w:tcPr>
            <w:tcW w:w="2520" w:type="dxa"/>
            <w:vAlign w:val="center"/>
          </w:tcPr>
          <w:p w14:paraId="188494F4" w14:textId="5CD01BBB" w:rsidR="03EFDBA1" w:rsidRDefault="03EFDBA1" w:rsidP="03EFDBA1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608ACF2C" w14:textId="439730E1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43C7F7DE" w14:textId="439730E1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9801D36" w14:paraId="1B36B1D4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4590D726" w14:textId="7BAD53D3" w:rsidR="19801D36" w:rsidRDefault="19801D36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8C3B34">
              <w:rPr>
                <w:rFonts w:cs="Calibri"/>
                <w:color w:val="000000" w:themeColor="text1"/>
              </w:rPr>
              <w:t>Niższy</w:t>
            </w:r>
            <w:proofErr w:type="spellEnd"/>
            <w:r w:rsidRPr="008C3B3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8C3B34">
              <w:rPr>
                <w:rFonts w:cs="Calibri"/>
                <w:color w:val="000000" w:themeColor="text1"/>
              </w:rPr>
              <w:t>personel</w:t>
            </w:r>
            <w:proofErr w:type="spellEnd"/>
          </w:p>
        </w:tc>
        <w:tc>
          <w:tcPr>
            <w:tcW w:w="2520" w:type="dxa"/>
            <w:vAlign w:val="center"/>
          </w:tcPr>
          <w:p w14:paraId="35AB8A9C" w14:textId="2451D858" w:rsidR="19801D36" w:rsidRDefault="19801D36" w:rsidP="19801D36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44C243AA" w14:textId="439730E1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3AA124AA" w14:textId="439730E1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9801D36" w14:paraId="7951DEAB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7BDAC30C" w14:textId="730858DB" w:rsidR="19801D36" w:rsidRPr="008C3B34" w:rsidRDefault="19801D36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8C3B34">
              <w:rPr>
                <w:rFonts w:cs="Calibri"/>
                <w:color w:val="000000" w:themeColor="text1"/>
              </w:rPr>
              <w:t>Administracja</w:t>
            </w:r>
            <w:proofErr w:type="spellEnd"/>
          </w:p>
        </w:tc>
        <w:tc>
          <w:tcPr>
            <w:tcW w:w="2520" w:type="dxa"/>
            <w:vAlign w:val="center"/>
          </w:tcPr>
          <w:p w14:paraId="47FE0FAB" w14:textId="025F8B56" w:rsidR="19801D36" w:rsidRDefault="19801D36" w:rsidP="19801D36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414259F8" w14:textId="439730E1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1A94006F" w14:textId="439730E1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9801D36" w14:paraId="0BB4680D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484271C4" w14:textId="5A2BA263" w:rsidR="19801D36" w:rsidRPr="008C3B34" w:rsidRDefault="19801D36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8C3B34">
              <w:rPr>
                <w:rFonts w:cs="Calibri"/>
                <w:color w:val="000000" w:themeColor="text1"/>
              </w:rPr>
              <w:t>Personel</w:t>
            </w:r>
            <w:proofErr w:type="spellEnd"/>
            <w:r w:rsidRPr="008C3B3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8C3B34">
              <w:rPr>
                <w:rFonts w:cs="Calibri"/>
                <w:color w:val="000000" w:themeColor="text1"/>
              </w:rPr>
              <w:t>techniczny</w:t>
            </w:r>
            <w:proofErr w:type="spellEnd"/>
            <w:r w:rsidRPr="008C3B3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8C3B34">
              <w:rPr>
                <w:rFonts w:cs="Calibri"/>
                <w:color w:val="000000" w:themeColor="text1"/>
              </w:rPr>
              <w:t>i</w:t>
            </w:r>
            <w:proofErr w:type="spellEnd"/>
            <w:r w:rsidRPr="008C3B3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8C3B34">
              <w:rPr>
                <w:rFonts w:cs="Calibri"/>
                <w:color w:val="000000" w:themeColor="text1"/>
              </w:rPr>
              <w:t>gospodarczy</w:t>
            </w:r>
            <w:proofErr w:type="spellEnd"/>
          </w:p>
        </w:tc>
        <w:tc>
          <w:tcPr>
            <w:tcW w:w="2520" w:type="dxa"/>
            <w:vAlign w:val="center"/>
          </w:tcPr>
          <w:p w14:paraId="1E944F9A" w14:textId="56ACD754" w:rsidR="19801D36" w:rsidRDefault="19801D36" w:rsidP="19801D36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3CB05ED1" w14:textId="439730E1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42D435BF" w14:textId="439730E1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  <w:tr w:rsidR="19801D36" w14:paraId="276DAC3C" w14:textId="77777777" w:rsidTr="008C3B34">
        <w:trPr>
          <w:trHeight w:val="300"/>
        </w:trPr>
        <w:tc>
          <w:tcPr>
            <w:tcW w:w="3525" w:type="dxa"/>
            <w:vAlign w:val="center"/>
          </w:tcPr>
          <w:p w14:paraId="002706C0" w14:textId="4A9319A6" w:rsidR="19801D36" w:rsidRPr="008C3B34" w:rsidRDefault="19801D36" w:rsidP="008C3B34">
            <w:pPr>
              <w:spacing w:after="0"/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8C3B34">
              <w:rPr>
                <w:rFonts w:cs="Calibri"/>
                <w:color w:val="000000" w:themeColor="text1"/>
              </w:rPr>
              <w:t>Ogólna</w:t>
            </w:r>
            <w:proofErr w:type="spellEnd"/>
            <w:r w:rsidRPr="008C3B3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8C3B34">
              <w:rPr>
                <w:rFonts w:cs="Calibri"/>
                <w:color w:val="000000" w:themeColor="text1"/>
              </w:rPr>
              <w:t>liczba</w:t>
            </w:r>
            <w:proofErr w:type="spellEnd"/>
            <w:r w:rsidRPr="008C3B3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8C3B34">
              <w:rPr>
                <w:rFonts w:cs="Calibri"/>
                <w:color w:val="000000" w:themeColor="text1"/>
              </w:rPr>
              <w:t>zatrudnionych</w:t>
            </w:r>
            <w:proofErr w:type="spellEnd"/>
          </w:p>
        </w:tc>
        <w:tc>
          <w:tcPr>
            <w:tcW w:w="2520" w:type="dxa"/>
            <w:vAlign w:val="center"/>
          </w:tcPr>
          <w:p w14:paraId="0ED9BF0D" w14:textId="21CE7E41" w:rsidR="19801D36" w:rsidRDefault="19801D36" w:rsidP="19801D36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3167" w:type="dxa"/>
            <w:vAlign w:val="center"/>
          </w:tcPr>
          <w:p w14:paraId="035B4A1D" w14:textId="439730E1" w:rsidR="08C695C4" w:rsidRDefault="08C695C4" w:rsidP="08C695C4">
            <w:pPr>
              <w:spacing w:line="240" w:lineRule="auto"/>
              <w:rPr>
                <w:rFonts w:cs="Calibri"/>
                <w:lang w:val="pl-PL"/>
              </w:rPr>
            </w:pPr>
            <w:r w:rsidRPr="08C695C4">
              <w:rPr>
                <w:rFonts w:cs="Calibri"/>
                <w:lang w:val="pl-PL"/>
              </w:rPr>
              <w:t>Wartość brutto wg planu kont</w:t>
            </w:r>
          </w:p>
          <w:p w14:paraId="6CF867DC" w14:textId="439730E1" w:rsidR="08C695C4" w:rsidRDefault="08C695C4" w:rsidP="08C695C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</w:tr>
    </w:tbl>
    <w:p w14:paraId="07099378" w14:textId="3FD785EE" w:rsidR="110135DC" w:rsidRDefault="110135DC"/>
    <w:p w14:paraId="0077DAF7" w14:textId="0C81EBFB" w:rsidR="76E78CDF" w:rsidRDefault="76E78CDF" w:rsidP="5FA9C120"/>
    <w:p w14:paraId="13AD79A4" w14:textId="67DE792D" w:rsidR="512A656C" w:rsidRDefault="512A656C" w:rsidP="0032565E">
      <w:pPr>
        <w:pStyle w:val="Nagwek4"/>
      </w:pPr>
    </w:p>
    <w:p w14:paraId="7BF1D5B6" w14:textId="5BD314EB" w:rsidR="22E18787" w:rsidRDefault="33CF48EC" w:rsidP="0032565E">
      <w:pPr>
        <w:pStyle w:val="Nagwek4"/>
      </w:pPr>
      <w:r>
        <w:t>Encja RUCHY KADROWE –ABSENCJA</w:t>
      </w:r>
      <w:r w:rsidR="4FE7E932">
        <w:t xml:space="preserve"> </w:t>
      </w:r>
      <w:r>
        <w:t>(14 rodzajów absencji w grupach zawodowych – dl</w:t>
      </w:r>
      <w:r w:rsidR="744BB124">
        <w:t xml:space="preserve">a każdej grupy zawodowej prezentowane </w:t>
      </w:r>
      <w:proofErr w:type="spellStart"/>
      <w:r w:rsidR="744BB124">
        <w:t>sa</w:t>
      </w:r>
      <w:proofErr w:type="spellEnd"/>
      <w:r w:rsidR="744BB124">
        <w:t xml:space="preserve"> wartości </w:t>
      </w:r>
      <w:proofErr w:type="spellStart"/>
      <w:r w:rsidR="744BB124">
        <w:t>osiągniete</w:t>
      </w:r>
      <w:proofErr w:type="spellEnd"/>
      <w:r w:rsidR="744BB124">
        <w:t xml:space="preserve"> w zdefiniowanych 14 typach). Grupy zawodowe: </w:t>
      </w:r>
      <w:r w:rsidR="0353D9DF">
        <w:t xml:space="preserve">Wyższy personel/ Średni personel/ Niższy personel/ Administracja/ </w:t>
      </w:r>
      <w:r w:rsidR="35E73442">
        <w:t>Personel techniczny i gospodarczy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83"/>
        <w:gridCol w:w="7679"/>
      </w:tblGrid>
      <w:tr w:rsidR="24C80DE0" w14:paraId="2250C13B" w14:textId="77777777" w:rsidTr="0BC649A2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C5C70" w14:textId="4E3F4989" w:rsidR="24C80DE0" w:rsidRDefault="512A656C" w:rsidP="24C80DE0">
            <w:pPr>
              <w:spacing w:after="0" w:line="240" w:lineRule="auto"/>
              <w:rPr>
                <w:b/>
                <w:bCs/>
                <w:lang w:val="pl-PL"/>
              </w:rPr>
            </w:pPr>
            <w:r w:rsidRPr="512A656C">
              <w:rPr>
                <w:b/>
                <w:bCs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904AA" w14:textId="77777777" w:rsidR="24C80DE0" w:rsidRDefault="24C80DE0" w:rsidP="24C80DE0">
            <w:pPr>
              <w:spacing w:after="0" w:line="240" w:lineRule="auto"/>
              <w:rPr>
                <w:lang w:val="pl-PL"/>
              </w:rPr>
            </w:pPr>
          </w:p>
        </w:tc>
      </w:tr>
      <w:tr w:rsidR="24C80DE0" w14:paraId="21C0A402" w14:textId="77777777" w:rsidTr="0BC649A2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3A831" w14:textId="6EE8A208" w:rsidR="24C80DE0" w:rsidRDefault="512A656C" w:rsidP="24C80DE0">
            <w:pPr>
              <w:spacing w:after="0" w:line="240" w:lineRule="auto"/>
              <w:rPr>
                <w:b/>
                <w:bCs/>
                <w:lang w:val="pl-PL"/>
              </w:rPr>
            </w:pPr>
            <w:r w:rsidRPr="512A656C">
              <w:rPr>
                <w:b/>
                <w:bCs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AF99E" w14:textId="77777777" w:rsidR="24C80DE0" w:rsidRDefault="24C80DE0" w:rsidP="24C80DE0">
            <w:pPr>
              <w:spacing w:after="0" w:line="240" w:lineRule="auto"/>
              <w:rPr>
                <w:lang w:val="pl-PL"/>
              </w:rPr>
            </w:pPr>
          </w:p>
        </w:tc>
      </w:tr>
      <w:tr w:rsidR="24C80DE0" w14:paraId="32E55978" w14:textId="77777777" w:rsidTr="0BC649A2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556A3" w14:textId="6ECE2F9C" w:rsidR="24C80DE0" w:rsidRDefault="512A656C" w:rsidP="24C80DE0">
            <w:pPr>
              <w:spacing w:after="0" w:line="240" w:lineRule="auto"/>
              <w:rPr>
                <w:b/>
                <w:bCs/>
                <w:lang w:val="pl-PL"/>
              </w:rPr>
            </w:pPr>
            <w:r w:rsidRPr="512A656C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D6ABF" w14:textId="73EE5FCF" w:rsidR="24C80DE0" w:rsidRDefault="3E317923" w:rsidP="24C80DE0">
            <w:pPr>
              <w:spacing w:after="0" w:line="240" w:lineRule="auto"/>
              <w:rPr>
                <w:lang w:val="pl-PL"/>
              </w:rPr>
            </w:pPr>
            <w:r w:rsidRPr="63062989">
              <w:rPr>
                <w:lang w:val="pl-PL"/>
              </w:rPr>
              <w:t>miesięcznie</w:t>
            </w:r>
          </w:p>
        </w:tc>
      </w:tr>
      <w:tr w:rsidR="24C80DE0" w14:paraId="21897257" w14:textId="77777777" w:rsidTr="0BC649A2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7139F" w14:textId="21122343" w:rsidR="24C80DE0" w:rsidRDefault="512A656C" w:rsidP="24C80DE0">
            <w:pPr>
              <w:spacing w:after="0" w:line="240" w:lineRule="auto"/>
              <w:rPr>
                <w:lang w:val="pl-PL"/>
              </w:rPr>
            </w:pPr>
            <w:r w:rsidRPr="512A656C">
              <w:rPr>
                <w:b/>
                <w:bCs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EE2BD" w14:textId="3D055FBA" w:rsidR="24C80DE0" w:rsidRDefault="02E95339" w:rsidP="24C80DE0">
            <w:pPr>
              <w:spacing w:after="0" w:line="240" w:lineRule="auto"/>
              <w:rPr>
                <w:lang w:val="pl-PL"/>
              </w:rPr>
            </w:pPr>
            <w:r w:rsidRPr="4F6CE249">
              <w:rPr>
                <w:lang w:val="pl-PL"/>
              </w:rPr>
              <w:t xml:space="preserve">Lista pozycji odpowiadających </w:t>
            </w:r>
            <w:r w:rsidR="73395F7A" w:rsidRPr="06BD3165">
              <w:rPr>
                <w:lang w:val="pl-PL"/>
              </w:rPr>
              <w:t>zarejestrowan</w:t>
            </w:r>
            <w:r w:rsidR="6F5B7DD9" w:rsidRPr="06BD3165">
              <w:rPr>
                <w:lang w:val="pl-PL"/>
              </w:rPr>
              <w:t>ej</w:t>
            </w:r>
            <w:r w:rsidR="511E1531" w:rsidRPr="4F6CE249">
              <w:rPr>
                <w:lang w:val="pl-PL"/>
              </w:rPr>
              <w:t xml:space="preserve"> </w:t>
            </w:r>
            <w:r w:rsidR="07F30E71" w:rsidRPr="4F6CE249">
              <w:rPr>
                <w:lang w:val="pl-PL"/>
              </w:rPr>
              <w:t>ilości dni ur</w:t>
            </w:r>
            <w:r w:rsidR="4CF67375" w:rsidRPr="4F6CE249">
              <w:rPr>
                <w:lang w:val="pl-PL"/>
              </w:rPr>
              <w:t xml:space="preserve">lopowych </w:t>
            </w:r>
            <w:r w:rsidR="3D9AB5B9" w:rsidRPr="2E3147E8">
              <w:rPr>
                <w:lang w:val="pl-PL"/>
              </w:rPr>
              <w:t>w</w:t>
            </w:r>
            <w:r w:rsidR="3D9AB5B9" w:rsidRPr="66BE370C">
              <w:rPr>
                <w:lang w:val="pl-PL"/>
              </w:rPr>
              <w:t xml:space="preserve"> 14 typach</w:t>
            </w:r>
            <w:r w:rsidR="3D9AB5B9" w:rsidRPr="6DC6A907">
              <w:rPr>
                <w:lang w:val="pl-PL"/>
              </w:rPr>
              <w:t xml:space="preserve"> w podziale na (każdy typ) na grupy zawodowe</w:t>
            </w:r>
            <w:r w:rsidR="34F4211F" w:rsidRPr="06BD3165">
              <w:rPr>
                <w:lang w:val="pl-PL"/>
              </w:rPr>
              <w:t xml:space="preserve"> w danym PODMIOCIE</w:t>
            </w:r>
          </w:p>
        </w:tc>
      </w:tr>
      <w:tr w:rsidR="24C80DE0" w14:paraId="59CE34CC" w14:textId="77777777" w:rsidTr="0BC649A2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657CC" w14:textId="3F433BE1" w:rsidR="24C80DE0" w:rsidRDefault="512A656C" w:rsidP="24C80DE0">
            <w:pPr>
              <w:spacing w:after="0" w:line="240" w:lineRule="auto"/>
              <w:rPr>
                <w:lang w:val="pl-PL"/>
              </w:rPr>
            </w:pPr>
            <w:r w:rsidRPr="512A656C">
              <w:rPr>
                <w:b/>
                <w:bCs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A6134" w14:textId="282F116C" w:rsidR="24C80DE0" w:rsidRDefault="1B3FAD10" w:rsidP="24C80DE0">
            <w:pPr>
              <w:spacing w:after="0" w:line="240" w:lineRule="auto"/>
              <w:rPr>
                <w:lang w:val="pl-PL"/>
              </w:rPr>
            </w:pPr>
            <w:r w:rsidRPr="06BD3165">
              <w:rPr>
                <w:lang w:val="pl-PL"/>
              </w:rPr>
              <w:t xml:space="preserve">Wg </w:t>
            </w:r>
            <w:r w:rsidR="52A0C0A0" w:rsidRPr="06BD3165">
              <w:rPr>
                <w:lang w:val="pl-PL"/>
              </w:rPr>
              <w:t>Iloś</w:t>
            </w:r>
            <w:r w:rsidR="3371E69C" w:rsidRPr="06BD3165">
              <w:rPr>
                <w:lang w:val="pl-PL"/>
              </w:rPr>
              <w:t>ci</w:t>
            </w:r>
            <w:r w:rsidR="52A0C0A0" w:rsidRPr="7026AE28">
              <w:rPr>
                <w:lang w:val="pl-PL"/>
              </w:rPr>
              <w:t xml:space="preserve"> </w:t>
            </w:r>
            <w:r w:rsidR="37BBACEF" w:rsidRPr="7026AE28">
              <w:rPr>
                <w:lang w:val="pl-PL"/>
              </w:rPr>
              <w:t xml:space="preserve">dni </w:t>
            </w:r>
            <w:r w:rsidR="37BBACEF" w:rsidRPr="6E36A43F">
              <w:rPr>
                <w:lang w:val="pl-PL"/>
              </w:rPr>
              <w:t>urlopowych</w:t>
            </w:r>
            <w:r w:rsidR="37BBACEF" w:rsidRPr="7026AE28">
              <w:rPr>
                <w:lang w:val="pl-PL"/>
              </w:rPr>
              <w:t xml:space="preserve"> </w:t>
            </w:r>
            <w:r w:rsidR="4D5DB5AA" w:rsidRPr="7026AE28">
              <w:rPr>
                <w:lang w:val="pl-PL"/>
              </w:rPr>
              <w:t xml:space="preserve">w </w:t>
            </w:r>
            <w:r w:rsidR="4D5DB5AA" w:rsidRPr="551C8199">
              <w:rPr>
                <w:lang w:val="pl-PL"/>
              </w:rPr>
              <w:t>systemie kadrowym</w:t>
            </w:r>
            <w:r w:rsidR="0592BB95" w:rsidRPr="06BD3165">
              <w:rPr>
                <w:lang w:val="pl-PL"/>
              </w:rPr>
              <w:t>/równoważnik etatu</w:t>
            </w:r>
          </w:p>
        </w:tc>
      </w:tr>
    </w:tbl>
    <w:p w14:paraId="59AA6F3D" w14:textId="65957CF2" w:rsidR="24C80DE0" w:rsidRDefault="24C80DE0" w:rsidP="00BA53C0">
      <w:pPr>
        <w:rPr>
          <w:rFonts w:eastAsia="Calibri"/>
        </w:rPr>
      </w:pPr>
    </w:p>
    <w:p w14:paraId="2DAC565D" w14:textId="22C34FDC" w:rsidR="24C80DE0" w:rsidRDefault="773BB64E" w:rsidP="0032565E">
      <w:pPr>
        <w:pStyle w:val="Nagwek4"/>
        <w:rPr>
          <w:color w:val="FF0000"/>
        </w:rPr>
      </w:pPr>
      <w:r w:rsidRPr="496FEE36">
        <w:t>Zawartość: każda pozycja jest wyrażona wartością liczbową (w postaci równoważnika etatu</w:t>
      </w:r>
      <w:r w:rsidR="63C98A19" w:rsidRPr="496FEE36">
        <w:t>/ilości dni/%</w:t>
      </w:r>
      <w:r w:rsidRPr="496FEE36">
        <w:t xml:space="preserve">) prezentującą daną pozycję w następujących </w:t>
      </w:r>
      <w:r w:rsidR="0EDB7603" w:rsidRPr="496FEE36">
        <w:t xml:space="preserve">5 </w:t>
      </w:r>
      <w:r w:rsidRPr="496FEE36">
        <w:t xml:space="preserve">wariantach opisanych </w:t>
      </w:r>
      <w:r w:rsidR="6FFD6DFA" w:rsidRPr="496FEE36">
        <w:t xml:space="preserve">następującymi wartościami </w:t>
      </w:r>
      <w:r w:rsidRPr="496FEE36">
        <w:t>paramet</w:t>
      </w:r>
      <w:r w:rsidR="35CEB171" w:rsidRPr="496FEE36">
        <w:t>ru Grupa Zawodowa</w:t>
      </w:r>
      <w:r w:rsidRPr="496FEE36">
        <w:t xml:space="preserve">: </w:t>
      </w:r>
      <w:r w:rsidR="799D5142" w:rsidRPr="496FEE36">
        <w:t>Wyższy personel/ Średni personel/ Niższy personel/ Administracja/ Personel techniczny i gospodarczy</w:t>
      </w:r>
      <w:r w:rsidR="752C1531" w:rsidRPr="496FEE36">
        <w:t xml:space="preserve">. </w:t>
      </w:r>
    </w:p>
    <w:tbl>
      <w:tblPr>
        <w:tblStyle w:val="Tabela-Siatka"/>
        <w:tblW w:w="0" w:type="auto"/>
        <w:tblInd w:w="38" w:type="dxa"/>
        <w:tblLook w:val="0480" w:firstRow="0" w:lastRow="0" w:firstColumn="1" w:lastColumn="0" w:noHBand="0" w:noVBand="1"/>
      </w:tblPr>
      <w:tblGrid>
        <w:gridCol w:w="2960"/>
        <w:gridCol w:w="3538"/>
        <w:gridCol w:w="2526"/>
      </w:tblGrid>
      <w:tr w:rsidR="24C80DE0" w14:paraId="33E32F77" w14:textId="77777777" w:rsidTr="496FEE36">
        <w:trPr>
          <w:trHeight w:val="300"/>
        </w:trPr>
        <w:tc>
          <w:tcPr>
            <w:tcW w:w="3003" w:type="dxa"/>
            <w:shd w:val="clear" w:color="auto" w:fill="365F91" w:themeFill="accent1" w:themeFillShade="BF"/>
            <w:vAlign w:val="center"/>
          </w:tcPr>
          <w:p w14:paraId="3BC32CFC" w14:textId="53257FF0" w:rsidR="24C80DE0" w:rsidRDefault="52E919C6" w:rsidP="24C80DE0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0ED7B154">
              <w:rPr>
                <w:rFonts w:cs="Calibri"/>
                <w:b/>
                <w:bCs/>
              </w:rPr>
              <w:t>Nazwa</w:t>
            </w:r>
            <w:proofErr w:type="spellEnd"/>
          </w:p>
        </w:tc>
        <w:tc>
          <w:tcPr>
            <w:tcW w:w="3636" w:type="dxa"/>
            <w:shd w:val="clear" w:color="auto" w:fill="365F91" w:themeFill="accent1" w:themeFillShade="BF"/>
            <w:vAlign w:val="center"/>
          </w:tcPr>
          <w:p w14:paraId="306848DB" w14:textId="7465938B" w:rsidR="24C80DE0" w:rsidRDefault="52E919C6" w:rsidP="24C80DE0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0ED7B154">
              <w:rPr>
                <w:rFonts w:cs="Calibri"/>
                <w:b/>
                <w:bCs/>
              </w:rPr>
              <w:t>Opis</w:t>
            </w:r>
            <w:proofErr w:type="spellEnd"/>
          </w:p>
        </w:tc>
        <w:tc>
          <w:tcPr>
            <w:tcW w:w="2573" w:type="dxa"/>
            <w:shd w:val="clear" w:color="auto" w:fill="365F91" w:themeFill="accent1" w:themeFillShade="BF"/>
            <w:vAlign w:val="center"/>
          </w:tcPr>
          <w:p w14:paraId="37E3793B" w14:textId="6FBF2792" w:rsidR="24C80DE0" w:rsidRDefault="52E919C6" w:rsidP="24C80DE0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0ED7B154">
              <w:rPr>
                <w:rFonts w:cs="Calibri"/>
                <w:b/>
                <w:bCs/>
              </w:rPr>
              <w:t>Uwagi</w:t>
            </w:r>
            <w:proofErr w:type="spellEnd"/>
          </w:p>
        </w:tc>
      </w:tr>
      <w:tr w:rsidR="24C80DE0" w14:paraId="002A46FA" w14:textId="77777777" w:rsidTr="496FEE36">
        <w:trPr>
          <w:trHeight w:val="300"/>
        </w:trPr>
        <w:tc>
          <w:tcPr>
            <w:tcW w:w="3003" w:type="dxa"/>
            <w:vAlign w:val="center"/>
          </w:tcPr>
          <w:p w14:paraId="7312CE07" w14:textId="0D2C2B5A" w:rsidR="0ED7B154" w:rsidRDefault="0ED7B154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Urlop</w:t>
            </w:r>
            <w:proofErr w:type="spellEnd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wypoczynkowy</w:t>
            </w:r>
            <w:proofErr w:type="spellEnd"/>
          </w:p>
        </w:tc>
        <w:tc>
          <w:tcPr>
            <w:tcW w:w="3636" w:type="dxa"/>
            <w:vAlign w:val="center"/>
          </w:tcPr>
          <w:p w14:paraId="087D9F7D" w14:textId="7255E095" w:rsidR="24C80DE0" w:rsidRDefault="24C80DE0" w:rsidP="24C80DE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AD6CC52" w14:textId="3A0026AA" w:rsidR="24C80DE0" w:rsidRPr="008C3B34" w:rsidRDefault="6B6FDE87" w:rsidP="24C80DE0">
            <w:pPr>
              <w:spacing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Wg danych z systemu kadrowego</w:t>
            </w:r>
          </w:p>
        </w:tc>
      </w:tr>
      <w:tr w:rsidR="24C80DE0" w14:paraId="3EBF169B" w14:textId="77777777" w:rsidTr="496FEE36">
        <w:trPr>
          <w:trHeight w:val="300"/>
        </w:trPr>
        <w:tc>
          <w:tcPr>
            <w:tcW w:w="3003" w:type="dxa"/>
            <w:vAlign w:val="center"/>
          </w:tcPr>
          <w:p w14:paraId="6E1B0C02" w14:textId="5C1EEA06" w:rsidR="0ED7B154" w:rsidRDefault="0ED7B154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Urlop</w:t>
            </w:r>
            <w:proofErr w:type="spellEnd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okolicznościowy</w:t>
            </w:r>
            <w:proofErr w:type="spellEnd"/>
          </w:p>
        </w:tc>
        <w:tc>
          <w:tcPr>
            <w:tcW w:w="3636" w:type="dxa"/>
            <w:vAlign w:val="center"/>
          </w:tcPr>
          <w:p w14:paraId="1A32CD8B" w14:textId="3DF840CD" w:rsidR="24C80DE0" w:rsidRDefault="24C80DE0" w:rsidP="24C80DE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D9A9E47" w14:textId="3A0026AA" w:rsidR="24C80DE0" w:rsidRPr="008C3B34" w:rsidRDefault="3705AD8D" w:rsidP="28BE4D5A">
            <w:pPr>
              <w:spacing w:line="240" w:lineRule="auto"/>
              <w:rPr>
                <w:rFonts w:cs="Calibri"/>
                <w:lang w:val="pl-PL"/>
              </w:rPr>
            </w:pPr>
            <w:proofErr w:type="spellStart"/>
            <w:r w:rsidRPr="008C3B34">
              <w:rPr>
                <w:rFonts w:cs="Calibri"/>
              </w:rPr>
              <w:t>Wg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danych</w:t>
            </w:r>
            <w:proofErr w:type="spellEnd"/>
            <w:r w:rsidRPr="008C3B34">
              <w:rPr>
                <w:rFonts w:cs="Calibri"/>
              </w:rPr>
              <w:t xml:space="preserve"> z </w:t>
            </w:r>
            <w:proofErr w:type="spellStart"/>
            <w:r w:rsidRPr="008C3B34">
              <w:rPr>
                <w:rFonts w:cs="Calibri"/>
              </w:rPr>
              <w:t>systemu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kadrowego</w:t>
            </w:r>
            <w:proofErr w:type="spellEnd"/>
          </w:p>
          <w:p w14:paraId="2425B235" w14:textId="2E027C17" w:rsidR="24C80DE0" w:rsidRPr="008C3B34" w:rsidRDefault="24C80DE0" w:rsidP="24C80DE0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4C80DE0" w14:paraId="659A7CA4" w14:textId="77777777" w:rsidTr="496FEE36">
        <w:trPr>
          <w:trHeight w:val="300"/>
        </w:trPr>
        <w:tc>
          <w:tcPr>
            <w:tcW w:w="3003" w:type="dxa"/>
            <w:vAlign w:val="center"/>
          </w:tcPr>
          <w:p w14:paraId="5A644758" w14:textId="7DFAC3CC" w:rsidR="0ED7B154" w:rsidRDefault="0ED7B154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Urlop</w:t>
            </w:r>
            <w:proofErr w:type="spellEnd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bezpłatny</w:t>
            </w:r>
            <w:proofErr w:type="spellEnd"/>
          </w:p>
        </w:tc>
        <w:tc>
          <w:tcPr>
            <w:tcW w:w="3636" w:type="dxa"/>
            <w:vAlign w:val="center"/>
          </w:tcPr>
          <w:p w14:paraId="5C43515A" w14:textId="33FA94E1" w:rsidR="24C80DE0" w:rsidRDefault="24C80DE0" w:rsidP="24C80DE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82070F4" w14:textId="3A0026AA" w:rsidR="24C80DE0" w:rsidRPr="008C3B34" w:rsidRDefault="0942BFF0" w:rsidP="28BE4D5A">
            <w:pPr>
              <w:spacing w:line="240" w:lineRule="auto"/>
              <w:rPr>
                <w:rFonts w:cs="Calibri"/>
                <w:lang w:val="pl-PL"/>
              </w:rPr>
            </w:pPr>
            <w:proofErr w:type="spellStart"/>
            <w:r w:rsidRPr="008C3B34">
              <w:rPr>
                <w:rFonts w:cs="Calibri"/>
              </w:rPr>
              <w:t>Wg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danych</w:t>
            </w:r>
            <w:proofErr w:type="spellEnd"/>
            <w:r w:rsidRPr="008C3B34">
              <w:rPr>
                <w:rFonts w:cs="Calibri"/>
              </w:rPr>
              <w:t xml:space="preserve"> z </w:t>
            </w:r>
            <w:proofErr w:type="spellStart"/>
            <w:r w:rsidRPr="008C3B34">
              <w:rPr>
                <w:rFonts w:cs="Calibri"/>
              </w:rPr>
              <w:t>systemu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kadrowego</w:t>
            </w:r>
            <w:proofErr w:type="spellEnd"/>
          </w:p>
          <w:p w14:paraId="40A72D13" w14:textId="31223F5F" w:rsidR="24C80DE0" w:rsidRPr="008C3B34" w:rsidRDefault="24C80DE0" w:rsidP="24C80DE0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4C80DE0" w14:paraId="347C5BD3" w14:textId="77777777" w:rsidTr="496FEE36">
        <w:trPr>
          <w:trHeight w:val="300"/>
        </w:trPr>
        <w:tc>
          <w:tcPr>
            <w:tcW w:w="3003" w:type="dxa"/>
            <w:vAlign w:val="center"/>
          </w:tcPr>
          <w:p w14:paraId="5C695541" w14:textId="21682C83" w:rsidR="0ED7B154" w:rsidRDefault="0ED7B154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Urlop</w:t>
            </w:r>
            <w:proofErr w:type="spellEnd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wychowawczy</w:t>
            </w:r>
            <w:proofErr w:type="spellEnd"/>
          </w:p>
        </w:tc>
        <w:tc>
          <w:tcPr>
            <w:tcW w:w="3636" w:type="dxa"/>
            <w:vAlign w:val="center"/>
          </w:tcPr>
          <w:p w14:paraId="5F45B151" w14:textId="47ED006A" w:rsidR="24C80DE0" w:rsidRDefault="24C80DE0" w:rsidP="24C80DE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1EC5F72" w14:textId="3A0026AA" w:rsidR="24C80DE0" w:rsidRPr="008C3B34" w:rsidRDefault="27C84542" w:rsidP="376D58FA">
            <w:pPr>
              <w:spacing w:line="240" w:lineRule="auto"/>
              <w:rPr>
                <w:rFonts w:cs="Calibri"/>
                <w:lang w:val="pl-PL"/>
              </w:rPr>
            </w:pPr>
            <w:proofErr w:type="spellStart"/>
            <w:r w:rsidRPr="008C3B34">
              <w:rPr>
                <w:rFonts w:cs="Calibri"/>
              </w:rPr>
              <w:t>Wg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danych</w:t>
            </w:r>
            <w:proofErr w:type="spellEnd"/>
            <w:r w:rsidRPr="008C3B34">
              <w:rPr>
                <w:rFonts w:cs="Calibri"/>
              </w:rPr>
              <w:t xml:space="preserve"> z </w:t>
            </w:r>
            <w:proofErr w:type="spellStart"/>
            <w:r w:rsidRPr="008C3B34">
              <w:rPr>
                <w:rFonts w:cs="Calibri"/>
              </w:rPr>
              <w:t>systemu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kadrowego</w:t>
            </w:r>
            <w:proofErr w:type="spellEnd"/>
          </w:p>
          <w:p w14:paraId="3401E7D8" w14:textId="3CBB7EF2" w:rsidR="24C80DE0" w:rsidRPr="008C3B34" w:rsidRDefault="24C80DE0" w:rsidP="24C80DE0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4C80DE0" w14:paraId="7D33FCE9" w14:textId="77777777" w:rsidTr="496FEE36">
        <w:trPr>
          <w:trHeight w:val="300"/>
        </w:trPr>
        <w:tc>
          <w:tcPr>
            <w:tcW w:w="3003" w:type="dxa"/>
            <w:vAlign w:val="center"/>
          </w:tcPr>
          <w:p w14:paraId="090C8131" w14:textId="78DD0837" w:rsidR="0ED7B154" w:rsidRDefault="0ED7B154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Urlop</w:t>
            </w:r>
            <w:proofErr w:type="spellEnd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macierzyński</w:t>
            </w:r>
            <w:proofErr w:type="spellEnd"/>
          </w:p>
        </w:tc>
        <w:tc>
          <w:tcPr>
            <w:tcW w:w="3636" w:type="dxa"/>
            <w:vAlign w:val="center"/>
          </w:tcPr>
          <w:p w14:paraId="1E831FE7" w14:textId="38C99D41" w:rsidR="24C80DE0" w:rsidRDefault="24C80DE0" w:rsidP="24C80DE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0692CF5" w14:textId="3A0026AA" w:rsidR="24C80DE0" w:rsidRPr="008C3B34" w:rsidRDefault="0A675ACB" w:rsidP="376D58FA">
            <w:pPr>
              <w:spacing w:line="240" w:lineRule="auto"/>
              <w:rPr>
                <w:rFonts w:cs="Calibri"/>
                <w:lang w:val="pl-PL"/>
              </w:rPr>
            </w:pPr>
            <w:proofErr w:type="spellStart"/>
            <w:r w:rsidRPr="008C3B34">
              <w:rPr>
                <w:rFonts w:cs="Calibri"/>
              </w:rPr>
              <w:t>Wg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danych</w:t>
            </w:r>
            <w:proofErr w:type="spellEnd"/>
            <w:r w:rsidRPr="008C3B34">
              <w:rPr>
                <w:rFonts w:cs="Calibri"/>
              </w:rPr>
              <w:t xml:space="preserve"> z </w:t>
            </w:r>
            <w:proofErr w:type="spellStart"/>
            <w:r w:rsidRPr="008C3B34">
              <w:rPr>
                <w:rFonts w:cs="Calibri"/>
              </w:rPr>
              <w:t>systemu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kadrowego</w:t>
            </w:r>
            <w:proofErr w:type="spellEnd"/>
          </w:p>
          <w:p w14:paraId="27C8A48B" w14:textId="78C15B31" w:rsidR="24C80DE0" w:rsidRPr="008C3B34" w:rsidRDefault="24C80DE0" w:rsidP="24C80DE0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4C80DE0" w14:paraId="02F58A47" w14:textId="77777777" w:rsidTr="496FEE36">
        <w:trPr>
          <w:trHeight w:val="300"/>
        </w:trPr>
        <w:tc>
          <w:tcPr>
            <w:tcW w:w="3003" w:type="dxa"/>
            <w:vAlign w:val="center"/>
          </w:tcPr>
          <w:p w14:paraId="6A04E97E" w14:textId="7BDA2C06" w:rsidR="0ED7B154" w:rsidRDefault="0ED7B154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Urlop</w:t>
            </w:r>
            <w:proofErr w:type="spellEnd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rodzicielski</w:t>
            </w:r>
            <w:proofErr w:type="spellEnd"/>
          </w:p>
        </w:tc>
        <w:tc>
          <w:tcPr>
            <w:tcW w:w="3636" w:type="dxa"/>
            <w:vAlign w:val="center"/>
          </w:tcPr>
          <w:p w14:paraId="13D1B19F" w14:textId="15A1571B" w:rsidR="24C80DE0" w:rsidRDefault="24C80DE0" w:rsidP="24C80DE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C41DE55" w14:textId="3A0026AA" w:rsidR="24C80DE0" w:rsidRPr="008C3B34" w:rsidRDefault="4A0A459B" w:rsidP="376D58FA">
            <w:pPr>
              <w:spacing w:line="240" w:lineRule="auto"/>
              <w:rPr>
                <w:rFonts w:cs="Calibri"/>
                <w:lang w:val="pl-PL"/>
              </w:rPr>
            </w:pPr>
            <w:proofErr w:type="spellStart"/>
            <w:r w:rsidRPr="008C3B34">
              <w:rPr>
                <w:rFonts w:cs="Calibri"/>
              </w:rPr>
              <w:t>Wg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danych</w:t>
            </w:r>
            <w:proofErr w:type="spellEnd"/>
            <w:r w:rsidRPr="008C3B34">
              <w:rPr>
                <w:rFonts w:cs="Calibri"/>
              </w:rPr>
              <w:t xml:space="preserve"> z </w:t>
            </w:r>
            <w:proofErr w:type="spellStart"/>
            <w:r w:rsidRPr="008C3B34">
              <w:rPr>
                <w:rFonts w:cs="Calibri"/>
              </w:rPr>
              <w:t>systemu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kadrowego</w:t>
            </w:r>
            <w:proofErr w:type="spellEnd"/>
          </w:p>
          <w:p w14:paraId="3D19CEC4" w14:textId="2E80D504" w:rsidR="24C80DE0" w:rsidRPr="008C3B34" w:rsidRDefault="24C80DE0" w:rsidP="24C80DE0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4C80DE0" w14:paraId="5EBAA25C" w14:textId="77777777" w:rsidTr="496FEE36">
        <w:trPr>
          <w:trHeight w:val="300"/>
        </w:trPr>
        <w:tc>
          <w:tcPr>
            <w:tcW w:w="3003" w:type="dxa"/>
            <w:vAlign w:val="center"/>
          </w:tcPr>
          <w:p w14:paraId="7FB59BA1" w14:textId="2A9F3B19" w:rsidR="0ED7B154" w:rsidRDefault="0ED7B154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Urlop</w:t>
            </w:r>
            <w:proofErr w:type="spellEnd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ojcowski</w:t>
            </w:r>
            <w:proofErr w:type="spellEnd"/>
          </w:p>
        </w:tc>
        <w:tc>
          <w:tcPr>
            <w:tcW w:w="3636" w:type="dxa"/>
            <w:vAlign w:val="center"/>
          </w:tcPr>
          <w:p w14:paraId="5A4AEE63" w14:textId="0E1B0067" w:rsidR="24C80DE0" w:rsidRDefault="24C80DE0" w:rsidP="24C80DE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D80DB80" w14:textId="3A0026AA" w:rsidR="24C80DE0" w:rsidRPr="008C3B34" w:rsidRDefault="65CE15A5" w:rsidP="376D58FA">
            <w:pPr>
              <w:spacing w:line="240" w:lineRule="auto"/>
              <w:rPr>
                <w:rFonts w:cs="Calibri"/>
                <w:lang w:val="pl-PL"/>
              </w:rPr>
            </w:pPr>
            <w:proofErr w:type="spellStart"/>
            <w:r w:rsidRPr="008C3B34">
              <w:rPr>
                <w:rFonts w:cs="Calibri"/>
              </w:rPr>
              <w:t>Wg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danych</w:t>
            </w:r>
            <w:proofErr w:type="spellEnd"/>
            <w:r w:rsidRPr="008C3B34">
              <w:rPr>
                <w:rFonts w:cs="Calibri"/>
              </w:rPr>
              <w:t xml:space="preserve"> z </w:t>
            </w:r>
            <w:proofErr w:type="spellStart"/>
            <w:r w:rsidRPr="008C3B34">
              <w:rPr>
                <w:rFonts w:cs="Calibri"/>
              </w:rPr>
              <w:t>systemu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kadrowego</w:t>
            </w:r>
            <w:proofErr w:type="spellEnd"/>
          </w:p>
          <w:p w14:paraId="2AAF628E" w14:textId="61FD7F22" w:rsidR="24C80DE0" w:rsidRPr="008C3B34" w:rsidRDefault="24C80DE0" w:rsidP="24C80DE0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4C80DE0" w14:paraId="49A65999" w14:textId="77777777" w:rsidTr="496FEE36">
        <w:trPr>
          <w:trHeight w:val="300"/>
        </w:trPr>
        <w:tc>
          <w:tcPr>
            <w:tcW w:w="3003" w:type="dxa"/>
            <w:vAlign w:val="center"/>
          </w:tcPr>
          <w:p w14:paraId="2E8628E9" w14:textId="3601AF26" w:rsidR="0ED7B154" w:rsidRPr="008C3B34" w:rsidRDefault="0ED7B154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lastRenderedPageBreak/>
              <w:t>Opieka nad dzieckiem zdrowym w związku z SARS</w:t>
            </w:r>
          </w:p>
        </w:tc>
        <w:tc>
          <w:tcPr>
            <w:tcW w:w="3636" w:type="dxa"/>
            <w:vAlign w:val="center"/>
          </w:tcPr>
          <w:p w14:paraId="685C4958" w14:textId="4918A851" w:rsidR="24C80DE0" w:rsidRDefault="24C80DE0" w:rsidP="24C80DE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5967130" w14:textId="3A0026AA" w:rsidR="24C80DE0" w:rsidRPr="008C3B34" w:rsidRDefault="1F1E4DA4" w:rsidP="376D58FA">
            <w:pPr>
              <w:spacing w:line="240" w:lineRule="auto"/>
              <w:rPr>
                <w:rFonts w:cs="Calibri"/>
                <w:lang w:val="pl-PL"/>
              </w:rPr>
            </w:pPr>
            <w:proofErr w:type="spellStart"/>
            <w:r w:rsidRPr="008C3B34">
              <w:rPr>
                <w:rFonts w:cs="Calibri"/>
              </w:rPr>
              <w:t>Wg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danych</w:t>
            </w:r>
            <w:proofErr w:type="spellEnd"/>
            <w:r w:rsidRPr="008C3B34">
              <w:rPr>
                <w:rFonts w:cs="Calibri"/>
              </w:rPr>
              <w:t xml:space="preserve"> z </w:t>
            </w:r>
            <w:proofErr w:type="spellStart"/>
            <w:r w:rsidRPr="008C3B34">
              <w:rPr>
                <w:rFonts w:cs="Calibri"/>
              </w:rPr>
              <w:t>systemu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kadrowego</w:t>
            </w:r>
            <w:proofErr w:type="spellEnd"/>
          </w:p>
          <w:p w14:paraId="79EC8514" w14:textId="05251817" w:rsidR="24C80DE0" w:rsidRPr="008C3B34" w:rsidRDefault="24C80DE0" w:rsidP="24C80DE0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4C80DE0" w14:paraId="02C29CC9" w14:textId="77777777" w:rsidTr="496FEE36">
        <w:trPr>
          <w:trHeight w:val="300"/>
        </w:trPr>
        <w:tc>
          <w:tcPr>
            <w:tcW w:w="3003" w:type="dxa"/>
            <w:vAlign w:val="center"/>
          </w:tcPr>
          <w:p w14:paraId="4FEBE9C5" w14:textId="1F069780" w:rsidR="0ED7B154" w:rsidRPr="008C3B34" w:rsidRDefault="0ED7B154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L4 opieka nad członkiem rodziny</w:t>
            </w:r>
          </w:p>
        </w:tc>
        <w:tc>
          <w:tcPr>
            <w:tcW w:w="3636" w:type="dxa"/>
            <w:vAlign w:val="center"/>
          </w:tcPr>
          <w:p w14:paraId="1C41F16D" w14:textId="4581CF89" w:rsidR="24C80DE0" w:rsidRDefault="24C80DE0" w:rsidP="24C80DE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0234A9D" w14:textId="3A0026AA" w:rsidR="24C80DE0" w:rsidRPr="008C3B34" w:rsidRDefault="0A068F9E" w:rsidP="376D58FA">
            <w:pPr>
              <w:spacing w:line="240" w:lineRule="auto"/>
              <w:rPr>
                <w:rFonts w:cs="Calibri"/>
                <w:lang w:val="pl-PL"/>
              </w:rPr>
            </w:pPr>
            <w:proofErr w:type="spellStart"/>
            <w:r w:rsidRPr="008C3B34">
              <w:rPr>
                <w:rFonts w:cs="Calibri"/>
              </w:rPr>
              <w:t>Wg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danych</w:t>
            </w:r>
            <w:proofErr w:type="spellEnd"/>
            <w:r w:rsidRPr="008C3B34">
              <w:rPr>
                <w:rFonts w:cs="Calibri"/>
              </w:rPr>
              <w:t xml:space="preserve"> z </w:t>
            </w:r>
            <w:proofErr w:type="spellStart"/>
            <w:r w:rsidRPr="008C3B34">
              <w:rPr>
                <w:rFonts w:cs="Calibri"/>
              </w:rPr>
              <w:t>systemu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kadrowego</w:t>
            </w:r>
            <w:proofErr w:type="spellEnd"/>
          </w:p>
          <w:p w14:paraId="00AD675F" w14:textId="109C9C4F" w:rsidR="24C80DE0" w:rsidRPr="008C3B34" w:rsidRDefault="24C80DE0" w:rsidP="24C80DE0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4C80DE0" w14:paraId="2EAB5417" w14:textId="77777777" w:rsidTr="496FEE36">
        <w:trPr>
          <w:trHeight w:val="300"/>
        </w:trPr>
        <w:tc>
          <w:tcPr>
            <w:tcW w:w="3003" w:type="dxa"/>
            <w:vAlign w:val="center"/>
          </w:tcPr>
          <w:p w14:paraId="59039CFD" w14:textId="62D477BD" w:rsidR="0ED7B154" w:rsidRPr="008C3B34" w:rsidRDefault="0ED7B154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Opieka nad dzieckiem do lat 14</w:t>
            </w:r>
          </w:p>
        </w:tc>
        <w:tc>
          <w:tcPr>
            <w:tcW w:w="3636" w:type="dxa"/>
            <w:vAlign w:val="center"/>
          </w:tcPr>
          <w:p w14:paraId="6309187E" w14:textId="675E4DD6" w:rsidR="24C80DE0" w:rsidRDefault="24C80DE0" w:rsidP="24C80DE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EA06AF0" w14:textId="3A0026AA" w:rsidR="24C80DE0" w:rsidRPr="008C3B34" w:rsidRDefault="1C34FE65" w:rsidP="376D58FA">
            <w:pPr>
              <w:spacing w:line="240" w:lineRule="auto"/>
              <w:rPr>
                <w:rFonts w:cs="Calibri"/>
                <w:lang w:val="pl-PL"/>
              </w:rPr>
            </w:pPr>
            <w:proofErr w:type="spellStart"/>
            <w:r w:rsidRPr="008C3B34">
              <w:rPr>
                <w:rFonts w:cs="Calibri"/>
              </w:rPr>
              <w:t>Wg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danych</w:t>
            </w:r>
            <w:proofErr w:type="spellEnd"/>
            <w:r w:rsidRPr="008C3B34">
              <w:rPr>
                <w:rFonts w:cs="Calibri"/>
              </w:rPr>
              <w:t xml:space="preserve"> z </w:t>
            </w:r>
            <w:proofErr w:type="spellStart"/>
            <w:r w:rsidRPr="008C3B34">
              <w:rPr>
                <w:rFonts w:cs="Calibri"/>
              </w:rPr>
              <w:t>systemu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kadrowego</w:t>
            </w:r>
            <w:proofErr w:type="spellEnd"/>
          </w:p>
          <w:p w14:paraId="5D17B8FD" w14:textId="61DEEA7C" w:rsidR="24C80DE0" w:rsidRPr="008C3B34" w:rsidRDefault="24C80DE0" w:rsidP="24C80DE0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24C80DE0" w14:paraId="37E786B4" w14:textId="77777777" w:rsidTr="496FEE36">
        <w:trPr>
          <w:trHeight w:val="300"/>
        </w:trPr>
        <w:tc>
          <w:tcPr>
            <w:tcW w:w="3003" w:type="dxa"/>
            <w:vAlign w:val="center"/>
          </w:tcPr>
          <w:p w14:paraId="3AC4034D" w14:textId="16A5EA20" w:rsidR="0ED7B154" w:rsidRDefault="0ED7B154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 xml:space="preserve">L4 </w:t>
            </w: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choroba</w:t>
            </w:r>
            <w:proofErr w:type="spellEnd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pracownika</w:t>
            </w:r>
            <w:proofErr w:type="spellEnd"/>
          </w:p>
        </w:tc>
        <w:tc>
          <w:tcPr>
            <w:tcW w:w="3636" w:type="dxa"/>
            <w:vAlign w:val="center"/>
          </w:tcPr>
          <w:p w14:paraId="7626518C" w14:textId="5A10BFA5" w:rsidR="24C80DE0" w:rsidRDefault="24C80DE0" w:rsidP="24C80DE0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EDC3B7A" w14:textId="3A0026AA" w:rsidR="24C80DE0" w:rsidRPr="008C3B34" w:rsidRDefault="2653F084" w:rsidP="2FC42EA4">
            <w:pPr>
              <w:spacing w:line="240" w:lineRule="auto"/>
              <w:rPr>
                <w:rFonts w:cs="Calibri"/>
                <w:lang w:val="pl-PL"/>
              </w:rPr>
            </w:pPr>
            <w:proofErr w:type="spellStart"/>
            <w:r w:rsidRPr="008C3B34">
              <w:rPr>
                <w:rFonts w:cs="Calibri"/>
              </w:rPr>
              <w:t>Wg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danych</w:t>
            </w:r>
            <w:proofErr w:type="spellEnd"/>
            <w:r w:rsidRPr="008C3B34">
              <w:rPr>
                <w:rFonts w:cs="Calibri"/>
              </w:rPr>
              <w:t xml:space="preserve"> z </w:t>
            </w:r>
            <w:proofErr w:type="spellStart"/>
            <w:r w:rsidRPr="008C3B34">
              <w:rPr>
                <w:rFonts w:cs="Calibri"/>
              </w:rPr>
              <w:t>systemu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kadrowego</w:t>
            </w:r>
            <w:proofErr w:type="spellEnd"/>
          </w:p>
          <w:p w14:paraId="78F518A1" w14:textId="6076F907" w:rsidR="24C80DE0" w:rsidRPr="008C3B34" w:rsidRDefault="24C80DE0" w:rsidP="24C80DE0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0ED7B154" w14:paraId="70812D06" w14:textId="77777777" w:rsidTr="496FEE36">
        <w:trPr>
          <w:trHeight w:val="300"/>
        </w:trPr>
        <w:tc>
          <w:tcPr>
            <w:tcW w:w="3003" w:type="dxa"/>
            <w:vAlign w:val="center"/>
          </w:tcPr>
          <w:p w14:paraId="7157E53F" w14:textId="771A9E8B" w:rsidR="0ED7B154" w:rsidRDefault="6A14F1B4" w:rsidP="23E786B1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23E786B1">
              <w:rPr>
                <w:rFonts w:cs="Calibri"/>
                <w:color w:val="000000" w:themeColor="text1"/>
                <w:sz w:val="22"/>
                <w:szCs w:val="22"/>
              </w:rPr>
              <w:t>Świadczenie</w:t>
            </w:r>
            <w:proofErr w:type="spellEnd"/>
            <w:r w:rsidRPr="23E786B1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3E786B1">
              <w:rPr>
                <w:rFonts w:cs="Calibri"/>
                <w:color w:val="000000" w:themeColor="text1"/>
                <w:sz w:val="22"/>
                <w:szCs w:val="22"/>
              </w:rPr>
              <w:t>rehabilitacyjne</w:t>
            </w:r>
            <w:proofErr w:type="spellEnd"/>
          </w:p>
        </w:tc>
        <w:tc>
          <w:tcPr>
            <w:tcW w:w="3636" w:type="dxa"/>
            <w:vAlign w:val="center"/>
          </w:tcPr>
          <w:p w14:paraId="2D55AFF8" w14:textId="2662E29D" w:rsidR="0ED7B154" w:rsidRDefault="0ED7B154" w:rsidP="0ED7B15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484DE26" w14:textId="3A0026AA" w:rsidR="0ED7B154" w:rsidRPr="008C3B34" w:rsidRDefault="4827FF1C" w:rsidP="2FC42EA4">
            <w:pPr>
              <w:spacing w:line="240" w:lineRule="auto"/>
              <w:rPr>
                <w:rFonts w:cs="Calibri"/>
                <w:lang w:val="pl-PL"/>
              </w:rPr>
            </w:pPr>
            <w:proofErr w:type="spellStart"/>
            <w:r w:rsidRPr="008C3B34">
              <w:rPr>
                <w:rFonts w:cs="Calibri"/>
              </w:rPr>
              <w:t>Wg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danych</w:t>
            </w:r>
            <w:proofErr w:type="spellEnd"/>
            <w:r w:rsidRPr="008C3B34">
              <w:rPr>
                <w:rFonts w:cs="Calibri"/>
              </w:rPr>
              <w:t xml:space="preserve"> z </w:t>
            </w:r>
            <w:proofErr w:type="spellStart"/>
            <w:r w:rsidRPr="008C3B34">
              <w:rPr>
                <w:rFonts w:cs="Calibri"/>
              </w:rPr>
              <w:t>systemu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kadrowego</w:t>
            </w:r>
            <w:proofErr w:type="spellEnd"/>
          </w:p>
          <w:p w14:paraId="0E7E9BE1" w14:textId="5850BC4C" w:rsidR="0ED7B154" w:rsidRPr="008C3B34" w:rsidRDefault="0ED7B154" w:rsidP="0ED7B15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0ED7B154" w14:paraId="33AB74A0" w14:textId="77777777" w:rsidTr="496FEE36">
        <w:trPr>
          <w:trHeight w:val="300"/>
        </w:trPr>
        <w:tc>
          <w:tcPr>
            <w:tcW w:w="3003" w:type="dxa"/>
            <w:vAlign w:val="center"/>
          </w:tcPr>
          <w:p w14:paraId="67F45E15" w14:textId="62101E1A" w:rsidR="0ED7B154" w:rsidRDefault="0ED7B154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Urlop</w:t>
            </w:r>
            <w:proofErr w:type="spellEnd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szkoleniowy</w:t>
            </w:r>
            <w:proofErr w:type="spellEnd"/>
          </w:p>
        </w:tc>
        <w:tc>
          <w:tcPr>
            <w:tcW w:w="3636" w:type="dxa"/>
            <w:vAlign w:val="center"/>
          </w:tcPr>
          <w:p w14:paraId="5D60E9D8" w14:textId="2A65DFFD" w:rsidR="0ED7B154" w:rsidRDefault="0ED7B154" w:rsidP="0ED7B15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AED7E77" w14:textId="3A0026AA" w:rsidR="0ED7B154" w:rsidRPr="008C3B34" w:rsidRDefault="6A694306" w:rsidP="2FC42EA4">
            <w:pPr>
              <w:spacing w:line="240" w:lineRule="auto"/>
              <w:rPr>
                <w:rFonts w:cs="Calibri"/>
                <w:lang w:val="pl-PL"/>
              </w:rPr>
            </w:pPr>
            <w:proofErr w:type="spellStart"/>
            <w:r w:rsidRPr="008C3B34">
              <w:rPr>
                <w:rFonts w:cs="Calibri"/>
              </w:rPr>
              <w:t>Wg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danych</w:t>
            </w:r>
            <w:proofErr w:type="spellEnd"/>
            <w:r w:rsidRPr="008C3B34">
              <w:rPr>
                <w:rFonts w:cs="Calibri"/>
              </w:rPr>
              <w:t xml:space="preserve"> z </w:t>
            </w:r>
            <w:proofErr w:type="spellStart"/>
            <w:r w:rsidRPr="008C3B34">
              <w:rPr>
                <w:rFonts w:cs="Calibri"/>
              </w:rPr>
              <w:t>systemu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kadrowego</w:t>
            </w:r>
            <w:proofErr w:type="spellEnd"/>
          </w:p>
          <w:p w14:paraId="3CDCFBC5" w14:textId="1D4BD33E" w:rsidR="0ED7B154" w:rsidRPr="008C3B34" w:rsidRDefault="0ED7B154" w:rsidP="0ED7B15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0ED7B154" w14:paraId="40322671" w14:textId="77777777" w:rsidTr="496FEE36">
        <w:trPr>
          <w:trHeight w:val="300"/>
        </w:trPr>
        <w:tc>
          <w:tcPr>
            <w:tcW w:w="3003" w:type="dxa"/>
            <w:vAlign w:val="center"/>
          </w:tcPr>
          <w:p w14:paraId="256B5F02" w14:textId="4418D5E1" w:rsidR="0ED7B154" w:rsidRDefault="0ED7B154" w:rsidP="008C3B34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Inne</w:t>
            </w:r>
            <w:proofErr w:type="spellEnd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D7B154">
              <w:rPr>
                <w:rFonts w:cs="Calibri"/>
                <w:color w:val="000000" w:themeColor="text1"/>
                <w:sz w:val="22"/>
                <w:szCs w:val="22"/>
              </w:rPr>
              <w:t>nieobecności</w:t>
            </w:r>
            <w:proofErr w:type="spellEnd"/>
          </w:p>
        </w:tc>
        <w:tc>
          <w:tcPr>
            <w:tcW w:w="3636" w:type="dxa"/>
            <w:vAlign w:val="center"/>
          </w:tcPr>
          <w:p w14:paraId="3517D840" w14:textId="13996480" w:rsidR="0ED7B154" w:rsidRDefault="0ED7B154" w:rsidP="0ED7B154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0608F1F" w14:textId="3A0026AA" w:rsidR="0ED7B154" w:rsidRPr="008C3B34" w:rsidRDefault="354BA4F4" w:rsidP="2FC42EA4">
            <w:pPr>
              <w:spacing w:line="240" w:lineRule="auto"/>
              <w:rPr>
                <w:rFonts w:cs="Calibri"/>
                <w:lang w:val="pl-PL"/>
              </w:rPr>
            </w:pPr>
            <w:proofErr w:type="spellStart"/>
            <w:r w:rsidRPr="008C3B34">
              <w:rPr>
                <w:rFonts w:cs="Calibri"/>
              </w:rPr>
              <w:t>Wg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danych</w:t>
            </w:r>
            <w:proofErr w:type="spellEnd"/>
            <w:r w:rsidRPr="008C3B34">
              <w:rPr>
                <w:rFonts w:cs="Calibri"/>
              </w:rPr>
              <w:t xml:space="preserve"> z </w:t>
            </w:r>
            <w:proofErr w:type="spellStart"/>
            <w:r w:rsidRPr="008C3B34">
              <w:rPr>
                <w:rFonts w:cs="Calibri"/>
              </w:rPr>
              <w:t>systemu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kadrowego</w:t>
            </w:r>
            <w:proofErr w:type="spellEnd"/>
          </w:p>
          <w:p w14:paraId="1082E3B2" w14:textId="3D5D697D" w:rsidR="0ED7B154" w:rsidRPr="008C3B34" w:rsidRDefault="0ED7B154" w:rsidP="0ED7B154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  <w:tr w:rsidR="496FEE36" w14:paraId="7460FD5B" w14:textId="77777777" w:rsidTr="496FEE36">
        <w:trPr>
          <w:trHeight w:val="300"/>
        </w:trPr>
        <w:tc>
          <w:tcPr>
            <w:tcW w:w="3003" w:type="dxa"/>
            <w:vAlign w:val="center"/>
          </w:tcPr>
          <w:p w14:paraId="1878EEB5" w14:textId="399BD582" w:rsidR="0F94D999" w:rsidRPr="008C3B34" w:rsidRDefault="0F94D999" w:rsidP="496FEE36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Łączna liczba dni pracujących w danym okresie</w:t>
            </w:r>
          </w:p>
        </w:tc>
        <w:tc>
          <w:tcPr>
            <w:tcW w:w="3636" w:type="dxa"/>
            <w:vAlign w:val="center"/>
          </w:tcPr>
          <w:p w14:paraId="29C8AEF3" w14:textId="726CA00B" w:rsidR="496FEE36" w:rsidRDefault="496FEE36" w:rsidP="496FEE36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95E9DBF" w14:textId="3A0026AA" w:rsidR="496FEE36" w:rsidRPr="008C3B34" w:rsidRDefault="5B8A870E" w:rsidP="2FC42EA4">
            <w:pPr>
              <w:spacing w:line="240" w:lineRule="auto"/>
              <w:rPr>
                <w:rFonts w:cs="Calibri"/>
                <w:lang w:val="pl-PL"/>
              </w:rPr>
            </w:pPr>
            <w:proofErr w:type="spellStart"/>
            <w:r w:rsidRPr="008C3B34">
              <w:rPr>
                <w:rFonts w:cs="Calibri"/>
              </w:rPr>
              <w:t>Wg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danych</w:t>
            </w:r>
            <w:proofErr w:type="spellEnd"/>
            <w:r w:rsidRPr="008C3B34">
              <w:rPr>
                <w:rFonts w:cs="Calibri"/>
              </w:rPr>
              <w:t xml:space="preserve"> z </w:t>
            </w:r>
            <w:proofErr w:type="spellStart"/>
            <w:r w:rsidRPr="008C3B34">
              <w:rPr>
                <w:rFonts w:cs="Calibri"/>
              </w:rPr>
              <w:t>systemu</w:t>
            </w:r>
            <w:proofErr w:type="spellEnd"/>
            <w:r w:rsidRPr="008C3B34">
              <w:rPr>
                <w:rFonts w:cs="Calibri"/>
              </w:rPr>
              <w:t xml:space="preserve"> </w:t>
            </w:r>
            <w:proofErr w:type="spellStart"/>
            <w:r w:rsidRPr="008C3B34">
              <w:rPr>
                <w:rFonts w:cs="Calibri"/>
              </w:rPr>
              <w:t>kadrowego</w:t>
            </w:r>
            <w:proofErr w:type="spellEnd"/>
          </w:p>
          <w:p w14:paraId="263C988B" w14:textId="116F6F1F" w:rsidR="496FEE36" w:rsidRPr="008C3B34" w:rsidRDefault="496FEE36" w:rsidP="496FEE36">
            <w:pPr>
              <w:spacing w:line="240" w:lineRule="auto"/>
              <w:rPr>
                <w:rFonts w:cs="Calibri"/>
                <w:lang w:val="pl-PL"/>
              </w:rPr>
            </w:pPr>
          </w:p>
        </w:tc>
      </w:tr>
    </w:tbl>
    <w:p w14:paraId="7C72D939" w14:textId="2FADCB74" w:rsidR="496FEE36" w:rsidRDefault="496FEE36"/>
    <w:p w14:paraId="491EFB0D" w14:textId="4BD659EE" w:rsidR="24C80DE0" w:rsidRDefault="11D2D2A5" w:rsidP="008C3B34">
      <w:pPr>
        <w:pStyle w:val="Akapitzlist"/>
        <w:numPr>
          <w:ilvl w:val="0"/>
          <w:numId w:val="1"/>
        </w:numPr>
      </w:pPr>
      <w:r>
        <w:t>Encja ZASOBY LUDZKIE</w:t>
      </w:r>
      <w:r w:rsidR="09C7F330">
        <w:t xml:space="preserve"> – </w:t>
      </w:r>
      <w:r w:rsidR="6754D06E">
        <w:t>ZATRUDNIENIE</w:t>
      </w:r>
      <w:r w:rsidR="09C7F330">
        <w:t xml:space="preserve"> </w:t>
      </w:r>
      <w:r w:rsidR="1B2DD912">
        <w:t>UMOWA O PRACĘ</w:t>
      </w:r>
      <w:r w:rsidR="09C7F330">
        <w:t xml:space="preserve">– dla każdej grupy zawodowej prezentowane </w:t>
      </w:r>
      <w:r w:rsidR="044E0C08">
        <w:t>są</w:t>
      </w:r>
      <w:r w:rsidR="09C7F330">
        <w:t xml:space="preserve"> wartości zatrudnienia wyrażone równoważnikiem etatu.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83"/>
        <w:gridCol w:w="7679"/>
      </w:tblGrid>
      <w:tr w:rsidR="0ED7B154" w14:paraId="30A37C68" w14:textId="77777777" w:rsidTr="496FEE36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14619" w14:textId="4E3F4989" w:rsidR="0ED7B154" w:rsidRDefault="536466CB" w:rsidP="0ED7B154">
            <w:pPr>
              <w:spacing w:after="0" w:line="240" w:lineRule="auto"/>
              <w:rPr>
                <w:b/>
                <w:bCs/>
                <w:lang w:val="pl-PL"/>
              </w:rPr>
            </w:pPr>
            <w:r w:rsidRPr="496FEE36">
              <w:rPr>
                <w:b/>
                <w:bCs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8258" w14:textId="77777777" w:rsidR="0ED7B154" w:rsidRDefault="0ED7B154" w:rsidP="0ED7B154">
            <w:pPr>
              <w:spacing w:after="0" w:line="240" w:lineRule="auto"/>
              <w:rPr>
                <w:lang w:val="pl-PL"/>
              </w:rPr>
            </w:pPr>
          </w:p>
        </w:tc>
      </w:tr>
      <w:tr w:rsidR="0ED7B154" w14:paraId="7746031F" w14:textId="77777777" w:rsidTr="496FEE36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04FD6" w14:textId="6EE8A208" w:rsidR="0ED7B154" w:rsidRDefault="536466CB" w:rsidP="0ED7B154">
            <w:pPr>
              <w:spacing w:after="0" w:line="240" w:lineRule="auto"/>
              <w:rPr>
                <w:b/>
                <w:bCs/>
                <w:lang w:val="pl-PL"/>
              </w:rPr>
            </w:pPr>
            <w:r w:rsidRPr="496FEE36">
              <w:rPr>
                <w:b/>
                <w:bCs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3D9A9" w14:textId="77777777" w:rsidR="0ED7B154" w:rsidRDefault="0ED7B154" w:rsidP="0ED7B154">
            <w:pPr>
              <w:spacing w:after="0" w:line="240" w:lineRule="auto"/>
              <w:rPr>
                <w:lang w:val="pl-PL"/>
              </w:rPr>
            </w:pPr>
          </w:p>
        </w:tc>
      </w:tr>
      <w:tr w:rsidR="0ED7B154" w14:paraId="1F86558D" w14:textId="77777777" w:rsidTr="496FEE36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B1725" w14:textId="6ECE2F9C" w:rsidR="0ED7B154" w:rsidRDefault="536466CB" w:rsidP="0ED7B154">
            <w:pPr>
              <w:spacing w:after="0" w:line="240" w:lineRule="auto"/>
              <w:rPr>
                <w:b/>
                <w:bCs/>
                <w:lang w:val="pl-PL"/>
              </w:rPr>
            </w:pPr>
            <w:r w:rsidRPr="496FEE3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4F8E8" w14:textId="175CE4A7" w:rsidR="0ED7B154" w:rsidRDefault="1438ADF3" w:rsidP="0ED7B154">
            <w:pPr>
              <w:spacing w:after="0" w:line="240" w:lineRule="auto"/>
              <w:rPr>
                <w:lang w:val="pl-PL"/>
              </w:rPr>
            </w:pPr>
            <w:r w:rsidRPr="06BD3165">
              <w:rPr>
                <w:lang w:val="pl-PL"/>
              </w:rPr>
              <w:t>miesięcznie</w:t>
            </w:r>
          </w:p>
        </w:tc>
      </w:tr>
      <w:tr w:rsidR="0ED7B154" w14:paraId="4C78B168" w14:textId="77777777" w:rsidTr="06BD3165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09D37" w14:textId="21122343" w:rsidR="0ED7B154" w:rsidRDefault="536466CB" w:rsidP="0ED7B154">
            <w:pPr>
              <w:spacing w:after="0" w:line="240" w:lineRule="auto"/>
              <w:rPr>
                <w:lang w:val="pl-PL"/>
              </w:rPr>
            </w:pPr>
            <w:r w:rsidRPr="496FEE36">
              <w:rPr>
                <w:b/>
                <w:bCs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C32AB" w14:textId="169CA990" w:rsidR="06BD3165" w:rsidRPr="008C3B34" w:rsidRDefault="06BD3165" w:rsidP="06BD3165">
            <w:pPr>
              <w:spacing w:after="0" w:line="240" w:lineRule="auto"/>
              <w:rPr>
                <w:lang w:val="pl-PL"/>
              </w:rPr>
            </w:pPr>
            <w:r w:rsidRPr="06BD3165">
              <w:rPr>
                <w:lang w:val="pl-PL"/>
              </w:rPr>
              <w:t xml:space="preserve">Lista pozycji odpowiadających zarejestrowanej ilości dni </w:t>
            </w:r>
            <w:r w:rsidR="54416EA1" w:rsidRPr="06BD3165">
              <w:rPr>
                <w:lang w:val="pl-PL"/>
              </w:rPr>
              <w:t xml:space="preserve">urlopowych w </w:t>
            </w:r>
            <w:r w:rsidRPr="06BD3165">
              <w:rPr>
                <w:lang w:val="pl-PL"/>
              </w:rPr>
              <w:t xml:space="preserve">podziale na </w:t>
            </w:r>
            <w:r w:rsidR="2570B525" w:rsidRPr="06BD3165">
              <w:rPr>
                <w:lang w:val="pl-PL"/>
              </w:rPr>
              <w:t xml:space="preserve">stanowiska </w:t>
            </w:r>
            <w:r w:rsidR="19BF96EB" w:rsidRPr="06BD3165">
              <w:rPr>
                <w:lang w:val="pl-PL"/>
              </w:rPr>
              <w:t>w danym PODMIOCIE</w:t>
            </w:r>
          </w:p>
        </w:tc>
      </w:tr>
      <w:tr w:rsidR="0ED7B154" w14:paraId="12135AD6" w14:textId="77777777" w:rsidTr="06BD3165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AFBF5" w14:textId="3F433BE1" w:rsidR="0ED7B154" w:rsidRDefault="536466CB" w:rsidP="0ED7B154">
            <w:pPr>
              <w:spacing w:after="0" w:line="240" w:lineRule="auto"/>
              <w:rPr>
                <w:lang w:val="pl-PL"/>
              </w:rPr>
            </w:pPr>
            <w:r w:rsidRPr="496FEE36">
              <w:rPr>
                <w:b/>
                <w:bCs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F6268" w14:textId="108DC518" w:rsidR="06BD3165" w:rsidRPr="008C3B34" w:rsidRDefault="06BD3165" w:rsidP="06BD3165">
            <w:pPr>
              <w:spacing w:after="0" w:line="240" w:lineRule="auto"/>
              <w:rPr>
                <w:lang w:val="pl-PL"/>
              </w:rPr>
            </w:pPr>
            <w:r w:rsidRPr="06BD3165">
              <w:rPr>
                <w:lang w:val="pl-PL"/>
              </w:rPr>
              <w:t>Wg Ilości dni urlopowych w systemie kadrowym</w:t>
            </w:r>
            <w:r w:rsidR="1656B3CF" w:rsidRPr="06BD3165">
              <w:rPr>
                <w:lang w:val="pl-PL"/>
              </w:rPr>
              <w:t>/równoważnik etatu</w:t>
            </w:r>
          </w:p>
        </w:tc>
      </w:tr>
    </w:tbl>
    <w:p w14:paraId="3CA9BC0B" w14:textId="42E194C9" w:rsidR="24C80DE0" w:rsidRDefault="24C80DE0" w:rsidP="24C80DE0"/>
    <w:p w14:paraId="50EBD52B" w14:textId="562E56B8" w:rsidR="24C80DE0" w:rsidRDefault="2BBCEA33" w:rsidP="0032565E">
      <w:pPr>
        <w:pStyle w:val="Nagwek4"/>
      </w:pPr>
      <w:r w:rsidRPr="496FEE36">
        <w:t xml:space="preserve">Zawartość: </w:t>
      </w:r>
      <w:r w:rsidR="5834D032" w:rsidRPr="496FEE36">
        <w:t>każda pozycja jest wyrażona wartością liczbową (w postaci równoważnika etatu</w:t>
      </w:r>
      <w:r w:rsidR="5780EC0F" w:rsidRPr="0BC649A2">
        <w:t xml:space="preserve"> oraz osoby</w:t>
      </w:r>
      <w:r w:rsidR="5834D032" w:rsidRPr="496FEE36">
        <w:t>) prezentującą</w:t>
      </w:r>
      <w:r w:rsidR="4D93B9F6" w:rsidRPr="159BFA82">
        <w:t>:</w:t>
      </w:r>
      <w:r w:rsidR="5834D032" w:rsidRPr="496FEE36">
        <w:t xml:space="preserve"> zatrudnienie w danym okresi</w:t>
      </w:r>
      <w:r w:rsidR="4CA5F8E7" w:rsidRPr="496FEE36">
        <w:t>e</w:t>
      </w:r>
      <w:r w:rsidR="7EC83E23" w:rsidRPr="0BC649A2">
        <w:t xml:space="preserve"> (w rozbiciu na </w:t>
      </w:r>
      <w:r w:rsidR="063C2EF5" w:rsidRPr="0BC649A2">
        <w:t>Okres próbny; Czas określony; Czas nieokreślony)</w:t>
      </w:r>
      <w:r w:rsidR="70158C4B" w:rsidRPr="0BC649A2">
        <w:t xml:space="preserve"> </w:t>
      </w:r>
      <w:r w:rsidR="76319C37" w:rsidRPr="246DCD07">
        <w:t>/</w:t>
      </w:r>
      <w:r w:rsidR="696E56EB" w:rsidRPr="0149E372">
        <w:t>Przyjęto - w danym okresie/Odeszło - w danym okresie</w:t>
      </w:r>
    </w:p>
    <w:p w14:paraId="486755BA" w14:textId="6FEA5DB9" w:rsidR="64F7AFCF" w:rsidRDefault="64F7AFCF" w:rsidP="64F7AFCF"/>
    <w:p w14:paraId="6D269ECB" w14:textId="790BA9DB" w:rsidR="24C80DE0" w:rsidRDefault="24C80DE0" w:rsidP="24C80DE0"/>
    <w:tbl>
      <w:tblPr>
        <w:tblStyle w:val="Tabela-Siatka"/>
        <w:tblW w:w="0" w:type="auto"/>
        <w:tblInd w:w="38" w:type="dxa"/>
        <w:tblLook w:val="0480" w:firstRow="0" w:lastRow="0" w:firstColumn="1" w:lastColumn="0" w:noHBand="0" w:noVBand="1"/>
      </w:tblPr>
      <w:tblGrid>
        <w:gridCol w:w="3466"/>
        <w:gridCol w:w="3032"/>
        <w:gridCol w:w="2526"/>
      </w:tblGrid>
      <w:tr w:rsidR="64F7AFCF" w14:paraId="377074CB" w14:textId="77777777" w:rsidTr="64F7AFCF">
        <w:trPr>
          <w:trHeight w:val="300"/>
        </w:trPr>
        <w:tc>
          <w:tcPr>
            <w:tcW w:w="3525" w:type="dxa"/>
            <w:shd w:val="clear" w:color="auto" w:fill="365F91" w:themeFill="accent1" w:themeFillShade="BF"/>
            <w:vAlign w:val="center"/>
          </w:tcPr>
          <w:p w14:paraId="7244A25E" w14:textId="7FEF823E" w:rsidR="64F7AFCF" w:rsidRPr="008C3B34" w:rsidRDefault="64F7AFCF">
            <w:pPr>
              <w:rPr>
                <w:lang w:val="pl-PL"/>
              </w:rPr>
            </w:pPr>
          </w:p>
        </w:tc>
        <w:tc>
          <w:tcPr>
            <w:tcW w:w="3114" w:type="dxa"/>
            <w:shd w:val="clear" w:color="auto" w:fill="365F91" w:themeFill="accent1" w:themeFillShade="BF"/>
            <w:vAlign w:val="center"/>
          </w:tcPr>
          <w:p w14:paraId="747A7BE8" w14:textId="77777777" w:rsidR="64F7AFCF" w:rsidRDefault="64F7AFCF" w:rsidP="64F7AF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64F7AFCF">
              <w:rPr>
                <w:rFonts w:cs="Calibri"/>
                <w:b/>
                <w:bCs/>
              </w:rPr>
              <w:t>Opis</w:t>
            </w:r>
            <w:proofErr w:type="spellEnd"/>
          </w:p>
        </w:tc>
        <w:tc>
          <w:tcPr>
            <w:tcW w:w="2573" w:type="dxa"/>
            <w:shd w:val="clear" w:color="auto" w:fill="365F91" w:themeFill="accent1" w:themeFillShade="BF"/>
            <w:vAlign w:val="center"/>
          </w:tcPr>
          <w:p w14:paraId="34AAB973" w14:textId="77777777" w:rsidR="64F7AFCF" w:rsidRDefault="64F7AFCF" w:rsidP="64F7AFCF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64F7AFCF">
              <w:rPr>
                <w:rFonts w:cs="Calibri"/>
                <w:b/>
                <w:bCs/>
              </w:rPr>
              <w:t>Uwagi</w:t>
            </w:r>
            <w:proofErr w:type="spellEnd"/>
          </w:p>
        </w:tc>
      </w:tr>
      <w:tr w:rsidR="64F7AFCF" w14:paraId="0AD3F9D1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147048F9" w14:textId="0014DA22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Lekarz</w:t>
            </w:r>
            <w:proofErr w:type="spellEnd"/>
          </w:p>
        </w:tc>
        <w:tc>
          <w:tcPr>
            <w:tcW w:w="3114" w:type="dxa"/>
            <w:vAlign w:val="center"/>
          </w:tcPr>
          <w:p w14:paraId="388DE00D" w14:textId="7255E095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5C9F4CE" w14:textId="6F42F101" w:rsidR="06BD3165" w:rsidRPr="008C3B34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</w:tc>
      </w:tr>
      <w:tr w:rsidR="64F7AFCF" w14:paraId="2C93628C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3C6645CC" w14:textId="593B8246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Lekarz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dentysta</w:t>
            </w:r>
            <w:proofErr w:type="spellEnd"/>
          </w:p>
        </w:tc>
        <w:tc>
          <w:tcPr>
            <w:tcW w:w="3114" w:type="dxa"/>
            <w:vAlign w:val="center"/>
          </w:tcPr>
          <w:p w14:paraId="19979765" w14:textId="3DF840CD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CF70100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167FB0E3" w14:textId="05251817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4DC524B9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2313A099" w14:textId="1ED947D1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Lekarze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stażysta</w:t>
            </w:r>
            <w:proofErr w:type="spellEnd"/>
          </w:p>
        </w:tc>
        <w:tc>
          <w:tcPr>
            <w:tcW w:w="3114" w:type="dxa"/>
            <w:vAlign w:val="center"/>
          </w:tcPr>
          <w:p w14:paraId="4B9F95BE" w14:textId="33FA94E1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25AB510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0FA2673C" w14:textId="109C9C4F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1B9D90AF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1ED0DE4E" w14:textId="30BF828A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Lekarz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rezydent</w:t>
            </w:r>
            <w:proofErr w:type="spellEnd"/>
          </w:p>
        </w:tc>
        <w:tc>
          <w:tcPr>
            <w:tcW w:w="3114" w:type="dxa"/>
            <w:vAlign w:val="center"/>
          </w:tcPr>
          <w:p w14:paraId="2FDA94D2" w14:textId="47ED006A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E77815C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74B33302" w14:textId="61DEEA7C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4FFE0E59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65BA9781" w14:textId="256B675E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Farmaceuta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14" w:type="dxa"/>
            <w:vAlign w:val="center"/>
          </w:tcPr>
          <w:p w14:paraId="136B4151" w14:textId="38C99D41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B9A3E37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4A88EABA" w14:textId="6076F907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035AE329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0F23694A" w14:textId="0DB4437A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analityki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medycznej</w:t>
            </w:r>
            <w:proofErr w:type="spellEnd"/>
          </w:p>
        </w:tc>
        <w:tc>
          <w:tcPr>
            <w:tcW w:w="3114" w:type="dxa"/>
            <w:vAlign w:val="center"/>
          </w:tcPr>
          <w:p w14:paraId="7E7EBABA" w14:textId="15A1571B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18F26A7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45106B05" w14:textId="5850BC4C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692F3537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3E11082F" w14:textId="4497FE69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Diagnosta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laboratoryjny</w:t>
            </w:r>
            <w:proofErr w:type="spellEnd"/>
          </w:p>
        </w:tc>
        <w:tc>
          <w:tcPr>
            <w:tcW w:w="3114" w:type="dxa"/>
            <w:vAlign w:val="center"/>
          </w:tcPr>
          <w:p w14:paraId="7B7DAAB6" w14:textId="0E1B0067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07409CC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1A490772" w14:textId="1D4BD33E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5AA4CBFB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08D4C54A" w14:textId="4E28875A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rehabilitacji</w:t>
            </w:r>
            <w:proofErr w:type="spellEnd"/>
          </w:p>
        </w:tc>
        <w:tc>
          <w:tcPr>
            <w:tcW w:w="3114" w:type="dxa"/>
            <w:vAlign w:val="center"/>
          </w:tcPr>
          <w:p w14:paraId="4DAA9EAB" w14:textId="4918A851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9ACE137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6ACD1252" w14:textId="3D5D697D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5D6AEDAC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2B92D275" w14:textId="0AD62B4B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fizjoterapii</w:t>
            </w:r>
            <w:proofErr w:type="spellEnd"/>
          </w:p>
        </w:tc>
        <w:tc>
          <w:tcPr>
            <w:tcW w:w="3114" w:type="dxa"/>
            <w:vAlign w:val="center"/>
          </w:tcPr>
          <w:p w14:paraId="4DBF77C6" w14:textId="4581CF89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4A676AA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6FA479AC" w14:textId="116F6F1F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3C032C99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547BE66C" w14:textId="55633CE6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dietetyki</w:t>
            </w:r>
            <w:proofErr w:type="spellEnd"/>
          </w:p>
        </w:tc>
        <w:tc>
          <w:tcPr>
            <w:tcW w:w="3114" w:type="dxa"/>
            <w:vAlign w:val="center"/>
          </w:tcPr>
          <w:p w14:paraId="2F696CDB" w14:textId="675E4DD6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6C26CA2" w14:textId="60CB4ACC" w:rsidR="06BD3165" w:rsidRPr="008C3B34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</w:tc>
      </w:tr>
      <w:tr w:rsidR="64F7AFCF" w14:paraId="6B11C268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15E15008" w14:textId="48BA9768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biologii</w:t>
            </w:r>
            <w:proofErr w:type="spellEnd"/>
          </w:p>
        </w:tc>
        <w:tc>
          <w:tcPr>
            <w:tcW w:w="3114" w:type="dxa"/>
            <w:vAlign w:val="center"/>
          </w:tcPr>
          <w:p w14:paraId="279C8434" w14:textId="5A10BFA5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6D9908D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6F7568DF" w14:textId="05251817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1F75404C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3F9787AC" w14:textId="1896EBE9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Fizyk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medyczny</w:t>
            </w:r>
            <w:proofErr w:type="spellEnd"/>
          </w:p>
        </w:tc>
        <w:tc>
          <w:tcPr>
            <w:tcW w:w="3114" w:type="dxa"/>
            <w:vAlign w:val="center"/>
          </w:tcPr>
          <w:p w14:paraId="5D2E8BAC" w14:textId="71FE31C3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10B5BF3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696F6645" w14:textId="109C9C4F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122504A9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19BDCD74" w14:textId="4217A252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Logopeda</w:t>
            </w:r>
            <w:proofErr w:type="spellEnd"/>
          </w:p>
        </w:tc>
        <w:tc>
          <w:tcPr>
            <w:tcW w:w="3114" w:type="dxa"/>
            <w:vAlign w:val="center"/>
          </w:tcPr>
          <w:p w14:paraId="3CCAB9CC" w14:textId="62FA6E9D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C6F9AD8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1432FBD1" w14:textId="61DEEA7C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63F638D2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44C8CD4D" w14:textId="17A0BF29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Psycholog</w:t>
            </w:r>
            <w:proofErr w:type="spellEnd"/>
          </w:p>
        </w:tc>
        <w:tc>
          <w:tcPr>
            <w:tcW w:w="3114" w:type="dxa"/>
            <w:vAlign w:val="center"/>
          </w:tcPr>
          <w:p w14:paraId="3F88FD0F" w14:textId="0F98F85C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44D8CB8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61C0CE9A" w14:textId="6076F907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63BE7F48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1426E08E" w14:textId="4F37BDB5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Pozostały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wyższy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personel</w:t>
            </w:r>
            <w:proofErr w:type="spellEnd"/>
          </w:p>
        </w:tc>
        <w:tc>
          <w:tcPr>
            <w:tcW w:w="3114" w:type="dxa"/>
            <w:vAlign w:val="center"/>
          </w:tcPr>
          <w:p w14:paraId="51DCAE9D" w14:textId="6596DB66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A7D6CBE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687991DF" w14:textId="5850BC4C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2580581E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2BC2E118" w14:textId="34D32886" w:rsidR="64F7AFCF" w:rsidRPr="008C3B34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proofErr w:type="spellStart"/>
            <w:r w:rsidRPr="00111EFD">
              <w:rPr>
                <w:rFonts w:cs="Calibri"/>
                <w:color w:val="000000" w:themeColor="text1"/>
                <w:lang w:val="pl-PL"/>
              </w:rPr>
              <w:t>Pielegniarka</w:t>
            </w:r>
            <w:proofErr w:type="spellEnd"/>
            <w:r w:rsidRPr="00111EFD">
              <w:rPr>
                <w:rFonts w:cs="Calibri"/>
                <w:color w:val="000000" w:themeColor="text1"/>
                <w:lang w:val="pl-PL"/>
              </w:rPr>
              <w:t xml:space="preserve"> (wyk. wyższe i średnie)</w:t>
            </w:r>
          </w:p>
        </w:tc>
        <w:tc>
          <w:tcPr>
            <w:tcW w:w="3114" w:type="dxa"/>
            <w:vAlign w:val="center"/>
          </w:tcPr>
          <w:p w14:paraId="48064992" w14:textId="242E6727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4FF39ED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7F01A13D" w14:textId="1D4BD33E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7686A500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31EC7DF1" w14:textId="0CE4C93B" w:rsidR="64F7AFCF" w:rsidRPr="008C3B34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Położna (wyk. wyższe i średnie)</w:t>
            </w:r>
          </w:p>
        </w:tc>
        <w:tc>
          <w:tcPr>
            <w:tcW w:w="3114" w:type="dxa"/>
            <w:vAlign w:val="center"/>
          </w:tcPr>
          <w:p w14:paraId="79C59155" w14:textId="4ADF1D49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9436394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5E331758" w14:textId="3D5D697D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073A4BD5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7311DBE9" w14:textId="34AFE930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Dietetyczka</w:t>
            </w:r>
            <w:proofErr w:type="spellEnd"/>
          </w:p>
        </w:tc>
        <w:tc>
          <w:tcPr>
            <w:tcW w:w="3114" w:type="dxa"/>
            <w:vAlign w:val="center"/>
          </w:tcPr>
          <w:p w14:paraId="3262A0A8" w14:textId="763B93AC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2B1F6C3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2EF24098" w14:textId="116F6F1F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0B1E85A0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5162810F" w14:textId="1D1CA783" w:rsidR="64F7AFCF" w:rsidRPr="008C3B34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Ratownik medyczny (wyk. wyższe i średnie)</w:t>
            </w:r>
          </w:p>
        </w:tc>
        <w:tc>
          <w:tcPr>
            <w:tcW w:w="3114" w:type="dxa"/>
            <w:vAlign w:val="center"/>
          </w:tcPr>
          <w:p w14:paraId="2ED2BEFB" w14:textId="71F35927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2722BF4" w14:textId="3920EFA5" w:rsidR="06BD3165" w:rsidRPr="008C3B34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</w:tc>
      </w:tr>
      <w:tr w:rsidR="64F7AFCF" w14:paraId="6BB3A6BB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28601D24" w14:textId="615799C6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masażysta</w:t>
            </w:r>
            <w:proofErr w:type="spellEnd"/>
          </w:p>
        </w:tc>
        <w:tc>
          <w:tcPr>
            <w:tcW w:w="3114" w:type="dxa"/>
            <w:vAlign w:val="center"/>
          </w:tcPr>
          <w:p w14:paraId="277ADCDF" w14:textId="10E63880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CF9F897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79770D45" w14:textId="05251817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74C8AEC4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59237D3A" w14:textId="0ECB528D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analityki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medycznej</w:t>
            </w:r>
            <w:proofErr w:type="spellEnd"/>
          </w:p>
        </w:tc>
        <w:tc>
          <w:tcPr>
            <w:tcW w:w="3114" w:type="dxa"/>
            <w:vAlign w:val="center"/>
          </w:tcPr>
          <w:p w14:paraId="04843FCA" w14:textId="34C0983C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2CBD879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6DF7C92B" w14:textId="109C9C4F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4EBA6187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067356B9" w14:textId="21DEF102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farmacji</w:t>
            </w:r>
            <w:proofErr w:type="spellEnd"/>
          </w:p>
        </w:tc>
        <w:tc>
          <w:tcPr>
            <w:tcW w:w="3114" w:type="dxa"/>
            <w:vAlign w:val="center"/>
          </w:tcPr>
          <w:p w14:paraId="422F60C3" w14:textId="00F704D9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A76270E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2B3FFBCC" w14:textId="61DEEA7C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757C3CD1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57EC5991" w14:textId="32F5F52F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fizjoterapii</w:t>
            </w:r>
            <w:proofErr w:type="spellEnd"/>
          </w:p>
        </w:tc>
        <w:tc>
          <w:tcPr>
            <w:tcW w:w="3114" w:type="dxa"/>
            <w:vAlign w:val="center"/>
          </w:tcPr>
          <w:p w14:paraId="6C544D14" w14:textId="7ED25908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0082261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5486CD6D" w14:textId="6076F907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04F8E1EF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359E1621" w14:textId="533343A6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ortopeda</w:t>
            </w:r>
            <w:proofErr w:type="spellEnd"/>
          </w:p>
        </w:tc>
        <w:tc>
          <w:tcPr>
            <w:tcW w:w="3114" w:type="dxa"/>
            <w:vAlign w:val="center"/>
          </w:tcPr>
          <w:p w14:paraId="5B0DB933" w14:textId="50516A71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F3AEF41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7F8BD8DD" w14:textId="5850BC4C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332EDC5B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3A1B10B7" w14:textId="535D751D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elektroradiologii</w:t>
            </w:r>
            <w:proofErr w:type="spellEnd"/>
          </w:p>
        </w:tc>
        <w:tc>
          <w:tcPr>
            <w:tcW w:w="3114" w:type="dxa"/>
            <w:vAlign w:val="center"/>
          </w:tcPr>
          <w:p w14:paraId="7C184223" w14:textId="7D0F94CD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8521152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34E97110" w14:textId="1D4BD33E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100D12A0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4F0A64D8" w14:textId="6C6472A2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terapii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zajęciowej</w:t>
            </w:r>
            <w:proofErr w:type="spellEnd"/>
          </w:p>
        </w:tc>
        <w:tc>
          <w:tcPr>
            <w:tcW w:w="3114" w:type="dxa"/>
            <w:vAlign w:val="center"/>
          </w:tcPr>
          <w:p w14:paraId="40274AC4" w14:textId="6F39F491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B43ACB5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2E202B4B" w14:textId="3D5D697D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3315E8CA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0D77CADF" w14:textId="00A7898A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Sekretarka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medyczna</w:t>
            </w:r>
            <w:proofErr w:type="spellEnd"/>
          </w:p>
        </w:tc>
        <w:tc>
          <w:tcPr>
            <w:tcW w:w="3114" w:type="dxa"/>
            <w:vAlign w:val="center"/>
          </w:tcPr>
          <w:p w14:paraId="6EA641AE" w14:textId="2D36173D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A6621F4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5CF1CB9D" w14:textId="116F6F1F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6424E3A6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5D5BAD9E" w14:textId="78555FA6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Rejestratorka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medyczna</w:t>
            </w:r>
            <w:proofErr w:type="spellEnd"/>
          </w:p>
        </w:tc>
        <w:tc>
          <w:tcPr>
            <w:tcW w:w="3114" w:type="dxa"/>
            <w:vAlign w:val="center"/>
          </w:tcPr>
          <w:p w14:paraId="6CEB8535" w14:textId="1AF23B23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0589C91" w14:textId="260FDF3B" w:rsidR="06BD3165" w:rsidRPr="008C3B34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</w:tc>
      </w:tr>
      <w:tr w:rsidR="64F7AFCF" w14:paraId="6276B10E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0D611FF5" w14:textId="376145B0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Statystyk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medyczny</w:t>
            </w:r>
            <w:proofErr w:type="spellEnd"/>
          </w:p>
        </w:tc>
        <w:tc>
          <w:tcPr>
            <w:tcW w:w="3114" w:type="dxa"/>
            <w:vAlign w:val="center"/>
          </w:tcPr>
          <w:p w14:paraId="08D6D34A" w14:textId="06998D70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46E5F26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6627ECE2" w14:textId="05251817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25B53FEC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4642B999" w14:textId="5B0A1F2F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Pracownik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socjalny</w:t>
            </w:r>
            <w:proofErr w:type="spellEnd"/>
          </w:p>
        </w:tc>
        <w:tc>
          <w:tcPr>
            <w:tcW w:w="3114" w:type="dxa"/>
            <w:vAlign w:val="center"/>
          </w:tcPr>
          <w:p w14:paraId="4EDCA259" w14:textId="74D876D6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EB9A676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4E10F223" w14:textId="109C9C4F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5D5492EB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706BB305" w14:textId="453236C6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Perfuzjonista</w:t>
            </w:r>
            <w:proofErr w:type="spellEnd"/>
          </w:p>
        </w:tc>
        <w:tc>
          <w:tcPr>
            <w:tcW w:w="3114" w:type="dxa"/>
            <w:vAlign w:val="center"/>
          </w:tcPr>
          <w:p w14:paraId="2BCB7F55" w14:textId="6CE371FF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83CFEEA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50AE980A" w14:textId="61DEEA7C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5D46E6BD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7ADCCC1E" w14:textId="6CF4D3A8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Higienistka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stomatologiczna</w:t>
            </w:r>
            <w:proofErr w:type="spellEnd"/>
          </w:p>
        </w:tc>
        <w:tc>
          <w:tcPr>
            <w:tcW w:w="3114" w:type="dxa"/>
            <w:vAlign w:val="center"/>
          </w:tcPr>
          <w:p w14:paraId="2AE5E1C6" w14:textId="1A735D6B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F862504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23F92275" w14:textId="6076F907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71A6E4EF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6700DBE9" w14:textId="42A0176A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Ortoptysta</w:t>
            </w:r>
            <w:proofErr w:type="spellEnd"/>
          </w:p>
        </w:tc>
        <w:tc>
          <w:tcPr>
            <w:tcW w:w="3114" w:type="dxa"/>
            <w:vAlign w:val="center"/>
          </w:tcPr>
          <w:p w14:paraId="3851738B" w14:textId="20057892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F11E233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0BC9FED5" w14:textId="5850BC4C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1CD09B76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0A9EF449" w14:textId="73290C3B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Opiekun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medyczny</w:t>
            </w:r>
            <w:proofErr w:type="spellEnd"/>
          </w:p>
        </w:tc>
        <w:tc>
          <w:tcPr>
            <w:tcW w:w="3114" w:type="dxa"/>
            <w:vAlign w:val="center"/>
          </w:tcPr>
          <w:p w14:paraId="3BBEC2A7" w14:textId="565BC923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A963BC1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0414B43B" w14:textId="1D4BD33E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69D63B42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51109AE0" w14:textId="4A753429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Asystentka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stomatologiczna</w:t>
            </w:r>
            <w:proofErr w:type="spellEnd"/>
          </w:p>
        </w:tc>
        <w:tc>
          <w:tcPr>
            <w:tcW w:w="3114" w:type="dxa"/>
            <w:vAlign w:val="center"/>
          </w:tcPr>
          <w:p w14:paraId="123B9D44" w14:textId="6CA6AAD9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0CA6167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032757E3" w14:textId="3D5D697D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30FF0EEC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4FEB727A" w14:textId="5508E0FC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Operator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sterylizatorów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ciśnieniowych</w:t>
            </w:r>
            <w:proofErr w:type="spellEnd"/>
          </w:p>
        </w:tc>
        <w:tc>
          <w:tcPr>
            <w:tcW w:w="3114" w:type="dxa"/>
            <w:vAlign w:val="center"/>
          </w:tcPr>
          <w:p w14:paraId="5C2E3B61" w14:textId="05906076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470B14D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27D8AA86" w14:textId="116F6F1F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2BCB1882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56FD230A" w14:textId="176B1E07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Pozostały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średni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personel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suma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114" w:type="dxa"/>
            <w:vAlign w:val="center"/>
          </w:tcPr>
          <w:p w14:paraId="36321F0A" w14:textId="1673F7AD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13F7DE8" w14:textId="694974F9" w:rsidR="06BD3165" w:rsidRPr="008C3B34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</w:tc>
      </w:tr>
      <w:tr w:rsidR="64F7AFCF" w14:paraId="3B733CA5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1A564597" w14:textId="70C2D5B7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Sanitariusz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szpitalny</w:t>
            </w:r>
            <w:proofErr w:type="spellEnd"/>
          </w:p>
        </w:tc>
        <w:tc>
          <w:tcPr>
            <w:tcW w:w="3114" w:type="dxa"/>
            <w:vAlign w:val="center"/>
          </w:tcPr>
          <w:p w14:paraId="4975B08B" w14:textId="240378C2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69B7632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4983AF57" w14:textId="05251817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281697E0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39530988" w14:textId="0040AC6F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Salowa</w:t>
            </w:r>
            <w:proofErr w:type="spellEnd"/>
          </w:p>
        </w:tc>
        <w:tc>
          <w:tcPr>
            <w:tcW w:w="3114" w:type="dxa"/>
            <w:vAlign w:val="center"/>
          </w:tcPr>
          <w:p w14:paraId="29ABF707" w14:textId="0A55C290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AE093A7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288528A4" w14:textId="109C9C4F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1D43F7F2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3FA2946D" w14:textId="2833FBF0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laboratoryjna</w:t>
            </w:r>
            <w:proofErr w:type="spellEnd"/>
          </w:p>
        </w:tc>
        <w:tc>
          <w:tcPr>
            <w:tcW w:w="3114" w:type="dxa"/>
            <w:vAlign w:val="center"/>
          </w:tcPr>
          <w:p w14:paraId="6088EB9A" w14:textId="7D43C33E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CDDF9BD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06FEFE7B" w14:textId="61DEEA7C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00C089A8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24DC8DD4" w14:textId="6C8F1908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Pomoc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apteczna</w:t>
            </w:r>
            <w:proofErr w:type="spellEnd"/>
          </w:p>
        </w:tc>
        <w:tc>
          <w:tcPr>
            <w:tcW w:w="3114" w:type="dxa"/>
            <w:vAlign w:val="center"/>
          </w:tcPr>
          <w:p w14:paraId="43B5A852" w14:textId="79579819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2A86EA1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79DF6A6A" w14:textId="6076F907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13FFFB6F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3E06AF51" w14:textId="66DB1BA3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dentystyczna</w:t>
            </w:r>
            <w:proofErr w:type="spellEnd"/>
          </w:p>
        </w:tc>
        <w:tc>
          <w:tcPr>
            <w:tcW w:w="3114" w:type="dxa"/>
            <w:vAlign w:val="center"/>
          </w:tcPr>
          <w:p w14:paraId="5091BA0C" w14:textId="16FEB1CC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6AD0471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208914EF" w14:textId="5850BC4C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335B350B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4E2A79D2" w14:textId="3D06024C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Preparator</w:t>
            </w:r>
          </w:p>
        </w:tc>
        <w:tc>
          <w:tcPr>
            <w:tcW w:w="3114" w:type="dxa"/>
            <w:vAlign w:val="center"/>
          </w:tcPr>
          <w:p w14:paraId="5216FF9B" w14:textId="1308E5D8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9B1A699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0228D3F9" w14:textId="1D4BD33E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549BE9C0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28562676" w14:textId="702E3B4A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Sterylizator</w:t>
            </w:r>
            <w:proofErr w:type="spellEnd"/>
          </w:p>
        </w:tc>
        <w:tc>
          <w:tcPr>
            <w:tcW w:w="3114" w:type="dxa"/>
            <w:vAlign w:val="center"/>
          </w:tcPr>
          <w:p w14:paraId="0963722F" w14:textId="45A8A450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4758062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00967AE4" w14:textId="3D5D697D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1FD76D60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18D1DB8D" w14:textId="3C1F9F8B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Pracownik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biurowy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administracji</w:t>
            </w:r>
            <w:proofErr w:type="spellEnd"/>
          </w:p>
        </w:tc>
        <w:tc>
          <w:tcPr>
            <w:tcW w:w="3114" w:type="dxa"/>
            <w:vAlign w:val="center"/>
          </w:tcPr>
          <w:p w14:paraId="18821A59" w14:textId="6204C7EB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1C819B8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2E908621" w14:textId="116F6F1F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0132BB91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2B404D18" w14:textId="3300E7EE" w:rsidR="64F7AFCF" w:rsidRPr="008C3B34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Pracownicy zaplecza technicznego (pracownicy warsztatowi)</w:t>
            </w:r>
          </w:p>
        </w:tc>
        <w:tc>
          <w:tcPr>
            <w:tcW w:w="3114" w:type="dxa"/>
            <w:vAlign w:val="center"/>
          </w:tcPr>
          <w:p w14:paraId="0FABB6A4" w14:textId="5763D658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818BD23" w14:textId="3E544B9A" w:rsidR="06BD3165" w:rsidRPr="008C3B34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</w:tc>
      </w:tr>
      <w:tr w:rsidR="64F7AFCF" w14:paraId="63107E45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33226B2C" w14:textId="2F7B7B12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kuchenna</w:t>
            </w:r>
            <w:proofErr w:type="spellEnd"/>
          </w:p>
        </w:tc>
        <w:tc>
          <w:tcPr>
            <w:tcW w:w="3114" w:type="dxa"/>
            <w:vAlign w:val="center"/>
          </w:tcPr>
          <w:p w14:paraId="4FD10220" w14:textId="73AB0294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D750D7E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1C07D8C5" w14:textId="05251817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4E1280AD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05A13981" w14:textId="307AB28B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Noszowy</w:t>
            </w:r>
            <w:proofErr w:type="spellEnd"/>
          </w:p>
        </w:tc>
        <w:tc>
          <w:tcPr>
            <w:tcW w:w="3114" w:type="dxa"/>
            <w:vAlign w:val="center"/>
          </w:tcPr>
          <w:p w14:paraId="57D77FF2" w14:textId="617C7BF7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39F0A79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19C38C55" w14:textId="109C9C4F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15EBC975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7B7F65EC" w14:textId="2DD09864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Kucharz</w:t>
            </w:r>
            <w:proofErr w:type="spellEnd"/>
          </w:p>
        </w:tc>
        <w:tc>
          <w:tcPr>
            <w:tcW w:w="3114" w:type="dxa"/>
            <w:vAlign w:val="center"/>
          </w:tcPr>
          <w:p w14:paraId="2288CFE1" w14:textId="12B0DA3F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43E69A5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790C9361" w14:textId="61DEEA7C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127CE4AC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7F20EAE3" w14:textId="2A5E5027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Robotnik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gospodarczy</w:t>
            </w:r>
            <w:proofErr w:type="spellEnd"/>
          </w:p>
        </w:tc>
        <w:tc>
          <w:tcPr>
            <w:tcW w:w="3114" w:type="dxa"/>
            <w:vAlign w:val="center"/>
          </w:tcPr>
          <w:p w14:paraId="0FDF9872" w14:textId="7E853C9C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44D3896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7EA41967" w14:textId="6076F907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43A56608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5C33D4A1" w14:textId="7039D1A8" w:rsidR="64F7AFCF" w:rsidRPr="008C3B34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Pracownik wykwalifikowany na stanowisku robotniczym</w:t>
            </w:r>
          </w:p>
        </w:tc>
        <w:tc>
          <w:tcPr>
            <w:tcW w:w="3114" w:type="dxa"/>
            <w:vAlign w:val="center"/>
          </w:tcPr>
          <w:p w14:paraId="31D3D2E8" w14:textId="5E239AEF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FED1D03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3EE15C8E" w14:textId="5850BC4C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1C86B4FD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1CF88670" w14:textId="203376AF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Magazynier</w:t>
            </w:r>
            <w:proofErr w:type="spellEnd"/>
          </w:p>
        </w:tc>
        <w:tc>
          <w:tcPr>
            <w:tcW w:w="3114" w:type="dxa"/>
            <w:vAlign w:val="center"/>
          </w:tcPr>
          <w:p w14:paraId="2CF1ACA1" w14:textId="39B19961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33CAEDD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4F79F497" w14:textId="1D4BD33E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648028B6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29B2398C" w14:textId="1B46ED37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Portier</w:t>
            </w:r>
          </w:p>
        </w:tc>
        <w:tc>
          <w:tcPr>
            <w:tcW w:w="3114" w:type="dxa"/>
            <w:vAlign w:val="center"/>
          </w:tcPr>
          <w:p w14:paraId="2010AAEA" w14:textId="0072A9EB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2B83BC2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251C274F" w14:textId="3D5D697D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7061CC96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0F72D2D0" w14:textId="0B7979F5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Sprzątaczka</w:t>
            </w:r>
            <w:proofErr w:type="spellEnd"/>
          </w:p>
        </w:tc>
        <w:tc>
          <w:tcPr>
            <w:tcW w:w="3114" w:type="dxa"/>
            <w:vAlign w:val="center"/>
          </w:tcPr>
          <w:p w14:paraId="3AD1CAAF" w14:textId="376323A7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7784FC0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3017424F" w14:textId="116F6F1F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1BB51F20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66DB8159" w14:textId="7DDC7A64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Sprzedawca</w:t>
            </w:r>
            <w:proofErr w:type="spellEnd"/>
          </w:p>
        </w:tc>
        <w:tc>
          <w:tcPr>
            <w:tcW w:w="3114" w:type="dxa"/>
            <w:vAlign w:val="center"/>
          </w:tcPr>
          <w:p w14:paraId="07709AEC" w14:textId="3A9EA17E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781124E" w14:textId="39A6B674" w:rsidR="06BD3165" w:rsidRPr="008C3B34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</w:tc>
      </w:tr>
      <w:tr w:rsidR="64F7AFCF" w14:paraId="0984C24E" w14:textId="77777777" w:rsidTr="06BD3165">
        <w:trPr>
          <w:trHeight w:val="386"/>
        </w:trPr>
        <w:tc>
          <w:tcPr>
            <w:tcW w:w="3525" w:type="dxa"/>
            <w:vAlign w:val="center"/>
          </w:tcPr>
          <w:p w14:paraId="7E4D9761" w14:textId="23B41724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Telefonista</w:t>
            </w:r>
            <w:proofErr w:type="spellEnd"/>
          </w:p>
        </w:tc>
        <w:tc>
          <w:tcPr>
            <w:tcW w:w="3114" w:type="dxa"/>
            <w:vAlign w:val="center"/>
          </w:tcPr>
          <w:p w14:paraId="401D7448" w14:textId="1C3C9858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96D4A4B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19C9A7D0" w14:textId="05251817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21358D35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667C9980" w14:textId="5B57F304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Pozostały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personel</w:t>
            </w:r>
            <w:proofErr w:type="spellEnd"/>
          </w:p>
        </w:tc>
        <w:tc>
          <w:tcPr>
            <w:tcW w:w="3114" w:type="dxa"/>
            <w:vAlign w:val="center"/>
          </w:tcPr>
          <w:p w14:paraId="23EF91EF" w14:textId="62073A79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57F70A6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29BE0555" w14:textId="109C9C4F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562CCF13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0CC75523" w14:textId="723CE6A4" w:rsidR="64F7AFCF" w:rsidRDefault="64F7AFCF" w:rsidP="64F7AFCF">
            <w:pPr>
              <w:jc w:val="right"/>
              <w:rPr>
                <w:rFonts w:cs="Calibri"/>
                <w:color w:val="000000" w:themeColor="text1"/>
              </w:rPr>
            </w:pP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Wyższy</w:t>
            </w:r>
            <w:proofErr w:type="spellEnd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  <w:sz w:val="22"/>
                <w:szCs w:val="22"/>
              </w:rPr>
              <w:t>personel</w:t>
            </w:r>
            <w:proofErr w:type="spellEnd"/>
          </w:p>
        </w:tc>
        <w:tc>
          <w:tcPr>
            <w:tcW w:w="3114" w:type="dxa"/>
            <w:vAlign w:val="center"/>
          </w:tcPr>
          <w:p w14:paraId="54B30E27" w14:textId="7AD4F3A4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0209662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0A59C516" w14:textId="61DEEA7C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7EBFF4AC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22AD9990" w14:textId="5816385F" w:rsidR="64F7AFCF" w:rsidRDefault="64F7AFCF" w:rsidP="64F7AFCF">
            <w:pPr>
              <w:jc w:val="right"/>
              <w:rPr>
                <w:rFonts w:cs="Calibri"/>
                <w:color w:val="000000" w:themeColor="text1"/>
              </w:rPr>
            </w:pPr>
            <w:proofErr w:type="spellStart"/>
            <w:r w:rsidRPr="64F7AFCF">
              <w:rPr>
                <w:rFonts w:cs="Calibri"/>
                <w:color w:val="000000" w:themeColor="text1"/>
              </w:rPr>
              <w:t>Średni</w:t>
            </w:r>
            <w:proofErr w:type="spellEnd"/>
            <w:r w:rsidRPr="64F7AFC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</w:rPr>
              <w:t>personel</w:t>
            </w:r>
            <w:proofErr w:type="spellEnd"/>
          </w:p>
        </w:tc>
        <w:tc>
          <w:tcPr>
            <w:tcW w:w="3114" w:type="dxa"/>
            <w:vAlign w:val="center"/>
          </w:tcPr>
          <w:p w14:paraId="7E25E688" w14:textId="5CD01BBB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30E87EE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6AE464DC" w14:textId="6076F907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1340906F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2F821929" w14:textId="7BAD53D3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</w:rPr>
              <w:t>Niższy</w:t>
            </w:r>
            <w:proofErr w:type="spellEnd"/>
            <w:r w:rsidRPr="64F7AFC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</w:rPr>
              <w:t>personel</w:t>
            </w:r>
            <w:proofErr w:type="spellEnd"/>
          </w:p>
        </w:tc>
        <w:tc>
          <w:tcPr>
            <w:tcW w:w="3114" w:type="dxa"/>
            <w:vAlign w:val="center"/>
          </w:tcPr>
          <w:p w14:paraId="3B0E77DB" w14:textId="2451D858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422F782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10CF5F3C" w14:textId="5850BC4C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4F806474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4A680487" w14:textId="730858DB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</w:rPr>
              <w:t>Administracja</w:t>
            </w:r>
            <w:proofErr w:type="spellEnd"/>
          </w:p>
        </w:tc>
        <w:tc>
          <w:tcPr>
            <w:tcW w:w="3114" w:type="dxa"/>
            <w:vAlign w:val="center"/>
          </w:tcPr>
          <w:p w14:paraId="396A7DA0" w14:textId="025F8B56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3368F6B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0610EEAF" w14:textId="1D4BD33E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5D93ACE5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476B1A22" w14:textId="5A2BA263" w:rsidR="64F7AFCF" w:rsidRDefault="64F7AFCF" w:rsidP="64F7AFCF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</w:rPr>
              <w:t>Personel</w:t>
            </w:r>
            <w:proofErr w:type="spellEnd"/>
            <w:r w:rsidRPr="64F7AFC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</w:rPr>
              <w:t>techniczny</w:t>
            </w:r>
            <w:proofErr w:type="spellEnd"/>
            <w:r w:rsidRPr="64F7AFC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</w:rPr>
              <w:t>i</w:t>
            </w:r>
            <w:proofErr w:type="spellEnd"/>
            <w:r w:rsidRPr="64F7AFC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</w:rPr>
              <w:t>gospodarczy</w:t>
            </w:r>
            <w:proofErr w:type="spellEnd"/>
          </w:p>
        </w:tc>
        <w:tc>
          <w:tcPr>
            <w:tcW w:w="3114" w:type="dxa"/>
            <w:vAlign w:val="center"/>
          </w:tcPr>
          <w:p w14:paraId="4BB9DA35" w14:textId="56ACD754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F80451D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57795FAF" w14:textId="3D5D697D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  <w:tr w:rsidR="64F7AFCF" w14:paraId="76F4137F" w14:textId="77777777" w:rsidTr="06BD3165">
        <w:trPr>
          <w:trHeight w:val="300"/>
        </w:trPr>
        <w:tc>
          <w:tcPr>
            <w:tcW w:w="3525" w:type="dxa"/>
            <w:vAlign w:val="center"/>
          </w:tcPr>
          <w:p w14:paraId="03AA47CD" w14:textId="4A9319A6" w:rsidR="64F7AFCF" w:rsidRDefault="64F7AFCF" w:rsidP="64F7AFCF">
            <w:pPr>
              <w:spacing w:after="0"/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64F7AFCF">
              <w:rPr>
                <w:rFonts w:cs="Calibri"/>
                <w:color w:val="000000" w:themeColor="text1"/>
              </w:rPr>
              <w:t>Ogólna</w:t>
            </w:r>
            <w:proofErr w:type="spellEnd"/>
            <w:r w:rsidRPr="64F7AFC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</w:rPr>
              <w:t>liczba</w:t>
            </w:r>
            <w:proofErr w:type="spellEnd"/>
            <w:r w:rsidRPr="64F7AFCF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64F7AFCF">
              <w:rPr>
                <w:rFonts w:cs="Calibri"/>
                <w:color w:val="000000" w:themeColor="text1"/>
              </w:rPr>
              <w:t>zatrudnionych</w:t>
            </w:r>
            <w:proofErr w:type="spellEnd"/>
          </w:p>
        </w:tc>
        <w:tc>
          <w:tcPr>
            <w:tcW w:w="3114" w:type="dxa"/>
            <w:vAlign w:val="center"/>
          </w:tcPr>
          <w:p w14:paraId="709A24DE" w14:textId="21CE7E41" w:rsidR="64F7AFCF" w:rsidRDefault="64F7AFCF" w:rsidP="64F7AFCF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F178909" w14:textId="3A0026AA" w:rsidR="06BD3165" w:rsidRDefault="06BD3165" w:rsidP="06BD3165">
            <w:pPr>
              <w:spacing w:line="240" w:lineRule="auto"/>
              <w:rPr>
                <w:rFonts w:cs="Calibri"/>
                <w:lang w:val="pl-PL"/>
              </w:rPr>
            </w:pPr>
            <w:r w:rsidRPr="06BD3165">
              <w:rPr>
                <w:rFonts w:cs="Calibri"/>
                <w:lang w:val="pl-PL"/>
              </w:rPr>
              <w:t>Wg danych z systemu kadrowego</w:t>
            </w:r>
          </w:p>
          <w:p w14:paraId="17019F8B" w14:textId="116F6F1F" w:rsidR="06BD3165" w:rsidRPr="06BD3165" w:rsidRDefault="06BD3165" w:rsidP="06BD3165">
            <w:pPr>
              <w:spacing w:line="240" w:lineRule="auto"/>
              <w:rPr>
                <w:rFonts w:cs="Calibri"/>
              </w:rPr>
            </w:pPr>
          </w:p>
        </w:tc>
      </w:tr>
    </w:tbl>
    <w:p w14:paraId="44C3F699" w14:textId="2E15C7DF" w:rsidR="24C80DE0" w:rsidRDefault="24C80DE0" w:rsidP="64F7AFCF"/>
    <w:p w14:paraId="63237938" w14:textId="71DF230F" w:rsidR="76E78CDF" w:rsidRDefault="76E78CDF" w:rsidP="168068CF"/>
    <w:p w14:paraId="0D11EF31" w14:textId="13537FE1" w:rsidR="76E78CDF" w:rsidRDefault="19AE58DE" w:rsidP="0E3FEFAD">
      <w:pPr>
        <w:pStyle w:val="Akapitzlist"/>
        <w:numPr>
          <w:ilvl w:val="0"/>
          <w:numId w:val="1"/>
        </w:numPr>
      </w:pPr>
      <w:r>
        <w:t xml:space="preserve">Encja ZASOBY LUDZKIE – ZATRUDNIENIE UMOWACYWILNO PRAWNA– dla każdej grupy zawodowej prezentowane są wartości zatrudnienia wyrażone równoważnikiem etatu.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83"/>
        <w:gridCol w:w="7679"/>
      </w:tblGrid>
      <w:tr w:rsidR="0E3FEFAD" w14:paraId="6779CF41" w14:textId="77777777" w:rsidTr="0E3FEFAD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6C751" w14:textId="4E3F4989" w:rsidR="0E3FEFAD" w:rsidRDefault="0E3FEFAD" w:rsidP="0E3FEFAD">
            <w:pPr>
              <w:spacing w:after="0" w:line="240" w:lineRule="auto"/>
              <w:rPr>
                <w:b/>
                <w:bCs/>
                <w:lang w:val="pl-PL"/>
              </w:rPr>
            </w:pPr>
            <w:r w:rsidRPr="0E3FEFAD">
              <w:rPr>
                <w:b/>
                <w:bCs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79D05" w14:textId="77777777" w:rsidR="0E3FEFAD" w:rsidRDefault="0E3FEFAD" w:rsidP="0E3FEFAD">
            <w:pPr>
              <w:spacing w:after="0" w:line="240" w:lineRule="auto"/>
              <w:rPr>
                <w:lang w:val="pl-PL"/>
              </w:rPr>
            </w:pPr>
          </w:p>
        </w:tc>
      </w:tr>
      <w:tr w:rsidR="0E3FEFAD" w14:paraId="05BE092D" w14:textId="77777777" w:rsidTr="0E3FEFAD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A69BC" w14:textId="6EE8A208" w:rsidR="0E3FEFAD" w:rsidRDefault="0E3FEFAD" w:rsidP="0E3FEFAD">
            <w:pPr>
              <w:spacing w:after="0" w:line="240" w:lineRule="auto"/>
              <w:rPr>
                <w:b/>
                <w:bCs/>
                <w:lang w:val="pl-PL"/>
              </w:rPr>
            </w:pPr>
            <w:r w:rsidRPr="0E3FEFAD">
              <w:rPr>
                <w:b/>
                <w:bCs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6C6C2" w14:textId="77777777" w:rsidR="0E3FEFAD" w:rsidRDefault="0E3FEFAD" w:rsidP="0E3FEFAD">
            <w:pPr>
              <w:spacing w:after="0" w:line="240" w:lineRule="auto"/>
              <w:rPr>
                <w:lang w:val="pl-PL"/>
              </w:rPr>
            </w:pPr>
          </w:p>
        </w:tc>
      </w:tr>
      <w:tr w:rsidR="0E3FEFAD" w14:paraId="6F20E76C" w14:textId="77777777" w:rsidTr="0E3FEFAD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5E06F" w14:textId="6ECE2F9C" w:rsidR="0E3FEFAD" w:rsidRDefault="0E3FEFAD" w:rsidP="0E3FEFAD">
            <w:pPr>
              <w:spacing w:after="0" w:line="240" w:lineRule="auto"/>
              <w:rPr>
                <w:b/>
                <w:bCs/>
                <w:lang w:val="pl-PL"/>
              </w:rPr>
            </w:pPr>
            <w:r w:rsidRPr="0E3FEFAD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73F05" w14:textId="575F62F8" w:rsidR="0E3FEFAD" w:rsidRDefault="46155693" w:rsidP="0E3FEFAD">
            <w:pPr>
              <w:spacing w:after="0" w:line="240" w:lineRule="auto"/>
              <w:rPr>
                <w:lang w:val="pl-PL"/>
              </w:rPr>
            </w:pPr>
            <w:r w:rsidRPr="06BD3165">
              <w:rPr>
                <w:lang w:val="pl-PL"/>
              </w:rPr>
              <w:t>miesięcznie</w:t>
            </w:r>
          </w:p>
        </w:tc>
      </w:tr>
      <w:tr w:rsidR="0E3FEFAD" w14:paraId="329951AE" w14:textId="77777777" w:rsidTr="06BD3165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40374" w14:textId="21122343" w:rsidR="0E3FEFAD" w:rsidRDefault="0E3FEFAD" w:rsidP="0E3FEFAD">
            <w:pPr>
              <w:spacing w:after="0" w:line="240" w:lineRule="auto"/>
              <w:rPr>
                <w:lang w:val="pl-PL"/>
              </w:rPr>
            </w:pPr>
            <w:r w:rsidRPr="0E3FEFAD">
              <w:rPr>
                <w:b/>
                <w:bCs/>
                <w:lang w:val="pl-PL"/>
              </w:rPr>
              <w:lastRenderedPageBreak/>
              <w:t>Opis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8ACD" w14:textId="6C8F7876" w:rsidR="06BD3165" w:rsidRPr="008C3B34" w:rsidRDefault="06BD3165" w:rsidP="06BD3165">
            <w:pPr>
              <w:spacing w:after="0" w:line="240" w:lineRule="auto"/>
              <w:rPr>
                <w:lang w:val="pl-PL"/>
              </w:rPr>
            </w:pPr>
            <w:r w:rsidRPr="06BD3165">
              <w:rPr>
                <w:lang w:val="pl-PL"/>
              </w:rPr>
              <w:t xml:space="preserve">Lista pozycji odpowiadających zarejestrowanej ilości </w:t>
            </w:r>
            <w:r w:rsidR="52309534" w:rsidRPr="06BD3165">
              <w:rPr>
                <w:lang w:val="pl-PL"/>
              </w:rPr>
              <w:t>osób zatrudnionych na podstawie umowy cywilno-prawnej dla każdego stanowiska we wszystkich grupach zawodo</w:t>
            </w:r>
            <w:r w:rsidR="2544C1E3" w:rsidRPr="06BD3165">
              <w:rPr>
                <w:lang w:val="pl-PL"/>
              </w:rPr>
              <w:t>wych w danym PODMIOCIE.</w:t>
            </w:r>
          </w:p>
        </w:tc>
      </w:tr>
      <w:tr w:rsidR="0E3FEFAD" w14:paraId="126DEF9C" w14:textId="77777777" w:rsidTr="06BD3165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434D0" w14:textId="3F433BE1" w:rsidR="0E3FEFAD" w:rsidRDefault="0E3FEFAD" w:rsidP="0E3FEFAD">
            <w:pPr>
              <w:spacing w:after="0" w:line="240" w:lineRule="auto"/>
              <w:rPr>
                <w:lang w:val="pl-PL"/>
              </w:rPr>
            </w:pPr>
            <w:r w:rsidRPr="0E3FEFAD">
              <w:rPr>
                <w:b/>
                <w:bCs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7A8FE" w14:textId="5303B05F" w:rsidR="06BD3165" w:rsidRPr="008C3B34" w:rsidRDefault="06BD3165" w:rsidP="06BD3165">
            <w:pPr>
              <w:spacing w:after="0" w:line="240" w:lineRule="auto"/>
              <w:rPr>
                <w:lang w:val="pl-PL"/>
              </w:rPr>
            </w:pPr>
            <w:r w:rsidRPr="06BD3165">
              <w:rPr>
                <w:lang w:val="pl-PL"/>
              </w:rPr>
              <w:t>Wg Ilości dni urlopowych w systemie kadrowym</w:t>
            </w:r>
            <w:r w:rsidR="04C03EA9" w:rsidRPr="06BD3165">
              <w:rPr>
                <w:lang w:val="pl-PL"/>
              </w:rPr>
              <w:t xml:space="preserve"> wg </w:t>
            </w:r>
            <w:r w:rsidR="138C0D2D" w:rsidRPr="138C0D2D">
              <w:rPr>
                <w:lang w:val="pl-PL"/>
              </w:rPr>
              <w:t>równoważnik</w:t>
            </w:r>
            <w:r w:rsidR="292C2A54" w:rsidRPr="138C0D2D">
              <w:rPr>
                <w:lang w:val="pl-PL"/>
              </w:rPr>
              <w:t>a</w:t>
            </w:r>
            <w:r w:rsidRPr="06BD3165">
              <w:rPr>
                <w:lang w:val="pl-PL"/>
              </w:rPr>
              <w:t xml:space="preserve"> etatu</w:t>
            </w:r>
            <w:r w:rsidR="2CEA0ADF" w:rsidRPr="06BD3165">
              <w:rPr>
                <w:lang w:val="pl-PL"/>
              </w:rPr>
              <w:t xml:space="preserve"> </w:t>
            </w:r>
          </w:p>
        </w:tc>
      </w:tr>
    </w:tbl>
    <w:p w14:paraId="1BA14D5F" w14:textId="42E194C9" w:rsidR="76E78CDF" w:rsidRDefault="76E78CDF"/>
    <w:p w14:paraId="3584DCC6" w14:textId="7D5478D1" w:rsidR="76E78CDF" w:rsidRDefault="69E66B10" w:rsidP="0032565E">
      <w:pPr>
        <w:pStyle w:val="Nagwek4"/>
      </w:pPr>
      <w:r w:rsidRPr="0BC649A2">
        <w:t>Zawartość: każda pozycja jest wyrażona wartością liczbową (w postaci równoważnika etatu</w:t>
      </w:r>
      <w:r w:rsidR="3728C271" w:rsidRPr="0BC649A2">
        <w:t xml:space="preserve"> oraz osoby</w:t>
      </w:r>
      <w:r w:rsidRPr="0BC649A2">
        <w:t xml:space="preserve">) prezentującą: zatrudnienie </w:t>
      </w:r>
      <w:r w:rsidR="1E0A4989" w:rsidRPr="0BC649A2">
        <w:t xml:space="preserve">na podstawie umowy </w:t>
      </w:r>
      <w:proofErr w:type="spellStart"/>
      <w:r w:rsidR="1E0A4989" w:rsidRPr="0BC649A2">
        <w:t>cywilno</w:t>
      </w:r>
      <w:proofErr w:type="spellEnd"/>
      <w:r w:rsidR="1E0A4989" w:rsidRPr="0BC649A2">
        <w:t xml:space="preserve"> prawnej </w:t>
      </w:r>
      <w:r w:rsidRPr="0BC649A2">
        <w:t>w danym okresie (w rozbiciu na Okres próbny; Czas określony; Czas nieokreślony)</w:t>
      </w:r>
      <w:r w:rsidR="24C5FE06" w:rsidRPr="0BC649A2">
        <w:t xml:space="preserve"> </w:t>
      </w:r>
      <w:r w:rsidRPr="0BC649A2">
        <w:t>/Przyjęto - w danym okresie/Odeszło - w danym okresie</w:t>
      </w:r>
      <w:r w:rsidR="4E3D9C46" w:rsidRPr="0BC649A2">
        <w:t xml:space="preserve">. Dodatkowo każdy zestaw danych </w:t>
      </w:r>
      <w:r w:rsidR="7EE19E7B" w:rsidRPr="0BC649A2">
        <w:t>jw</w:t>
      </w:r>
      <w:r w:rsidR="4E3D9C46" w:rsidRPr="0BC649A2">
        <w:t xml:space="preserve">. w podziale na następujące typy umowy </w:t>
      </w:r>
      <w:proofErr w:type="spellStart"/>
      <w:r w:rsidR="4E3D9C46" w:rsidRPr="0BC649A2">
        <w:t>cywilno</w:t>
      </w:r>
      <w:proofErr w:type="spellEnd"/>
      <w:r w:rsidR="4E3D9C46" w:rsidRPr="0BC649A2">
        <w:t xml:space="preserve"> prawnej: umowa zlecenie, umowa o dzieło, umowa cywilno-prawna, „kontraktowa”.</w:t>
      </w:r>
    </w:p>
    <w:p w14:paraId="582BE007" w14:textId="283A4F2C" w:rsidR="76E78CDF" w:rsidRDefault="76E78CDF"/>
    <w:tbl>
      <w:tblPr>
        <w:tblStyle w:val="Tabela-Siatka"/>
        <w:tblW w:w="0" w:type="auto"/>
        <w:tblInd w:w="38" w:type="dxa"/>
        <w:tblLook w:val="0480" w:firstRow="0" w:lastRow="0" w:firstColumn="1" w:lastColumn="0" w:noHBand="0" w:noVBand="1"/>
      </w:tblPr>
      <w:tblGrid>
        <w:gridCol w:w="3466"/>
        <w:gridCol w:w="3032"/>
        <w:gridCol w:w="2526"/>
      </w:tblGrid>
      <w:tr w:rsidR="0E3FEFAD" w14:paraId="595C672A" w14:textId="77777777" w:rsidTr="0E3FEFAD">
        <w:trPr>
          <w:trHeight w:val="300"/>
        </w:trPr>
        <w:tc>
          <w:tcPr>
            <w:tcW w:w="3525" w:type="dxa"/>
            <w:shd w:val="clear" w:color="auto" w:fill="365F91" w:themeFill="accent1" w:themeFillShade="BF"/>
            <w:vAlign w:val="center"/>
          </w:tcPr>
          <w:p w14:paraId="738409B9" w14:textId="7FEF823E" w:rsidR="0E3FEFAD" w:rsidRPr="008C3B34" w:rsidRDefault="0E3FEFAD">
            <w:pPr>
              <w:rPr>
                <w:lang w:val="pl-PL"/>
              </w:rPr>
            </w:pPr>
          </w:p>
        </w:tc>
        <w:tc>
          <w:tcPr>
            <w:tcW w:w="3114" w:type="dxa"/>
            <w:shd w:val="clear" w:color="auto" w:fill="365F91" w:themeFill="accent1" w:themeFillShade="BF"/>
            <w:vAlign w:val="center"/>
          </w:tcPr>
          <w:p w14:paraId="26BAB728" w14:textId="77777777" w:rsidR="0E3FEFAD" w:rsidRDefault="0E3FEFAD" w:rsidP="0E3FEFAD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0E3FEFAD">
              <w:rPr>
                <w:rFonts w:cs="Calibri"/>
                <w:b/>
                <w:bCs/>
              </w:rPr>
              <w:t>Opis</w:t>
            </w:r>
            <w:proofErr w:type="spellEnd"/>
          </w:p>
        </w:tc>
        <w:tc>
          <w:tcPr>
            <w:tcW w:w="2573" w:type="dxa"/>
            <w:shd w:val="clear" w:color="auto" w:fill="365F91" w:themeFill="accent1" w:themeFillShade="BF"/>
            <w:vAlign w:val="center"/>
          </w:tcPr>
          <w:p w14:paraId="0A04143A" w14:textId="77777777" w:rsidR="0E3FEFAD" w:rsidRDefault="0E3FEFAD" w:rsidP="0E3FEFAD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0E3FEFAD">
              <w:rPr>
                <w:rFonts w:cs="Calibri"/>
                <w:b/>
                <w:bCs/>
              </w:rPr>
              <w:t>Uwagi</w:t>
            </w:r>
            <w:proofErr w:type="spellEnd"/>
          </w:p>
        </w:tc>
      </w:tr>
      <w:tr w:rsidR="0E3FEFAD" w14:paraId="5034A056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4F7A9326" w14:textId="0014DA22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Lekarz</w:t>
            </w:r>
            <w:proofErr w:type="spellEnd"/>
          </w:p>
        </w:tc>
        <w:tc>
          <w:tcPr>
            <w:tcW w:w="3114" w:type="dxa"/>
            <w:vAlign w:val="center"/>
          </w:tcPr>
          <w:p w14:paraId="67124FA2" w14:textId="7255E095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2B10E5E" w14:textId="757444EA" w:rsidR="138C0D2D" w:rsidRPr="008C3B34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</w:tc>
      </w:tr>
      <w:tr w:rsidR="0E3FEFAD" w14:paraId="15FC8192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03150208" w14:textId="593B8246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Lekarz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dentysta</w:t>
            </w:r>
            <w:proofErr w:type="spellEnd"/>
          </w:p>
        </w:tc>
        <w:tc>
          <w:tcPr>
            <w:tcW w:w="3114" w:type="dxa"/>
            <w:vAlign w:val="center"/>
          </w:tcPr>
          <w:p w14:paraId="0AE0D5EC" w14:textId="3DF840CD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4540D86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2AAB3910" w14:textId="6076F907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5C6A8221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30177B55" w14:textId="1ED947D1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Lekarze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stażysta</w:t>
            </w:r>
            <w:proofErr w:type="spellEnd"/>
          </w:p>
        </w:tc>
        <w:tc>
          <w:tcPr>
            <w:tcW w:w="3114" w:type="dxa"/>
            <w:vAlign w:val="center"/>
          </w:tcPr>
          <w:p w14:paraId="094D7530" w14:textId="33FA94E1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A019ADC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3B91276E" w14:textId="5850BC4C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7CB966FC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0AABE8BE" w14:textId="30BF828A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Lekarz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rezydent</w:t>
            </w:r>
            <w:proofErr w:type="spellEnd"/>
          </w:p>
        </w:tc>
        <w:tc>
          <w:tcPr>
            <w:tcW w:w="3114" w:type="dxa"/>
            <w:vAlign w:val="center"/>
          </w:tcPr>
          <w:p w14:paraId="28CF941A" w14:textId="47ED006A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5EB30E1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3BA37C82" w14:textId="1D4BD33E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5ACBF5A9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245F2D08" w14:textId="256B675E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Farmaceuta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14" w:type="dxa"/>
            <w:vAlign w:val="center"/>
          </w:tcPr>
          <w:p w14:paraId="537DE2F6" w14:textId="38C99D41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D6B3BC7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74995929" w14:textId="3D5D697D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2BBF80D3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5D8D8C4A" w14:textId="0DB4437A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analityki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medycznej</w:t>
            </w:r>
            <w:proofErr w:type="spellEnd"/>
          </w:p>
        </w:tc>
        <w:tc>
          <w:tcPr>
            <w:tcW w:w="3114" w:type="dxa"/>
            <w:vAlign w:val="center"/>
          </w:tcPr>
          <w:p w14:paraId="232B02DD" w14:textId="15A1571B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B304FB6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25D7ECA2" w14:textId="116F6F1F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3016C870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45B2324D" w14:textId="4497FE69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Diagnosta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laboratoryjny</w:t>
            </w:r>
            <w:proofErr w:type="spellEnd"/>
          </w:p>
        </w:tc>
        <w:tc>
          <w:tcPr>
            <w:tcW w:w="3114" w:type="dxa"/>
            <w:vAlign w:val="center"/>
          </w:tcPr>
          <w:p w14:paraId="4CA3E606" w14:textId="0E1B0067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C412109" w14:textId="39A6B674" w:rsidR="138C0D2D" w:rsidRPr="008C3B34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</w:tc>
      </w:tr>
      <w:tr w:rsidR="0E3FEFAD" w14:paraId="739163EC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587E9390" w14:textId="4E28875A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rehabilitacji</w:t>
            </w:r>
            <w:proofErr w:type="spellEnd"/>
          </w:p>
        </w:tc>
        <w:tc>
          <w:tcPr>
            <w:tcW w:w="3114" w:type="dxa"/>
            <w:vAlign w:val="center"/>
          </w:tcPr>
          <w:p w14:paraId="72FD1E3E" w14:textId="4918A851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1864EBB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437CE308" w14:textId="05251817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53502BA2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476C1BC7" w14:textId="0AD62B4B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fizjoterapii</w:t>
            </w:r>
            <w:proofErr w:type="spellEnd"/>
          </w:p>
        </w:tc>
        <w:tc>
          <w:tcPr>
            <w:tcW w:w="3114" w:type="dxa"/>
            <w:vAlign w:val="center"/>
          </w:tcPr>
          <w:p w14:paraId="406DF298" w14:textId="4581CF89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3B5A4AB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38D31002" w14:textId="109C9C4F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094378AC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30EDB587" w14:textId="55633CE6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dietetyki</w:t>
            </w:r>
            <w:proofErr w:type="spellEnd"/>
          </w:p>
        </w:tc>
        <w:tc>
          <w:tcPr>
            <w:tcW w:w="3114" w:type="dxa"/>
            <w:vAlign w:val="center"/>
          </w:tcPr>
          <w:p w14:paraId="0CA3DD06" w14:textId="675E4DD6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E2875EB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5C7615B6" w14:textId="61DEEA7C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1A1AF12C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73A4305C" w14:textId="48BA9768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Mgr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biologii</w:t>
            </w:r>
            <w:proofErr w:type="spellEnd"/>
          </w:p>
        </w:tc>
        <w:tc>
          <w:tcPr>
            <w:tcW w:w="3114" w:type="dxa"/>
            <w:vAlign w:val="center"/>
          </w:tcPr>
          <w:p w14:paraId="13F3F74D" w14:textId="5A10BFA5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2BF07A2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543B9AAC" w14:textId="6076F907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5F0A7903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4A5DFCE6" w14:textId="1896EBE9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Fizyk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medyczny</w:t>
            </w:r>
            <w:proofErr w:type="spellEnd"/>
          </w:p>
        </w:tc>
        <w:tc>
          <w:tcPr>
            <w:tcW w:w="3114" w:type="dxa"/>
            <w:vAlign w:val="center"/>
          </w:tcPr>
          <w:p w14:paraId="1E8BE1BC" w14:textId="71FE31C3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5E0B11F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6C954A57" w14:textId="5850BC4C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0A1101C9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64403D0C" w14:textId="4217A252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Logopeda</w:t>
            </w:r>
            <w:proofErr w:type="spellEnd"/>
          </w:p>
        </w:tc>
        <w:tc>
          <w:tcPr>
            <w:tcW w:w="3114" w:type="dxa"/>
            <w:vAlign w:val="center"/>
          </w:tcPr>
          <w:p w14:paraId="22F4EB27" w14:textId="62FA6E9D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663CFD5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31E65316" w14:textId="1D4BD33E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7EA8E7DB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3312177B" w14:textId="17A0BF29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Psycholog</w:t>
            </w:r>
            <w:proofErr w:type="spellEnd"/>
          </w:p>
        </w:tc>
        <w:tc>
          <w:tcPr>
            <w:tcW w:w="3114" w:type="dxa"/>
            <w:vAlign w:val="center"/>
          </w:tcPr>
          <w:p w14:paraId="7483E4CC" w14:textId="0F98F85C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17A5299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350DDB07" w14:textId="3D5D697D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6632DB23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39B2A08B" w14:textId="4F37BDB5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Pozostały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wyższy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personel</w:t>
            </w:r>
            <w:proofErr w:type="spellEnd"/>
          </w:p>
        </w:tc>
        <w:tc>
          <w:tcPr>
            <w:tcW w:w="3114" w:type="dxa"/>
            <w:vAlign w:val="center"/>
          </w:tcPr>
          <w:p w14:paraId="2D92F05D" w14:textId="6596DB66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762A6A7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74CAC699" w14:textId="116F6F1F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13B03D23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02AE3D2F" w14:textId="34D32886" w:rsidR="0E3FEFAD" w:rsidRPr="008C3B34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proofErr w:type="spellStart"/>
            <w:r w:rsidRPr="00111EFD">
              <w:rPr>
                <w:rFonts w:cs="Calibri"/>
                <w:color w:val="000000" w:themeColor="text1"/>
                <w:lang w:val="pl-PL"/>
              </w:rPr>
              <w:t>Pielegniarka</w:t>
            </w:r>
            <w:proofErr w:type="spellEnd"/>
            <w:r w:rsidRPr="00111EFD">
              <w:rPr>
                <w:rFonts w:cs="Calibri"/>
                <w:color w:val="000000" w:themeColor="text1"/>
                <w:lang w:val="pl-PL"/>
              </w:rPr>
              <w:t xml:space="preserve"> (wyk. wyższe i średnie)</w:t>
            </w:r>
          </w:p>
        </w:tc>
        <w:tc>
          <w:tcPr>
            <w:tcW w:w="3114" w:type="dxa"/>
            <w:vAlign w:val="center"/>
          </w:tcPr>
          <w:p w14:paraId="73B1186A" w14:textId="242E6727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1320251" w14:textId="7C395CF8" w:rsidR="138C0D2D" w:rsidRPr="008C3B34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</w:tc>
      </w:tr>
      <w:tr w:rsidR="0E3FEFAD" w14:paraId="4DA5941C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304851B1" w14:textId="0CE4C93B" w:rsidR="0E3FEFAD" w:rsidRPr="008C3B34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Położna (wyk. wyższe i średnie)</w:t>
            </w:r>
          </w:p>
        </w:tc>
        <w:tc>
          <w:tcPr>
            <w:tcW w:w="3114" w:type="dxa"/>
            <w:vAlign w:val="center"/>
          </w:tcPr>
          <w:p w14:paraId="410520CF" w14:textId="4ADF1D49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31C2C1E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0AECAF5D" w14:textId="6076F907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4BBD6271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2AF2CD4E" w14:textId="34AFE930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Dietetyczka</w:t>
            </w:r>
            <w:proofErr w:type="spellEnd"/>
          </w:p>
        </w:tc>
        <w:tc>
          <w:tcPr>
            <w:tcW w:w="3114" w:type="dxa"/>
            <w:vAlign w:val="center"/>
          </w:tcPr>
          <w:p w14:paraId="69E0221B" w14:textId="763B93AC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7C1D22E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4A4AFF03" w14:textId="5850BC4C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0C8D58FC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51C4E892" w14:textId="1D1CA783" w:rsidR="0E3FEFAD" w:rsidRPr="008C3B34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Ratownik medyczny (wyk. wyższe i średnie)</w:t>
            </w:r>
          </w:p>
        </w:tc>
        <w:tc>
          <w:tcPr>
            <w:tcW w:w="3114" w:type="dxa"/>
            <w:vAlign w:val="center"/>
          </w:tcPr>
          <w:p w14:paraId="061A01B7" w14:textId="71F35927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3F69971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0F7B8460" w14:textId="1D4BD33E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4BB6A6B9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3DB86CDB" w14:textId="615799C6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masażysta</w:t>
            </w:r>
            <w:proofErr w:type="spellEnd"/>
          </w:p>
        </w:tc>
        <w:tc>
          <w:tcPr>
            <w:tcW w:w="3114" w:type="dxa"/>
            <w:vAlign w:val="center"/>
          </w:tcPr>
          <w:p w14:paraId="07AEC9B8" w14:textId="10E63880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BDAB261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3C2F69D1" w14:textId="3D5D697D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5FE94163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77C5F11B" w14:textId="0ECB528D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analityki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medycznej</w:t>
            </w:r>
            <w:proofErr w:type="spellEnd"/>
          </w:p>
        </w:tc>
        <w:tc>
          <w:tcPr>
            <w:tcW w:w="3114" w:type="dxa"/>
            <w:vAlign w:val="center"/>
          </w:tcPr>
          <w:p w14:paraId="704B33A7" w14:textId="34C0983C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5AF5823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72BC04A8" w14:textId="116F6F1F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16FCC8D1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605301D5" w14:textId="21DEF102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farmacji</w:t>
            </w:r>
            <w:proofErr w:type="spellEnd"/>
          </w:p>
        </w:tc>
        <w:tc>
          <w:tcPr>
            <w:tcW w:w="3114" w:type="dxa"/>
            <w:vAlign w:val="center"/>
          </w:tcPr>
          <w:p w14:paraId="69DBB904" w14:textId="00F704D9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E52DFC4" w14:textId="39A6B674" w:rsidR="138C0D2D" w:rsidRPr="008C3B34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</w:tc>
      </w:tr>
      <w:tr w:rsidR="0E3FEFAD" w14:paraId="6E85CC91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202FC819" w14:textId="32F5F52F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fizjoterapii</w:t>
            </w:r>
            <w:proofErr w:type="spellEnd"/>
          </w:p>
        </w:tc>
        <w:tc>
          <w:tcPr>
            <w:tcW w:w="3114" w:type="dxa"/>
            <w:vAlign w:val="center"/>
          </w:tcPr>
          <w:p w14:paraId="269D57BD" w14:textId="7ED25908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86618AE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20ADA189" w14:textId="05251817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72B18539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453DA454" w14:textId="533343A6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 xml:space="preserve">Technik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ortopeda</w:t>
            </w:r>
            <w:proofErr w:type="spellEnd"/>
          </w:p>
        </w:tc>
        <w:tc>
          <w:tcPr>
            <w:tcW w:w="3114" w:type="dxa"/>
            <w:vAlign w:val="center"/>
          </w:tcPr>
          <w:p w14:paraId="23DCD187" w14:textId="50516A71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DC0576B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483C03A1" w14:textId="109C9C4F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17C38A77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68DE366B" w14:textId="535D751D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elektroradiologii</w:t>
            </w:r>
            <w:proofErr w:type="spellEnd"/>
          </w:p>
        </w:tc>
        <w:tc>
          <w:tcPr>
            <w:tcW w:w="3114" w:type="dxa"/>
            <w:vAlign w:val="center"/>
          </w:tcPr>
          <w:p w14:paraId="1D6915F8" w14:textId="7D0F94CD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F0D8054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09DA7793" w14:textId="61DEEA7C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104F58A8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0ED8AF46" w14:textId="6C6472A2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terapii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zajęciowej</w:t>
            </w:r>
            <w:proofErr w:type="spellEnd"/>
          </w:p>
        </w:tc>
        <w:tc>
          <w:tcPr>
            <w:tcW w:w="3114" w:type="dxa"/>
            <w:vAlign w:val="center"/>
          </w:tcPr>
          <w:p w14:paraId="131F8B94" w14:textId="6F39F491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0D55455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6EFD71EE" w14:textId="6076F907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42640502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760B36B2" w14:textId="00A7898A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Sekretarka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medyczna</w:t>
            </w:r>
            <w:proofErr w:type="spellEnd"/>
          </w:p>
        </w:tc>
        <w:tc>
          <w:tcPr>
            <w:tcW w:w="3114" w:type="dxa"/>
            <w:vAlign w:val="center"/>
          </w:tcPr>
          <w:p w14:paraId="61B56379" w14:textId="2D36173D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06899FB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78F3FCFE" w14:textId="5850BC4C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7E345DE4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5D7D8ED7" w14:textId="78555FA6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Rejestratorka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medyczna</w:t>
            </w:r>
            <w:proofErr w:type="spellEnd"/>
          </w:p>
        </w:tc>
        <w:tc>
          <w:tcPr>
            <w:tcW w:w="3114" w:type="dxa"/>
            <w:vAlign w:val="center"/>
          </w:tcPr>
          <w:p w14:paraId="1DA442B1" w14:textId="1AF23B23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A7352AD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2FBD9FFC" w14:textId="1D4BD33E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6F90E567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38A8442E" w14:textId="376145B0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Statystyk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medyczny</w:t>
            </w:r>
            <w:proofErr w:type="spellEnd"/>
          </w:p>
        </w:tc>
        <w:tc>
          <w:tcPr>
            <w:tcW w:w="3114" w:type="dxa"/>
            <w:vAlign w:val="center"/>
          </w:tcPr>
          <w:p w14:paraId="33B675A9" w14:textId="06998D70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DA5B1DC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44C366F3" w14:textId="3D5D697D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42E2FC22" w14:textId="77777777" w:rsidTr="138C0D2D">
        <w:trPr>
          <w:trHeight w:val="300"/>
        </w:trPr>
        <w:tc>
          <w:tcPr>
            <w:tcW w:w="3525" w:type="dxa"/>
            <w:vAlign w:val="center"/>
          </w:tcPr>
          <w:p w14:paraId="37819D3E" w14:textId="5B0A1F2F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Pracownik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socjalny</w:t>
            </w:r>
            <w:proofErr w:type="spellEnd"/>
          </w:p>
        </w:tc>
        <w:tc>
          <w:tcPr>
            <w:tcW w:w="3114" w:type="dxa"/>
            <w:vAlign w:val="center"/>
          </w:tcPr>
          <w:p w14:paraId="3350F2F0" w14:textId="74D876D6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88A649F" w14:textId="3A0026AA" w:rsidR="138C0D2D" w:rsidRDefault="138C0D2D" w:rsidP="138C0D2D">
            <w:pPr>
              <w:spacing w:line="240" w:lineRule="auto"/>
              <w:rPr>
                <w:rFonts w:cs="Calibri"/>
                <w:lang w:val="pl-PL"/>
              </w:rPr>
            </w:pPr>
            <w:r w:rsidRPr="138C0D2D">
              <w:rPr>
                <w:rFonts w:cs="Calibri"/>
                <w:lang w:val="pl-PL"/>
              </w:rPr>
              <w:t>Wg danych z systemu kadrowego</w:t>
            </w:r>
          </w:p>
          <w:p w14:paraId="1B338CE6" w14:textId="116F6F1F" w:rsidR="138C0D2D" w:rsidRPr="138C0D2D" w:rsidRDefault="138C0D2D" w:rsidP="138C0D2D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3ADEEABD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0DE09F21" w14:textId="453236C6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Perfuzjonista</w:t>
            </w:r>
            <w:proofErr w:type="spellEnd"/>
          </w:p>
        </w:tc>
        <w:tc>
          <w:tcPr>
            <w:tcW w:w="3114" w:type="dxa"/>
            <w:vAlign w:val="center"/>
          </w:tcPr>
          <w:p w14:paraId="3A931E1B" w14:textId="6CE371FF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9B17DA3" w14:textId="4C3F1607" w:rsidR="19FCB072" w:rsidRPr="008C3B34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</w:tc>
      </w:tr>
      <w:tr w:rsidR="0E3FEFAD" w14:paraId="1F8D5666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4CB35DD9" w14:textId="6CF4D3A8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Higienistka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stomatologiczna</w:t>
            </w:r>
            <w:proofErr w:type="spellEnd"/>
          </w:p>
        </w:tc>
        <w:tc>
          <w:tcPr>
            <w:tcW w:w="3114" w:type="dxa"/>
            <w:vAlign w:val="center"/>
          </w:tcPr>
          <w:p w14:paraId="731E28C5" w14:textId="1A735D6B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9B212EF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2D800C85" w14:textId="6076F907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4EA355DC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2564AB6C" w14:textId="42A0176A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Ortoptysta</w:t>
            </w:r>
            <w:proofErr w:type="spellEnd"/>
          </w:p>
        </w:tc>
        <w:tc>
          <w:tcPr>
            <w:tcW w:w="3114" w:type="dxa"/>
            <w:vAlign w:val="center"/>
          </w:tcPr>
          <w:p w14:paraId="65B20464" w14:textId="20057892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FBB2A4D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3F9E1AB6" w14:textId="5850BC4C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6617A46E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10E16115" w14:textId="73290C3B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Opiekun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medyczny</w:t>
            </w:r>
            <w:proofErr w:type="spellEnd"/>
          </w:p>
        </w:tc>
        <w:tc>
          <w:tcPr>
            <w:tcW w:w="3114" w:type="dxa"/>
            <w:vAlign w:val="center"/>
          </w:tcPr>
          <w:p w14:paraId="1300D445" w14:textId="565BC923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A88B342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3F2A004B" w14:textId="1D4BD33E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4D1C8E5F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1B411598" w14:textId="4A753429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Asystentka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stomatologiczna</w:t>
            </w:r>
            <w:proofErr w:type="spellEnd"/>
          </w:p>
        </w:tc>
        <w:tc>
          <w:tcPr>
            <w:tcW w:w="3114" w:type="dxa"/>
            <w:vAlign w:val="center"/>
          </w:tcPr>
          <w:p w14:paraId="567EAE80" w14:textId="6CA6AAD9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46F5345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537D3F58" w14:textId="3D5D697D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5C88BEF4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2A1D63CE" w14:textId="5508E0FC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Operator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sterylizatorów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ciśnieniowych</w:t>
            </w:r>
            <w:proofErr w:type="spellEnd"/>
          </w:p>
        </w:tc>
        <w:tc>
          <w:tcPr>
            <w:tcW w:w="3114" w:type="dxa"/>
            <w:vAlign w:val="center"/>
          </w:tcPr>
          <w:p w14:paraId="51380A5F" w14:textId="05906076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5EE2657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5D0B408B" w14:textId="116F6F1F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35F22E1A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7D19AD13" w14:textId="176B1E07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Pozostały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średni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personel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suma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114" w:type="dxa"/>
            <w:vAlign w:val="center"/>
          </w:tcPr>
          <w:p w14:paraId="6745B541" w14:textId="1673F7AD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763A0EB" w14:textId="39A6B674" w:rsidR="19FCB072" w:rsidRPr="008C3B34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</w:tc>
      </w:tr>
      <w:tr w:rsidR="0E3FEFAD" w14:paraId="1A474E8B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5ECF4147" w14:textId="70C2D5B7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Sanitariusz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szpitalny</w:t>
            </w:r>
            <w:proofErr w:type="spellEnd"/>
          </w:p>
        </w:tc>
        <w:tc>
          <w:tcPr>
            <w:tcW w:w="3114" w:type="dxa"/>
            <w:vAlign w:val="center"/>
          </w:tcPr>
          <w:p w14:paraId="24502E5F" w14:textId="240378C2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952A0D3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5787FDD7" w14:textId="05251817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18375209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11157911" w14:textId="0040AC6F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Salowa</w:t>
            </w:r>
            <w:proofErr w:type="spellEnd"/>
          </w:p>
        </w:tc>
        <w:tc>
          <w:tcPr>
            <w:tcW w:w="3114" w:type="dxa"/>
            <w:vAlign w:val="center"/>
          </w:tcPr>
          <w:p w14:paraId="43263C3D" w14:textId="0A55C290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FB79502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477B196C" w14:textId="109C9C4F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4F950F4F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6A40CD65" w14:textId="2833FBF0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laboratoryjna</w:t>
            </w:r>
            <w:proofErr w:type="spellEnd"/>
          </w:p>
        </w:tc>
        <w:tc>
          <w:tcPr>
            <w:tcW w:w="3114" w:type="dxa"/>
            <w:vAlign w:val="center"/>
          </w:tcPr>
          <w:p w14:paraId="17DB70B2" w14:textId="7D43C33E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B579DB9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2DC2CB7D" w14:textId="61DEEA7C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05185458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4CEF837F" w14:textId="6C8F1908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apteczna</w:t>
            </w:r>
            <w:proofErr w:type="spellEnd"/>
          </w:p>
        </w:tc>
        <w:tc>
          <w:tcPr>
            <w:tcW w:w="3114" w:type="dxa"/>
            <w:vAlign w:val="center"/>
          </w:tcPr>
          <w:p w14:paraId="37920751" w14:textId="79579819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D760BCB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54B5FD9F" w14:textId="6076F907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7F85D5CF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1E75E9FA" w14:textId="66DB1BA3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dentystyczna</w:t>
            </w:r>
            <w:proofErr w:type="spellEnd"/>
          </w:p>
        </w:tc>
        <w:tc>
          <w:tcPr>
            <w:tcW w:w="3114" w:type="dxa"/>
            <w:vAlign w:val="center"/>
          </w:tcPr>
          <w:p w14:paraId="69009AF1" w14:textId="16FEB1CC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AE6A2FB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33EF5F09" w14:textId="5850BC4C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3DD7B31D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42FF3292" w14:textId="3D06024C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Preparator</w:t>
            </w:r>
          </w:p>
        </w:tc>
        <w:tc>
          <w:tcPr>
            <w:tcW w:w="3114" w:type="dxa"/>
            <w:vAlign w:val="center"/>
          </w:tcPr>
          <w:p w14:paraId="217C8166" w14:textId="1308E5D8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09256CF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65440483" w14:textId="1D4BD33E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1E86148E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4B984456" w14:textId="702E3B4A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Sterylizator</w:t>
            </w:r>
            <w:proofErr w:type="spellEnd"/>
          </w:p>
        </w:tc>
        <w:tc>
          <w:tcPr>
            <w:tcW w:w="3114" w:type="dxa"/>
            <w:vAlign w:val="center"/>
          </w:tcPr>
          <w:p w14:paraId="4B31F9B9" w14:textId="45A8A450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A30F51F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5F884736" w14:textId="3D5D697D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3BD0DF0E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0EAB5D83" w14:textId="3C1F9F8B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Pracownik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biurowy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administracji</w:t>
            </w:r>
            <w:proofErr w:type="spellEnd"/>
          </w:p>
        </w:tc>
        <w:tc>
          <w:tcPr>
            <w:tcW w:w="3114" w:type="dxa"/>
            <w:vAlign w:val="center"/>
          </w:tcPr>
          <w:p w14:paraId="2C1AC2DF" w14:textId="6204C7EB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28F9F97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5DE51A93" w14:textId="116F6F1F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39D97EE7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1FDEA119" w14:textId="3300E7EE" w:rsidR="0E3FEFAD" w:rsidRPr="008C3B34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Pracownicy zaplecza technicznego (pracownicy warsztatowi)</w:t>
            </w:r>
          </w:p>
        </w:tc>
        <w:tc>
          <w:tcPr>
            <w:tcW w:w="3114" w:type="dxa"/>
            <w:vAlign w:val="center"/>
          </w:tcPr>
          <w:p w14:paraId="606164B5" w14:textId="5763D658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CE47620" w14:textId="22263CE2" w:rsidR="19FCB072" w:rsidRPr="008C3B34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</w:tc>
      </w:tr>
      <w:tr w:rsidR="0E3FEFAD" w14:paraId="1C0DB00F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3DA1D8F4" w14:textId="2F7B7B12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kuchenna</w:t>
            </w:r>
            <w:proofErr w:type="spellEnd"/>
          </w:p>
        </w:tc>
        <w:tc>
          <w:tcPr>
            <w:tcW w:w="3114" w:type="dxa"/>
            <w:vAlign w:val="center"/>
          </w:tcPr>
          <w:p w14:paraId="79381B00" w14:textId="73AB0294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079BF72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5E27E682" w14:textId="6076F907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293318CF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519C3AE7" w14:textId="307AB28B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Noszowy</w:t>
            </w:r>
            <w:proofErr w:type="spellEnd"/>
          </w:p>
        </w:tc>
        <w:tc>
          <w:tcPr>
            <w:tcW w:w="3114" w:type="dxa"/>
            <w:vAlign w:val="center"/>
          </w:tcPr>
          <w:p w14:paraId="26854CB2" w14:textId="617C7BF7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882D3A4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10045396" w14:textId="5850BC4C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4DE2F631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4CAF685A" w14:textId="2DD09864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Kucharz</w:t>
            </w:r>
            <w:proofErr w:type="spellEnd"/>
          </w:p>
        </w:tc>
        <w:tc>
          <w:tcPr>
            <w:tcW w:w="3114" w:type="dxa"/>
            <w:vAlign w:val="center"/>
          </w:tcPr>
          <w:p w14:paraId="4F5BE90D" w14:textId="12B0DA3F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0FD9DDA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5090373F" w14:textId="1D4BD33E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3D663EF4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730CC434" w14:textId="2A5E5027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Robotnik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gospodarczy</w:t>
            </w:r>
            <w:proofErr w:type="spellEnd"/>
          </w:p>
        </w:tc>
        <w:tc>
          <w:tcPr>
            <w:tcW w:w="3114" w:type="dxa"/>
            <w:vAlign w:val="center"/>
          </w:tcPr>
          <w:p w14:paraId="0FC62454" w14:textId="7E853C9C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D79270D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38F4BE09" w14:textId="3D5D697D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5D2BC806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5113C933" w14:textId="7039D1A8" w:rsidR="0E3FEFAD" w:rsidRPr="008C3B34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lastRenderedPageBreak/>
              <w:t>Pracownik wykwalifikowany na stanowisku robotniczym</w:t>
            </w:r>
          </w:p>
        </w:tc>
        <w:tc>
          <w:tcPr>
            <w:tcW w:w="3114" w:type="dxa"/>
            <w:vAlign w:val="center"/>
          </w:tcPr>
          <w:p w14:paraId="535DC825" w14:textId="5E239AEF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F993950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204C8ADC" w14:textId="116F6F1F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6C12D104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18CB4DA2" w14:textId="203376AF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Magazynier</w:t>
            </w:r>
            <w:proofErr w:type="spellEnd"/>
          </w:p>
        </w:tc>
        <w:tc>
          <w:tcPr>
            <w:tcW w:w="3114" w:type="dxa"/>
            <w:vAlign w:val="center"/>
          </w:tcPr>
          <w:p w14:paraId="74AD3EF5" w14:textId="39B19961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6A52737" w14:textId="39A6B674" w:rsidR="19FCB072" w:rsidRPr="008C3B34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</w:tc>
      </w:tr>
      <w:tr w:rsidR="0E3FEFAD" w14:paraId="7496981C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00DC3A40" w14:textId="1B46ED37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Portier</w:t>
            </w:r>
          </w:p>
        </w:tc>
        <w:tc>
          <w:tcPr>
            <w:tcW w:w="3114" w:type="dxa"/>
            <w:vAlign w:val="center"/>
          </w:tcPr>
          <w:p w14:paraId="3A0B3D7E" w14:textId="0072A9EB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3700DF1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70B5C97F" w14:textId="05251817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681EB473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478FBAED" w14:textId="0B7979F5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Sprzątaczka</w:t>
            </w:r>
            <w:proofErr w:type="spellEnd"/>
          </w:p>
        </w:tc>
        <w:tc>
          <w:tcPr>
            <w:tcW w:w="3114" w:type="dxa"/>
            <w:vAlign w:val="center"/>
          </w:tcPr>
          <w:p w14:paraId="1A80759D" w14:textId="376323A7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FFD94D3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52B3916D" w14:textId="109C9C4F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35660F2B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03BE1ADF" w14:textId="7DDC7A64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Sprzedawca</w:t>
            </w:r>
            <w:proofErr w:type="spellEnd"/>
          </w:p>
        </w:tc>
        <w:tc>
          <w:tcPr>
            <w:tcW w:w="3114" w:type="dxa"/>
            <w:vAlign w:val="center"/>
          </w:tcPr>
          <w:p w14:paraId="4C83B349" w14:textId="3A9EA17E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0AB912A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2A2B4B5B" w14:textId="61DEEA7C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0C0FE82B" w14:textId="77777777" w:rsidTr="19FCB072">
        <w:trPr>
          <w:trHeight w:val="386"/>
        </w:trPr>
        <w:tc>
          <w:tcPr>
            <w:tcW w:w="3525" w:type="dxa"/>
            <w:vAlign w:val="center"/>
          </w:tcPr>
          <w:p w14:paraId="435D72F8" w14:textId="23B41724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Telefonista</w:t>
            </w:r>
            <w:proofErr w:type="spellEnd"/>
          </w:p>
        </w:tc>
        <w:tc>
          <w:tcPr>
            <w:tcW w:w="3114" w:type="dxa"/>
            <w:vAlign w:val="center"/>
          </w:tcPr>
          <w:p w14:paraId="5AE0F291" w14:textId="1C3C9858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7ACC0C4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4418C6CD" w14:textId="6076F907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6177CA16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1543CFFF" w14:textId="5B57F304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Pozostały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personel</w:t>
            </w:r>
            <w:proofErr w:type="spellEnd"/>
          </w:p>
        </w:tc>
        <w:tc>
          <w:tcPr>
            <w:tcW w:w="3114" w:type="dxa"/>
            <w:vAlign w:val="center"/>
          </w:tcPr>
          <w:p w14:paraId="67A6F2C9" w14:textId="62073A79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0EC9541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66CF5A53" w14:textId="5850BC4C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3C462162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67891D50" w14:textId="723CE6A4" w:rsidR="0E3FEFAD" w:rsidRDefault="0E3FEFAD" w:rsidP="0E3FEFAD">
            <w:pPr>
              <w:jc w:val="right"/>
              <w:rPr>
                <w:rFonts w:cs="Calibri"/>
                <w:color w:val="000000" w:themeColor="text1"/>
              </w:rPr>
            </w:pP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Wyższy</w:t>
            </w:r>
            <w:proofErr w:type="spellEnd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  <w:sz w:val="22"/>
                <w:szCs w:val="22"/>
              </w:rPr>
              <w:t>personel</w:t>
            </w:r>
            <w:proofErr w:type="spellEnd"/>
          </w:p>
        </w:tc>
        <w:tc>
          <w:tcPr>
            <w:tcW w:w="3114" w:type="dxa"/>
            <w:vAlign w:val="center"/>
          </w:tcPr>
          <w:p w14:paraId="02FB9F1C" w14:textId="7AD4F3A4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D15D4FC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3714D237" w14:textId="1D4BD33E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65B7FDBC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753E97D3" w14:textId="5816385F" w:rsidR="0E3FEFAD" w:rsidRDefault="0E3FEFAD" w:rsidP="0E3FEFAD">
            <w:pPr>
              <w:jc w:val="right"/>
              <w:rPr>
                <w:rFonts w:cs="Calibri"/>
                <w:color w:val="000000" w:themeColor="text1"/>
              </w:rPr>
            </w:pPr>
            <w:proofErr w:type="spellStart"/>
            <w:r w:rsidRPr="0E3FEFAD">
              <w:rPr>
                <w:rFonts w:cs="Calibri"/>
                <w:color w:val="000000" w:themeColor="text1"/>
              </w:rPr>
              <w:t>Średni</w:t>
            </w:r>
            <w:proofErr w:type="spellEnd"/>
            <w:r w:rsidRPr="0E3FEFAD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</w:rPr>
              <w:t>personel</w:t>
            </w:r>
            <w:proofErr w:type="spellEnd"/>
          </w:p>
        </w:tc>
        <w:tc>
          <w:tcPr>
            <w:tcW w:w="3114" w:type="dxa"/>
            <w:vAlign w:val="center"/>
          </w:tcPr>
          <w:p w14:paraId="56918713" w14:textId="5CD01BBB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E1EBDAC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6785DDBB" w14:textId="3D5D697D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217C1535" w14:textId="77777777" w:rsidTr="19FCB072">
        <w:trPr>
          <w:trHeight w:val="300"/>
        </w:trPr>
        <w:tc>
          <w:tcPr>
            <w:tcW w:w="3525" w:type="dxa"/>
            <w:vAlign w:val="center"/>
          </w:tcPr>
          <w:p w14:paraId="73A01F4A" w14:textId="7BAD53D3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</w:rPr>
              <w:t>Niższy</w:t>
            </w:r>
            <w:proofErr w:type="spellEnd"/>
            <w:r w:rsidRPr="0E3FEFAD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</w:rPr>
              <w:t>personel</w:t>
            </w:r>
            <w:proofErr w:type="spellEnd"/>
          </w:p>
        </w:tc>
        <w:tc>
          <w:tcPr>
            <w:tcW w:w="3114" w:type="dxa"/>
            <w:vAlign w:val="center"/>
          </w:tcPr>
          <w:p w14:paraId="33A969A1" w14:textId="2451D858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C1C575F" w14:textId="3A0026AA" w:rsidR="19FCB072" w:rsidRDefault="19FCB072" w:rsidP="19FCB072">
            <w:pPr>
              <w:spacing w:line="240" w:lineRule="auto"/>
              <w:rPr>
                <w:rFonts w:cs="Calibri"/>
                <w:lang w:val="pl-PL"/>
              </w:rPr>
            </w:pPr>
            <w:r w:rsidRPr="19FCB072">
              <w:rPr>
                <w:rFonts w:cs="Calibri"/>
                <w:lang w:val="pl-PL"/>
              </w:rPr>
              <w:t>Wg danych z systemu kadrowego</w:t>
            </w:r>
          </w:p>
          <w:p w14:paraId="5E1434F9" w14:textId="116F6F1F" w:rsidR="19FCB072" w:rsidRPr="19FCB072" w:rsidRDefault="19FCB072" w:rsidP="19FCB072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5B710E0A" w14:textId="77777777" w:rsidTr="30E33401">
        <w:trPr>
          <w:trHeight w:val="300"/>
        </w:trPr>
        <w:tc>
          <w:tcPr>
            <w:tcW w:w="3525" w:type="dxa"/>
            <w:vAlign w:val="center"/>
          </w:tcPr>
          <w:p w14:paraId="253E76AF" w14:textId="730858DB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</w:rPr>
              <w:t>Administracja</w:t>
            </w:r>
            <w:proofErr w:type="spellEnd"/>
          </w:p>
        </w:tc>
        <w:tc>
          <w:tcPr>
            <w:tcW w:w="3114" w:type="dxa"/>
            <w:vAlign w:val="center"/>
          </w:tcPr>
          <w:p w14:paraId="26044F46" w14:textId="025F8B56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E0B1391" w14:textId="3827AEA9" w:rsidR="30E33401" w:rsidRPr="008C3B34" w:rsidRDefault="30E33401" w:rsidP="30E33401">
            <w:pPr>
              <w:spacing w:line="240" w:lineRule="auto"/>
              <w:rPr>
                <w:rFonts w:cs="Calibri"/>
                <w:lang w:val="pl-PL"/>
              </w:rPr>
            </w:pPr>
            <w:r w:rsidRPr="30E33401">
              <w:rPr>
                <w:rFonts w:cs="Calibri"/>
                <w:lang w:val="pl-PL"/>
              </w:rPr>
              <w:t>Wg danych z systemu kadrowego</w:t>
            </w:r>
          </w:p>
        </w:tc>
      </w:tr>
      <w:tr w:rsidR="0E3FEFAD" w14:paraId="7DAAF6BB" w14:textId="77777777" w:rsidTr="30E33401">
        <w:trPr>
          <w:trHeight w:val="300"/>
        </w:trPr>
        <w:tc>
          <w:tcPr>
            <w:tcW w:w="3525" w:type="dxa"/>
            <w:vAlign w:val="center"/>
          </w:tcPr>
          <w:p w14:paraId="503C5F23" w14:textId="5A2BA263" w:rsidR="0E3FEFAD" w:rsidRDefault="0E3FEFAD" w:rsidP="0E3FEFAD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</w:rPr>
              <w:t>Personel</w:t>
            </w:r>
            <w:proofErr w:type="spellEnd"/>
            <w:r w:rsidRPr="0E3FEFAD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</w:rPr>
              <w:t>techniczny</w:t>
            </w:r>
            <w:proofErr w:type="spellEnd"/>
            <w:r w:rsidRPr="0E3FEFAD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</w:rPr>
              <w:t>i</w:t>
            </w:r>
            <w:proofErr w:type="spellEnd"/>
            <w:r w:rsidRPr="0E3FEFAD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</w:rPr>
              <w:t>gospodarczy</w:t>
            </w:r>
            <w:proofErr w:type="spellEnd"/>
          </w:p>
        </w:tc>
        <w:tc>
          <w:tcPr>
            <w:tcW w:w="3114" w:type="dxa"/>
            <w:vAlign w:val="center"/>
          </w:tcPr>
          <w:p w14:paraId="441EA0BC" w14:textId="56ACD754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DADA542" w14:textId="3A0026AA" w:rsidR="30E33401" w:rsidRDefault="30E33401" w:rsidP="30E33401">
            <w:pPr>
              <w:spacing w:line="240" w:lineRule="auto"/>
              <w:rPr>
                <w:rFonts w:cs="Calibri"/>
                <w:lang w:val="pl-PL"/>
              </w:rPr>
            </w:pPr>
            <w:r w:rsidRPr="30E33401">
              <w:rPr>
                <w:rFonts w:cs="Calibri"/>
                <w:lang w:val="pl-PL"/>
              </w:rPr>
              <w:t>Wg danych z systemu kadrowego</w:t>
            </w:r>
          </w:p>
          <w:p w14:paraId="037FED1F" w14:textId="3D5D697D" w:rsidR="30E33401" w:rsidRPr="30E33401" w:rsidRDefault="30E33401" w:rsidP="30E33401">
            <w:pPr>
              <w:spacing w:line="240" w:lineRule="auto"/>
              <w:rPr>
                <w:rFonts w:cs="Calibri"/>
              </w:rPr>
            </w:pPr>
          </w:p>
        </w:tc>
      </w:tr>
      <w:tr w:rsidR="0E3FEFAD" w14:paraId="79041E69" w14:textId="77777777" w:rsidTr="30E33401">
        <w:trPr>
          <w:trHeight w:val="300"/>
        </w:trPr>
        <w:tc>
          <w:tcPr>
            <w:tcW w:w="3525" w:type="dxa"/>
            <w:vAlign w:val="center"/>
          </w:tcPr>
          <w:p w14:paraId="39843BA9" w14:textId="4A9319A6" w:rsidR="0E3FEFAD" w:rsidRDefault="0E3FEFAD" w:rsidP="0E3FEFAD">
            <w:pPr>
              <w:spacing w:after="0"/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E3FEFAD">
              <w:rPr>
                <w:rFonts w:cs="Calibri"/>
                <w:color w:val="000000" w:themeColor="text1"/>
              </w:rPr>
              <w:t>Ogólna</w:t>
            </w:r>
            <w:proofErr w:type="spellEnd"/>
            <w:r w:rsidRPr="0E3FEFAD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</w:rPr>
              <w:t>liczba</w:t>
            </w:r>
            <w:proofErr w:type="spellEnd"/>
            <w:r w:rsidRPr="0E3FEFAD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E3FEFAD">
              <w:rPr>
                <w:rFonts w:cs="Calibri"/>
                <w:color w:val="000000" w:themeColor="text1"/>
              </w:rPr>
              <w:t>zatrudnionych</w:t>
            </w:r>
            <w:proofErr w:type="spellEnd"/>
          </w:p>
        </w:tc>
        <w:tc>
          <w:tcPr>
            <w:tcW w:w="3114" w:type="dxa"/>
            <w:vAlign w:val="center"/>
          </w:tcPr>
          <w:p w14:paraId="610607E5" w14:textId="21CE7E41" w:rsidR="0E3FEFAD" w:rsidRDefault="0E3FEFAD" w:rsidP="0E3FEFAD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629F5A3" w14:textId="3A0026AA" w:rsidR="30E33401" w:rsidRDefault="30E33401" w:rsidP="30E33401">
            <w:pPr>
              <w:spacing w:line="240" w:lineRule="auto"/>
              <w:rPr>
                <w:rFonts w:cs="Calibri"/>
                <w:lang w:val="pl-PL"/>
              </w:rPr>
            </w:pPr>
            <w:r w:rsidRPr="30E33401">
              <w:rPr>
                <w:rFonts w:cs="Calibri"/>
                <w:lang w:val="pl-PL"/>
              </w:rPr>
              <w:t>Wg danych z systemu kadrowego</w:t>
            </w:r>
          </w:p>
          <w:p w14:paraId="69AB32E8" w14:textId="116F6F1F" w:rsidR="30E33401" w:rsidRPr="30E33401" w:rsidRDefault="30E33401" w:rsidP="30E33401">
            <w:pPr>
              <w:spacing w:line="240" w:lineRule="auto"/>
              <w:rPr>
                <w:rFonts w:cs="Calibri"/>
              </w:rPr>
            </w:pPr>
          </w:p>
        </w:tc>
      </w:tr>
    </w:tbl>
    <w:p w14:paraId="2E47AC6E" w14:textId="2E15C7DF" w:rsidR="76E78CDF" w:rsidRDefault="76E78CDF"/>
    <w:p w14:paraId="2113BF2F" w14:textId="186B5A7B" w:rsidR="76E78CDF" w:rsidRDefault="76E78CDF" w:rsidP="0E3FEFAD"/>
    <w:p w14:paraId="1821519F" w14:textId="264C00BC" w:rsidR="76E78CDF" w:rsidRDefault="00C90865" w:rsidP="0BC649A2">
      <w:pPr>
        <w:pStyle w:val="Akapitzlist"/>
        <w:numPr>
          <w:ilvl w:val="0"/>
          <w:numId w:val="1"/>
        </w:numPr>
      </w:pPr>
      <w:r>
        <w:t xml:space="preserve">Encja ZASOBY LUDZKIE – UPRAWNIENIA EMERYTANE dla każdej grupy zawodowej prezentowane są wartości zatrudnienia wyrażone równoważnikiem etatu.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83"/>
        <w:gridCol w:w="7679"/>
      </w:tblGrid>
      <w:tr w:rsidR="0BC649A2" w14:paraId="7E2E957E" w14:textId="77777777" w:rsidTr="0BC649A2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6BB41" w14:textId="4E3F4989" w:rsidR="0BC649A2" w:rsidRDefault="0BC649A2" w:rsidP="0BC649A2">
            <w:pPr>
              <w:spacing w:after="0" w:line="240" w:lineRule="auto"/>
              <w:rPr>
                <w:b/>
                <w:bCs/>
                <w:lang w:val="pl-PL"/>
              </w:rPr>
            </w:pPr>
            <w:r w:rsidRPr="0BC649A2">
              <w:rPr>
                <w:b/>
                <w:bCs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17B2F" w14:textId="77777777" w:rsidR="0BC649A2" w:rsidRDefault="0BC649A2" w:rsidP="0BC649A2">
            <w:pPr>
              <w:spacing w:after="0" w:line="240" w:lineRule="auto"/>
              <w:rPr>
                <w:lang w:val="pl-PL"/>
              </w:rPr>
            </w:pPr>
          </w:p>
        </w:tc>
      </w:tr>
      <w:tr w:rsidR="0BC649A2" w14:paraId="06407AA3" w14:textId="77777777" w:rsidTr="0BC649A2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6979A" w14:textId="6EE8A208" w:rsidR="0BC649A2" w:rsidRDefault="0BC649A2" w:rsidP="0BC649A2">
            <w:pPr>
              <w:spacing w:after="0" w:line="240" w:lineRule="auto"/>
              <w:rPr>
                <w:b/>
                <w:bCs/>
                <w:lang w:val="pl-PL"/>
              </w:rPr>
            </w:pPr>
            <w:r w:rsidRPr="0BC649A2">
              <w:rPr>
                <w:b/>
                <w:bCs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A2CC5" w14:textId="77777777" w:rsidR="0BC649A2" w:rsidRDefault="0BC649A2" w:rsidP="0BC649A2">
            <w:pPr>
              <w:spacing w:after="0" w:line="240" w:lineRule="auto"/>
              <w:rPr>
                <w:lang w:val="pl-PL"/>
              </w:rPr>
            </w:pPr>
          </w:p>
        </w:tc>
      </w:tr>
      <w:tr w:rsidR="0BC649A2" w14:paraId="5996106E" w14:textId="77777777" w:rsidTr="78220126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354A0" w14:textId="6ECE2F9C" w:rsidR="0BC649A2" w:rsidRDefault="0BC649A2" w:rsidP="0BC649A2">
            <w:pPr>
              <w:spacing w:after="0" w:line="240" w:lineRule="auto"/>
              <w:rPr>
                <w:b/>
                <w:bCs/>
                <w:lang w:val="pl-PL"/>
              </w:rPr>
            </w:pPr>
            <w:r w:rsidRPr="0BC649A2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1B5D4" w14:textId="575F62F8" w:rsidR="78220126" w:rsidRPr="78220126" w:rsidRDefault="78220126" w:rsidP="78220126">
            <w:pPr>
              <w:spacing w:after="0" w:line="240" w:lineRule="auto"/>
            </w:pPr>
            <w:r w:rsidRPr="78220126">
              <w:rPr>
                <w:lang w:val="pl-PL"/>
              </w:rPr>
              <w:t>miesięcznie</w:t>
            </w:r>
          </w:p>
        </w:tc>
      </w:tr>
      <w:tr w:rsidR="0BC649A2" w14:paraId="54B6BFAC" w14:textId="77777777" w:rsidTr="78220126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D8362" w14:textId="21122343" w:rsidR="0BC649A2" w:rsidRDefault="0BC649A2" w:rsidP="0BC649A2">
            <w:pPr>
              <w:spacing w:after="0" w:line="240" w:lineRule="auto"/>
              <w:rPr>
                <w:lang w:val="pl-PL"/>
              </w:rPr>
            </w:pPr>
            <w:r w:rsidRPr="0BC649A2">
              <w:rPr>
                <w:b/>
                <w:bCs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EEA8C" w14:textId="3A26310B" w:rsidR="78220126" w:rsidRPr="008C3B34" w:rsidRDefault="78220126" w:rsidP="78220126">
            <w:pPr>
              <w:spacing w:after="0" w:line="240" w:lineRule="auto"/>
              <w:rPr>
                <w:lang w:val="pl-PL"/>
              </w:rPr>
            </w:pPr>
            <w:r w:rsidRPr="00111EFD">
              <w:rPr>
                <w:lang w:val="pl-PL"/>
              </w:rPr>
              <w:t>Lista pozycji odpowiadających zarejestrowanej ilości osób</w:t>
            </w:r>
            <w:r w:rsidR="403D2F4C" w:rsidRPr="00111EFD">
              <w:rPr>
                <w:lang w:val="pl-PL"/>
              </w:rPr>
              <w:t>,</w:t>
            </w:r>
            <w:r w:rsidRPr="00111EFD">
              <w:rPr>
                <w:lang w:val="pl-PL"/>
              </w:rPr>
              <w:t xml:space="preserve"> </w:t>
            </w:r>
            <w:r w:rsidR="49DC0E95" w:rsidRPr="00111EFD">
              <w:rPr>
                <w:lang w:val="pl-PL"/>
              </w:rPr>
              <w:t xml:space="preserve">które nabyły uprawnienia </w:t>
            </w:r>
            <w:r w:rsidR="229AB011" w:rsidRPr="00111EFD">
              <w:rPr>
                <w:lang w:val="pl-PL"/>
              </w:rPr>
              <w:t>emerytalne w</w:t>
            </w:r>
            <w:r w:rsidR="287D1453" w:rsidRPr="00111EFD">
              <w:rPr>
                <w:lang w:val="pl-PL"/>
              </w:rPr>
              <w:t xml:space="preserve"> </w:t>
            </w:r>
            <w:r w:rsidR="7862F382" w:rsidRPr="00111EFD">
              <w:rPr>
                <w:lang w:val="pl-PL"/>
              </w:rPr>
              <w:t>podziale na: tych</w:t>
            </w:r>
            <w:r w:rsidR="3BDE39DA" w:rsidRPr="00111EFD">
              <w:rPr>
                <w:lang w:val="pl-PL"/>
              </w:rPr>
              <w:t>,</w:t>
            </w:r>
            <w:r w:rsidR="7862F382" w:rsidRPr="78220126">
              <w:rPr>
                <w:lang w:val="pl-PL"/>
              </w:rPr>
              <w:t xml:space="preserve"> którzy</w:t>
            </w:r>
            <w:r w:rsidR="49DC0E95" w:rsidRPr="78220126">
              <w:rPr>
                <w:lang w:val="pl-PL"/>
              </w:rPr>
              <w:t xml:space="preserve"> wciąż pracują</w:t>
            </w:r>
            <w:r w:rsidR="1C4DB3B1" w:rsidRPr="78220126">
              <w:rPr>
                <w:lang w:val="pl-PL"/>
              </w:rPr>
              <w:t xml:space="preserve"> (bez pobierania świadczenia)</w:t>
            </w:r>
            <w:r w:rsidR="49DC0E95" w:rsidRPr="00111EFD">
              <w:rPr>
                <w:lang w:val="pl-PL"/>
              </w:rPr>
              <w:t xml:space="preserve"> </w:t>
            </w:r>
            <w:r w:rsidR="4F8792CF" w:rsidRPr="78220126">
              <w:rPr>
                <w:lang w:val="pl-PL"/>
              </w:rPr>
              <w:t>/tych którzy pracują i pobierają świadczenie</w:t>
            </w:r>
            <w:r w:rsidR="26948228" w:rsidRPr="78220126">
              <w:rPr>
                <w:lang w:val="pl-PL"/>
              </w:rPr>
              <w:t>- dla</w:t>
            </w:r>
            <w:r w:rsidRPr="78220126">
              <w:rPr>
                <w:lang w:val="pl-PL"/>
              </w:rPr>
              <w:t xml:space="preserve"> każdego stanowiska we wszystkich grupach zawodowych w danym PODMIOCIE.</w:t>
            </w:r>
          </w:p>
        </w:tc>
      </w:tr>
      <w:tr w:rsidR="0BC649A2" w14:paraId="2C943EDC" w14:textId="77777777" w:rsidTr="78220126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0F744" w14:textId="3F433BE1" w:rsidR="0BC649A2" w:rsidRDefault="0BC649A2" w:rsidP="0BC649A2">
            <w:pPr>
              <w:spacing w:after="0" w:line="240" w:lineRule="auto"/>
              <w:rPr>
                <w:lang w:val="pl-PL"/>
              </w:rPr>
            </w:pPr>
            <w:r w:rsidRPr="0BC649A2">
              <w:rPr>
                <w:b/>
                <w:bCs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86B9C" w14:textId="5303B05F" w:rsidR="78220126" w:rsidRPr="008C3B34" w:rsidRDefault="78220126" w:rsidP="78220126">
            <w:pPr>
              <w:spacing w:after="0" w:line="240" w:lineRule="auto"/>
              <w:rPr>
                <w:lang w:val="pl-PL"/>
              </w:rPr>
            </w:pPr>
            <w:r w:rsidRPr="78220126">
              <w:rPr>
                <w:lang w:val="pl-PL"/>
              </w:rPr>
              <w:t xml:space="preserve">Wg Ilości dni urlopowych w systemie kadrowym wg równoważnika etatu </w:t>
            </w:r>
          </w:p>
        </w:tc>
      </w:tr>
    </w:tbl>
    <w:p w14:paraId="64C90454" w14:textId="42E194C9" w:rsidR="76E78CDF" w:rsidRPr="008C3B34" w:rsidRDefault="76E78CDF">
      <w:pPr>
        <w:rPr>
          <w:color w:val="FF0000"/>
        </w:rPr>
      </w:pPr>
    </w:p>
    <w:p w14:paraId="481284E8" w14:textId="67369350" w:rsidR="76E78CDF" w:rsidRDefault="00C90865" w:rsidP="0032565E">
      <w:pPr>
        <w:pStyle w:val="Nagwek4"/>
      </w:pPr>
      <w:r w:rsidRPr="78220126">
        <w:t xml:space="preserve">Zawartość: każda pozycja jest wyrażona wartością liczbową (w postaci równoważnika etatu) </w:t>
      </w:r>
      <w:r w:rsidR="00EE2321" w:rsidRPr="78220126">
        <w:t>prezentującą liczbę</w:t>
      </w:r>
      <w:r w:rsidR="5D06F128" w:rsidRPr="78220126">
        <w:t xml:space="preserve"> osób</w:t>
      </w:r>
      <w:r w:rsidR="17CA8EDA" w:rsidRPr="78220126">
        <w:t xml:space="preserve"> w podziale na</w:t>
      </w:r>
      <w:r w:rsidR="74D918DD" w:rsidRPr="78220126">
        <w:t xml:space="preserve"> o</w:t>
      </w:r>
      <w:r w:rsidR="5D06F128" w:rsidRPr="78220126">
        <w:t>soby</w:t>
      </w:r>
      <w:r w:rsidR="75C2C471" w:rsidRPr="78220126">
        <w:t xml:space="preserve">, </w:t>
      </w:r>
      <w:r w:rsidR="5D06F128" w:rsidRPr="78220126">
        <w:t xml:space="preserve">które </w:t>
      </w:r>
      <w:r w:rsidR="2718137C" w:rsidRPr="78220126">
        <w:t xml:space="preserve">nabyły uprawnienia emerytalne </w:t>
      </w:r>
      <w:r w:rsidR="5D06F128" w:rsidRPr="78220126">
        <w:t xml:space="preserve">i pracują (bez pobierających </w:t>
      </w:r>
      <w:r w:rsidR="16249A0D" w:rsidRPr="78220126">
        <w:t>świadczenia) /</w:t>
      </w:r>
      <w:r w:rsidR="6EABA8FD" w:rsidRPr="78220126">
        <w:t xml:space="preserve"> </w:t>
      </w:r>
      <w:r w:rsidR="06CA41D5" w:rsidRPr="78220126">
        <w:t>osoby, które pobierają świadczenie emerytalne i nadal pracują</w:t>
      </w:r>
    </w:p>
    <w:p w14:paraId="376BCB8D" w14:textId="45EACEB8" w:rsidR="76E78CDF" w:rsidRDefault="76E78CDF" w:rsidP="0BC649A2"/>
    <w:tbl>
      <w:tblPr>
        <w:tblStyle w:val="Tabela-Siatka"/>
        <w:tblW w:w="0" w:type="auto"/>
        <w:tblInd w:w="38" w:type="dxa"/>
        <w:tblLook w:val="0480" w:firstRow="0" w:lastRow="0" w:firstColumn="1" w:lastColumn="0" w:noHBand="0" w:noVBand="1"/>
      </w:tblPr>
      <w:tblGrid>
        <w:gridCol w:w="3466"/>
        <w:gridCol w:w="3032"/>
        <w:gridCol w:w="2526"/>
      </w:tblGrid>
      <w:tr w:rsidR="0BC649A2" w14:paraId="211C9A01" w14:textId="77777777" w:rsidTr="0BC649A2">
        <w:trPr>
          <w:trHeight w:val="300"/>
        </w:trPr>
        <w:tc>
          <w:tcPr>
            <w:tcW w:w="3525" w:type="dxa"/>
            <w:shd w:val="clear" w:color="auto" w:fill="365F91" w:themeFill="accent1" w:themeFillShade="BF"/>
            <w:vAlign w:val="center"/>
          </w:tcPr>
          <w:p w14:paraId="6F3728A6" w14:textId="7FEF823E" w:rsidR="0BC649A2" w:rsidRPr="008C3B34" w:rsidRDefault="0BC649A2">
            <w:pPr>
              <w:rPr>
                <w:lang w:val="pl-PL"/>
              </w:rPr>
            </w:pPr>
          </w:p>
        </w:tc>
        <w:tc>
          <w:tcPr>
            <w:tcW w:w="3114" w:type="dxa"/>
            <w:shd w:val="clear" w:color="auto" w:fill="365F91" w:themeFill="accent1" w:themeFillShade="BF"/>
            <w:vAlign w:val="center"/>
          </w:tcPr>
          <w:p w14:paraId="41CAF43C" w14:textId="77777777" w:rsidR="0BC649A2" w:rsidRDefault="0BC649A2" w:rsidP="0BC649A2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0BC649A2">
              <w:rPr>
                <w:rFonts w:cs="Calibri"/>
                <w:b/>
                <w:bCs/>
              </w:rPr>
              <w:t>Opis</w:t>
            </w:r>
            <w:proofErr w:type="spellEnd"/>
          </w:p>
        </w:tc>
        <w:tc>
          <w:tcPr>
            <w:tcW w:w="2573" w:type="dxa"/>
            <w:shd w:val="clear" w:color="auto" w:fill="365F91" w:themeFill="accent1" w:themeFillShade="BF"/>
            <w:vAlign w:val="center"/>
          </w:tcPr>
          <w:p w14:paraId="44FCB552" w14:textId="77777777" w:rsidR="0BC649A2" w:rsidRDefault="0BC649A2" w:rsidP="0BC649A2">
            <w:pPr>
              <w:spacing w:before="40" w:after="40" w:line="240" w:lineRule="auto"/>
              <w:jc w:val="center"/>
              <w:rPr>
                <w:rFonts w:cs="Calibri"/>
                <w:b/>
                <w:bCs/>
                <w:lang w:val="pl-PL"/>
              </w:rPr>
            </w:pPr>
            <w:proofErr w:type="spellStart"/>
            <w:r w:rsidRPr="0BC649A2">
              <w:rPr>
                <w:rFonts w:cs="Calibri"/>
                <w:b/>
                <w:bCs/>
              </w:rPr>
              <w:t>Uwagi</w:t>
            </w:r>
            <w:proofErr w:type="spellEnd"/>
          </w:p>
        </w:tc>
      </w:tr>
      <w:tr w:rsidR="0BC649A2" w14:paraId="544D1112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3E518AE3" w14:textId="0014DA22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Lekarz</w:t>
            </w:r>
            <w:proofErr w:type="spellEnd"/>
          </w:p>
        </w:tc>
        <w:tc>
          <w:tcPr>
            <w:tcW w:w="3114" w:type="dxa"/>
            <w:vAlign w:val="center"/>
          </w:tcPr>
          <w:p w14:paraId="28C894B0" w14:textId="7255E095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3E5F44B" w14:textId="14F59902" w:rsidR="78220126" w:rsidRPr="008C3B34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</w:tc>
      </w:tr>
      <w:tr w:rsidR="0BC649A2" w14:paraId="538B1D57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28895D79" w14:textId="593B8246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Lekarz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dentysta</w:t>
            </w:r>
            <w:proofErr w:type="spellEnd"/>
          </w:p>
        </w:tc>
        <w:tc>
          <w:tcPr>
            <w:tcW w:w="3114" w:type="dxa"/>
            <w:vAlign w:val="center"/>
          </w:tcPr>
          <w:p w14:paraId="75E4D0F2" w14:textId="3DF840CD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3B7B7DB" w14:textId="39A6B674" w:rsidR="78220126" w:rsidRPr="008C3B34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</w:tc>
      </w:tr>
      <w:tr w:rsidR="0BC649A2" w14:paraId="556D1995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6916AF16" w14:textId="1ED947D1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Lekarze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stażysta</w:t>
            </w:r>
            <w:proofErr w:type="spellEnd"/>
          </w:p>
        </w:tc>
        <w:tc>
          <w:tcPr>
            <w:tcW w:w="3114" w:type="dxa"/>
            <w:vAlign w:val="center"/>
          </w:tcPr>
          <w:p w14:paraId="134D5661" w14:textId="33FA94E1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6E8F404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4C4DF00A" w14:textId="05251817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69FB0018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14865852" w14:textId="30BF828A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Lekarz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rezydent</w:t>
            </w:r>
            <w:proofErr w:type="spellEnd"/>
          </w:p>
        </w:tc>
        <w:tc>
          <w:tcPr>
            <w:tcW w:w="3114" w:type="dxa"/>
            <w:vAlign w:val="center"/>
          </w:tcPr>
          <w:p w14:paraId="612C060D" w14:textId="47ED006A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793DB3F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779928C0" w14:textId="109C9C4F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563FCA35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7F5A340B" w14:textId="256B675E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Farmaceuta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14" w:type="dxa"/>
            <w:vAlign w:val="center"/>
          </w:tcPr>
          <w:p w14:paraId="29D395D8" w14:textId="38C99D41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34A397B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5B9DC33E" w14:textId="61DEEA7C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05EFB450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2EB09F71" w14:textId="0DB4437A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analityki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medycznej</w:t>
            </w:r>
            <w:proofErr w:type="spellEnd"/>
          </w:p>
        </w:tc>
        <w:tc>
          <w:tcPr>
            <w:tcW w:w="3114" w:type="dxa"/>
            <w:vAlign w:val="center"/>
          </w:tcPr>
          <w:p w14:paraId="542D3825" w14:textId="15A1571B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10CF66F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08009484" w14:textId="6076F907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69B5AEE1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3EA91FA8" w14:textId="4497FE69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Diagnosta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laboratoryjny</w:t>
            </w:r>
            <w:proofErr w:type="spellEnd"/>
          </w:p>
        </w:tc>
        <w:tc>
          <w:tcPr>
            <w:tcW w:w="3114" w:type="dxa"/>
            <w:vAlign w:val="center"/>
          </w:tcPr>
          <w:p w14:paraId="49952C79" w14:textId="0E1B0067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825DB32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3687277B" w14:textId="5850BC4C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41B39181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66238397" w14:textId="4E28875A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rehabilitacji</w:t>
            </w:r>
            <w:proofErr w:type="spellEnd"/>
          </w:p>
        </w:tc>
        <w:tc>
          <w:tcPr>
            <w:tcW w:w="3114" w:type="dxa"/>
            <w:vAlign w:val="center"/>
          </w:tcPr>
          <w:p w14:paraId="62064E3B" w14:textId="4918A851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311B7D1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121347E4" w14:textId="1D4BD33E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58BC2EAE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683C8C27" w14:textId="0AD62B4B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Mgr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fizjoterapii</w:t>
            </w:r>
            <w:proofErr w:type="spellEnd"/>
          </w:p>
        </w:tc>
        <w:tc>
          <w:tcPr>
            <w:tcW w:w="3114" w:type="dxa"/>
            <w:vAlign w:val="center"/>
          </w:tcPr>
          <w:p w14:paraId="6CBAC4E6" w14:textId="4581CF89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5315DD8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779F6EE6" w14:textId="3D5D697D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0A16B731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2B33C3E9" w14:textId="55633CE6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dietetyki</w:t>
            </w:r>
            <w:proofErr w:type="spellEnd"/>
          </w:p>
        </w:tc>
        <w:tc>
          <w:tcPr>
            <w:tcW w:w="3114" w:type="dxa"/>
            <w:vAlign w:val="center"/>
          </w:tcPr>
          <w:p w14:paraId="337566CF" w14:textId="675E4DD6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4E66CA7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401697F3" w14:textId="116F6F1F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1655FFCF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134764FF" w14:textId="48BA9768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Mgr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biologii</w:t>
            </w:r>
            <w:proofErr w:type="spellEnd"/>
          </w:p>
        </w:tc>
        <w:tc>
          <w:tcPr>
            <w:tcW w:w="3114" w:type="dxa"/>
            <w:vAlign w:val="center"/>
          </w:tcPr>
          <w:p w14:paraId="58E244F2" w14:textId="5A10BFA5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6204DA9" w14:textId="3827AEA9" w:rsidR="78220126" w:rsidRPr="008C3B34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</w:tc>
      </w:tr>
      <w:tr w:rsidR="0BC649A2" w14:paraId="200B08A4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09A911B7" w14:textId="1896EBE9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Fizyk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medyczny</w:t>
            </w:r>
            <w:proofErr w:type="spellEnd"/>
          </w:p>
        </w:tc>
        <w:tc>
          <w:tcPr>
            <w:tcW w:w="3114" w:type="dxa"/>
            <w:vAlign w:val="center"/>
          </w:tcPr>
          <w:p w14:paraId="0130DB91" w14:textId="71FE31C3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36E3C53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3CCB70C9" w14:textId="3D5D697D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77DFFA4B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634DBBCD" w14:textId="4217A252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Logopeda</w:t>
            </w:r>
            <w:proofErr w:type="spellEnd"/>
          </w:p>
        </w:tc>
        <w:tc>
          <w:tcPr>
            <w:tcW w:w="3114" w:type="dxa"/>
            <w:vAlign w:val="center"/>
          </w:tcPr>
          <w:p w14:paraId="14304318" w14:textId="62FA6E9D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5BC1DBD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0885AC94" w14:textId="116F6F1F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5F8C76FD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454D75CA" w14:textId="17A0BF29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Psycholog</w:t>
            </w:r>
            <w:proofErr w:type="spellEnd"/>
          </w:p>
        </w:tc>
        <w:tc>
          <w:tcPr>
            <w:tcW w:w="3114" w:type="dxa"/>
            <w:vAlign w:val="center"/>
          </w:tcPr>
          <w:p w14:paraId="10A47AF5" w14:textId="0F98F85C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A27B2BE" w14:textId="3BCD2B65" w:rsidR="78220126" w:rsidRPr="008C3B34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</w:tc>
      </w:tr>
      <w:tr w:rsidR="0BC649A2" w14:paraId="2C3F6AE8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2F0DF3C9" w14:textId="4F37BDB5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Pozostały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wyższy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personel</w:t>
            </w:r>
            <w:proofErr w:type="spellEnd"/>
          </w:p>
        </w:tc>
        <w:tc>
          <w:tcPr>
            <w:tcW w:w="3114" w:type="dxa"/>
            <w:vAlign w:val="center"/>
          </w:tcPr>
          <w:p w14:paraId="7EB0E6D4" w14:textId="6596DB66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A2A712F" w14:textId="39A6B674" w:rsidR="78220126" w:rsidRPr="008C3B34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</w:tc>
      </w:tr>
      <w:tr w:rsidR="0BC649A2" w14:paraId="3493788A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526C52D1" w14:textId="62255E74" w:rsidR="4C1F0045" w:rsidRPr="008C3B34" w:rsidRDefault="4C1F0045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Pielęgniarka</w:t>
            </w:r>
            <w:r w:rsidR="0BC649A2" w:rsidRPr="00111EFD">
              <w:rPr>
                <w:rFonts w:cs="Calibri"/>
                <w:color w:val="000000" w:themeColor="text1"/>
                <w:lang w:val="pl-PL"/>
              </w:rPr>
              <w:t xml:space="preserve"> (wyk. wyższe i średnie)</w:t>
            </w:r>
          </w:p>
        </w:tc>
        <w:tc>
          <w:tcPr>
            <w:tcW w:w="3114" w:type="dxa"/>
            <w:vAlign w:val="center"/>
          </w:tcPr>
          <w:p w14:paraId="73DB8550" w14:textId="242E6727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90FE58A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289F609B" w14:textId="05251817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6B3D4F5E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3BFDEA83" w14:textId="0CE4C93B" w:rsidR="0BC649A2" w:rsidRPr="008C3B34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Położna (wyk. wyższe i średnie)</w:t>
            </w:r>
          </w:p>
        </w:tc>
        <w:tc>
          <w:tcPr>
            <w:tcW w:w="3114" w:type="dxa"/>
            <w:vAlign w:val="center"/>
          </w:tcPr>
          <w:p w14:paraId="73DF6A69" w14:textId="4ADF1D49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0C6E645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2DC6D693" w14:textId="109C9C4F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3CDB21ED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313AED79" w14:textId="34AFE930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Dietetyczka</w:t>
            </w:r>
            <w:proofErr w:type="spellEnd"/>
          </w:p>
        </w:tc>
        <w:tc>
          <w:tcPr>
            <w:tcW w:w="3114" w:type="dxa"/>
            <w:vAlign w:val="center"/>
          </w:tcPr>
          <w:p w14:paraId="04BEC50D" w14:textId="763B93AC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3C89005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3329EB51" w14:textId="61DEEA7C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01349739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7CEFBEE3" w14:textId="1D1CA783" w:rsidR="0BC649A2" w:rsidRPr="008C3B34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Ratownik medyczny (wyk. wyższe i średnie)</w:t>
            </w:r>
          </w:p>
        </w:tc>
        <w:tc>
          <w:tcPr>
            <w:tcW w:w="3114" w:type="dxa"/>
            <w:vAlign w:val="center"/>
          </w:tcPr>
          <w:p w14:paraId="6D12309F" w14:textId="71F35927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3EFA6F5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4C7FD54D" w14:textId="6076F907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0CC48654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7DBF98A5" w14:textId="615799C6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masażysta</w:t>
            </w:r>
            <w:proofErr w:type="spellEnd"/>
          </w:p>
        </w:tc>
        <w:tc>
          <w:tcPr>
            <w:tcW w:w="3114" w:type="dxa"/>
            <w:vAlign w:val="center"/>
          </w:tcPr>
          <w:p w14:paraId="0FC55B93" w14:textId="10E63880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5A6141C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3AADEB3A" w14:textId="5850BC4C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48FD3916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5F93CC65" w14:textId="0ECB528D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analityki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medycznej</w:t>
            </w:r>
            <w:proofErr w:type="spellEnd"/>
          </w:p>
        </w:tc>
        <w:tc>
          <w:tcPr>
            <w:tcW w:w="3114" w:type="dxa"/>
            <w:vAlign w:val="center"/>
          </w:tcPr>
          <w:p w14:paraId="32BBFBE1" w14:textId="34C0983C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4904DF7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41842DAF" w14:textId="1D4BD33E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32D38C95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4BEF679A" w14:textId="21DEF102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farmacji</w:t>
            </w:r>
            <w:proofErr w:type="spellEnd"/>
          </w:p>
        </w:tc>
        <w:tc>
          <w:tcPr>
            <w:tcW w:w="3114" w:type="dxa"/>
            <w:vAlign w:val="center"/>
          </w:tcPr>
          <w:p w14:paraId="75C80789" w14:textId="00F704D9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1E7F6EB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2FBA17D3" w14:textId="3D5D697D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42AED42A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5365A202" w14:textId="32F5F52F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 xml:space="preserve">Technik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fizjoterapii</w:t>
            </w:r>
            <w:proofErr w:type="spellEnd"/>
          </w:p>
        </w:tc>
        <w:tc>
          <w:tcPr>
            <w:tcW w:w="3114" w:type="dxa"/>
            <w:vAlign w:val="center"/>
          </w:tcPr>
          <w:p w14:paraId="3423B793" w14:textId="7ED25908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336013F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18497C35" w14:textId="116F6F1F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014A189B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6433280E" w14:textId="533343A6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ortopeda</w:t>
            </w:r>
            <w:proofErr w:type="spellEnd"/>
          </w:p>
        </w:tc>
        <w:tc>
          <w:tcPr>
            <w:tcW w:w="3114" w:type="dxa"/>
            <w:vAlign w:val="center"/>
          </w:tcPr>
          <w:p w14:paraId="2623647D" w14:textId="50516A71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C9A159D" w14:textId="3827AEA9" w:rsidR="78220126" w:rsidRPr="008C3B34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</w:tc>
      </w:tr>
      <w:tr w:rsidR="0BC649A2" w14:paraId="65311446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3E64C0C4" w14:textId="535D751D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elektroradiologii</w:t>
            </w:r>
            <w:proofErr w:type="spellEnd"/>
          </w:p>
        </w:tc>
        <w:tc>
          <w:tcPr>
            <w:tcW w:w="3114" w:type="dxa"/>
            <w:vAlign w:val="center"/>
          </w:tcPr>
          <w:p w14:paraId="39B53CF0" w14:textId="7D0F94CD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C636BDF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27C08747" w14:textId="3D5D697D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466570F3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4F0F5E37" w14:textId="6C6472A2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terapii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zajęciowej</w:t>
            </w:r>
            <w:proofErr w:type="spellEnd"/>
          </w:p>
        </w:tc>
        <w:tc>
          <w:tcPr>
            <w:tcW w:w="3114" w:type="dxa"/>
            <w:vAlign w:val="center"/>
          </w:tcPr>
          <w:p w14:paraId="5F4D4C23" w14:textId="6F39F491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DDF52D4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01BA899F" w14:textId="116F6F1F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52C0DE5B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3E73FED1" w14:textId="00A7898A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Sekretarka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medyczna</w:t>
            </w:r>
            <w:proofErr w:type="spellEnd"/>
          </w:p>
        </w:tc>
        <w:tc>
          <w:tcPr>
            <w:tcW w:w="3114" w:type="dxa"/>
            <w:vAlign w:val="center"/>
          </w:tcPr>
          <w:p w14:paraId="3CA7BE15" w14:textId="2D36173D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D336BF7" w14:textId="7F560169" w:rsidR="78220126" w:rsidRPr="008C3B34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</w:tc>
      </w:tr>
      <w:tr w:rsidR="0BC649A2" w14:paraId="2D245DDF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5FC93506" w14:textId="78555FA6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Rejestratorka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medyczna</w:t>
            </w:r>
            <w:proofErr w:type="spellEnd"/>
          </w:p>
        </w:tc>
        <w:tc>
          <w:tcPr>
            <w:tcW w:w="3114" w:type="dxa"/>
            <w:vAlign w:val="center"/>
          </w:tcPr>
          <w:p w14:paraId="703FBA4E" w14:textId="1AF23B23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BEB9F2B" w14:textId="39A6B674" w:rsidR="78220126" w:rsidRPr="008C3B34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</w:tc>
      </w:tr>
      <w:tr w:rsidR="0BC649A2" w14:paraId="2117E9FE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1E548C6A" w14:textId="376145B0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Statystyk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medyczny</w:t>
            </w:r>
            <w:proofErr w:type="spellEnd"/>
          </w:p>
        </w:tc>
        <w:tc>
          <w:tcPr>
            <w:tcW w:w="3114" w:type="dxa"/>
            <w:vAlign w:val="center"/>
          </w:tcPr>
          <w:p w14:paraId="0A616157" w14:textId="06998D70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E4DCB64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21A846D8" w14:textId="05251817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08AA86B5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72566247" w14:textId="5B0A1F2F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Pracownik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socjalny</w:t>
            </w:r>
            <w:proofErr w:type="spellEnd"/>
          </w:p>
        </w:tc>
        <w:tc>
          <w:tcPr>
            <w:tcW w:w="3114" w:type="dxa"/>
            <w:vAlign w:val="center"/>
          </w:tcPr>
          <w:p w14:paraId="6C2D006C" w14:textId="74D876D6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4DE5DF9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46C7796E" w14:textId="109C9C4F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01AF16EC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7BB58253" w14:textId="453236C6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Perfuzjonista</w:t>
            </w:r>
            <w:proofErr w:type="spellEnd"/>
          </w:p>
        </w:tc>
        <w:tc>
          <w:tcPr>
            <w:tcW w:w="3114" w:type="dxa"/>
            <w:vAlign w:val="center"/>
          </w:tcPr>
          <w:p w14:paraId="2C7BA51D" w14:textId="6CE371FF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B895F22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145375B2" w14:textId="61DEEA7C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4EF0385F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195CF19A" w14:textId="6CF4D3A8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Higienistka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stomatologiczna</w:t>
            </w:r>
            <w:proofErr w:type="spellEnd"/>
          </w:p>
        </w:tc>
        <w:tc>
          <w:tcPr>
            <w:tcW w:w="3114" w:type="dxa"/>
            <w:vAlign w:val="center"/>
          </w:tcPr>
          <w:p w14:paraId="2472834A" w14:textId="1A735D6B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3627794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0E8FAAB3" w14:textId="6076F907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0EF88637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69D37956" w14:textId="42A0176A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Ortoptysta</w:t>
            </w:r>
            <w:proofErr w:type="spellEnd"/>
          </w:p>
        </w:tc>
        <w:tc>
          <w:tcPr>
            <w:tcW w:w="3114" w:type="dxa"/>
            <w:vAlign w:val="center"/>
          </w:tcPr>
          <w:p w14:paraId="7BF53311" w14:textId="20057892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8112652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2D2951C6" w14:textId="5850BC4C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44113267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61D9B5A3" w14:textId="73290C3B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Opiekun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medyczny</w:t>
            </w:r>
            <w:proofErr w:type="spellEnd"/>
          </w:p>
        </w:tc>
        <w:tc>
          <w:tcPr>
            <w:tcW w:w="3114" w:type="dxa"/>
            <w:vAlign w:val="center"/>
          </w:tcPr>
          <w:p w14:paraId="58276ACD" w14:textId="565BC923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CDA48DA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638AEE4E" w14:textId="1D4BD33E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57C3C88F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1AD97169" w14:textId="4A753429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Asystentka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stomatologiczna</w:t>
            </w:r>
            <w:proofErr w:type="spellEnd"/>
          </w:p>
        </w:tc>
        <w:tc>
          <w:tcPr>
            <w:tcW w:w="3114" w:type="dxa"/>
            <w:vAlign w:val="center"/>
          </w:tcPr>
          <w:p w14:paraId="5CA3094D" w14:textId="6CA6AAD9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D0F4AD8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7E59FEC1" w14:textId="3D5D697D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364AE1BF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6063D6D8" w14:textId="5508E0FC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Operator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sterylizatorów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ciśnieniowych</w:t>
            </w:r>
            <w:proofErr w:type="spellEnd"/>
          </w:p>
        </w:tc>
        <w:tc>
          <w:tcPr>
            <w:tcW w:w="3114" w:type="dxa"/>
            <w:vAlign w:val="center"/>
          </w:tcPr>
          <w:p w14:paraId="50B17C1F" w14:textId="05906076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6B5C9B6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5BBA2A27" w14:textId="116F6F1F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68A217EF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3347244B" w14:textId="176B1E07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Pozostały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średni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personel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suma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114" w:type="dxa"/>
            <w:vAlign w:val="center"/>
          </w:tcPr>
          <w:p w14:paraId="6C9CCFC6" w14:textId="1673F7AD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1326555" w14:textId="3827AEA9" w:rsidR="78220126" w:rsidRPr="008C3B34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</w:tc>
      </w:tr>
      <w:tr w:rsidR="0BC649A2" w14:paraId="3CCC951A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00E36A8B" w14:textId="70C2D5B7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Sanitariusz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szpitalny</w:t>
            </w:r>
            <w:proofErr w:type="spellEnd"/>
          </w:p>
        </w:tc>
        <w:tc>
          <w:tcPr>
            <w:tcW w:w="3114" w:type="dxa"/>
            <w:vAlign w:val="center"/>
          </w:tcPr>
          <w:p w14:paraId="12620354" w14:textId="240378C2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7F047C9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36AF6C1E" w14:textId="3D5D697D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158B95DF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09CFC423" w14:textId="0040AC6F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Salowa</w:t>
            </w:r>
            <w:proofErr w:type="spellEnd"/>
          </w:p>
        </w:tc>
        <w:tc>
          <w:tcPr>
            <w:tcW w:w="3114" w:type="dxa"/>
            <w:vAlign w:val="center"/>
          </w:tcPr>
          <w:p w14:paraId="417C6C54" w14:textId="0A55C290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9E63327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77F2FC45" w14:textId="116F6F1F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644B9F82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36E62950" w14:textId="2833FBF0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laboratoryjna</w:t>
            </w:r>
            <w:proofErr w:type="spellEnd"/>
          </w:p>
        </w:tc>
        <w:tc>
          <w:tcPr>
            <w:tcW w:w="3114" w:type="dxa"/>
            <w:vAlign w:val="center"/>
          </w:tcPr>
          <w:p w14:paraId="1FAA72F3" w14:textId="7D43C33E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86935E4" w14:textId="5986B9C8" w:rsidR="78220126" w:rsidRPr="008C3B34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</w:tc>
      </w:tr>
      <w:tr w:rsidR="0BC649A2" w14:paraId="2C4E8841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7EF916BB" w14:textId="6C8F1908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apteczna</w:t>
            </w:r>
            <w:proofErr w:type="spellEnd"/>
          </w:p>
        </w:tc>
        <w:tc>
          <w:tcPr>
            <w:tcW w:w="3114" w:type="dxa"/>
            <w:vAlign w:val="center"/>
          </w:tcPr>
          <w:p w14:paraId="338F2849" w14:textId="79579819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B359410" w14:textId="39A6B674" w:rsidR="78220126" w:rsidRPr="008C3B34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</w:tc>
      </w:tr>
      <w:tr w:rsidR="0BC649A2" w14:paraId="52E9A579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36644CEF" w14:textId="66DB1BA3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dentystyczna</w:t>
            </w:r>
            <w:proofErr w:type="spellEnd"/>
          </w:p>
        </w:tc>
        <w:tc>
          <w:tcPr>
            <w:tcW w:w="3114" w:type="dxa"/>
            <w:vAlign w:val="center"/>
          </w:tcPr>
          <w:p w14:paraId="04CFE2E6" w14:textId="16FEB1CC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2239640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7F1B35DC" w14:textId="05251817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0A2CE287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78A836E0" w14:textId="3D06024C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Preparator</w:t>
            </w:r>
          </w:p>
        </w:tc>
        <w:tc>
          <w:tcPr>
            <w:tcW w:w="3114" w:type="dxa"/>
            <w:vAlign w:val="center"/>
          </w:tcPr>
          <w:p w14:paraId="2291539C" w14:textId="1308E5D8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3F746FB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7D704BCB" w14:textId="109C9C4F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75F93C4A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67A514B0" w14:textId="702E3B4A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Sterylizator</w:t>
            </w:r>
            <w:proofErr w:type="spellEnd"/>
          </w:p>
        </w:tc>
        <w:tc>
          <w:tcPr>
            <w:tcW w:w="3114" w:type="dxa"/>
            <w:vAlign w:val="center"/>
          </w:tcPr>
          <w:p w14:paraId="20BE4685" w14:textId="45A8A450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F2D3773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1D2D7E66" w14:textId="61DEEA7C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537CB181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3EF9C02B" w14:textId="3C1F9F8B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Pracownik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biurowy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administracji</w:t>
            </w:r>
            <w:proofErr w:type="spellEnd"/>
          </w:p>
        </w:tc>
        <w:tc>
          <w:tcPr>
            <w:tcW w:w="3114" w:type="dxa"/>
            <w:vAlign w:val="center"/>
          </w:tcPr>
          <w:p w14:paraId="3A76DB31" w14:textId="6204C7EB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C42DBFA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273491BA" w14:textId="6076F907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0E03322C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0DBAAEF2" w14:textId="3300E7EE" w:rsidR="0BC649A2" w:rsidRPr="008C3B34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t>Pracownicy zaplecza technicznego (pracownicy warsztatowi)</w:t>
            </w:r>
          </w:p>
        </w:tc>
        <w:tc>
          <w:tcPr>
            <w:tcW w:w="3114" w:type="dxa"/>
            <w:vAlign w:val="center"/>
          </w:tcPr>
          <w:p w14:paraId="5446987F" w14:textId="5763D658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F1584D4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75543E0C" w14:textId="5850BC4C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04D5FD9B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61D1660A" w14:textId="2F7B7B12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Pomoc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kuchenna</w:t>
            </w:r>
            <w:proofErr w:type="spellEnd"/>
          </w:p>
        </w:tc>
        <w:tc>
          <w:tcPr>
            <w:tcW w:w="3114" w:type="dxa"/>
            <w:vAlign w:val="center"/>
          </w:tcPr>
          <w:p w14:paraId="4BC732E9" w14:textId="73AB0294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98AF6B4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75A63A86" w14:textId="1D4BD33E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42E6A085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37964F23" w14:textId="307AB28B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Noszowy</w:t>
            </w:r>
            <w:proofErr w:type="spellEnd"/>
          </w:p>
        </w:tc>
        <w:tc>
          <w:tcPr>
            <w:tcW w:w="3114" w:type="dxa"/>
            <w:vAlign w:val="center"/>
          </w:tcPr>
          <w:p w14:paraId="7C565774" w14:textId="617C7BF7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A010688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59667B40" w14:textId="3D5D697D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666D5F7B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131DB3D5" w14:textId="2DD09864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Kucharz</w:t>
            </w:r>
            <w:proofErr w:type="spellEnd"/>
          </w:p>
        </w:tc>
        <w:tc>
          <w:tcPr>
            <w:tcW w:w="3114" w:type="dxa"/>
            <w:vAlign w:val="center"/>
          </w:tcPr>
          <w:p w14:paraId="159A8BCC" w14:textId="12B0DA3F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242FD7F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114DEB33" w14:textId="116F6F1F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719696FA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7416CF2E" w14:textId="2A5E5027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Robotnik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gospodarczy</w:t>
            </w:r>
            <w:proofErr w:type="spellEnd"/>
          </w:p>
        </w:tc>
        <w:tc>
          <w:tcPr>
            <w:tcW w:w="3114" w:type="dxa"/>
            <w:vAlign w:val="center"/>
          </w:tcPr>
          <w:p w14:paraId="6463EDB3" w14:textId="7E853C9C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31C56ED" w14:textId="3827AEA9" w:rsidR="78220126" w:rsidRPr="008C3B34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</w:tc>
      </w:tr>
      <w:tr w:rsidR="0BC649A2" w14:paraId="28A08588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76843F1F" w14:textId="7039D1A8" w:rsidR="0BC649A2" w:rsidRPr="008C3B34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  <w:lang w:val="pl-PL"/>
              </w:rPr>
            </w:pPr>
            <w:r w:rsidRPr="00111EFD">
              <w:rPr>
                <w:rFonts w:cs="Calibri"/>
                <w:color w:val="000000" w:themeColor="text1"/>
                <w:lang w:val="pl-PL"/>
              </w:rPr>
              <w:lastRenderedPageBreak/>
              <w:t>Pracownik wykwalifikowany na stanowisku robotniczym</w:t>
            </w:r>
          </w:p>
        </w:tc>
        <w:tc>
          <w:tcPr>
            <w:tcW w:w="3114" w:type="dxa"/>
            <w:vAlign w:val="center"/>
          </w:tcPr>
          <w:p w14:paraId="34A8BCB5" w14:textId="5E239AEF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24D9199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270A64BA" w14:textId="3D5D697D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08D56A15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148AF328" w14:textId="203376AF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Magazynier</w:t>
            </w:r>
            <w:proofErr w:type="spellEnd"/>
          </w:p>
        </w:tc>
        <w:tc>
          <w:tcPr>
            <w:tcW w:w="3114" w:type="dxa"/>
            <w:vAlign w:val="center"/>
          </w:tcPr>
          <w:p w14:paraId="47B43E11" w14:textId="39B19961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1FFA1A50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56D2CDED" w14:textId="116F6F1F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68033A90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187A0D05" w14:textId="1B46ED37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Portier</w:t>
            </w:r>
          </w:p>
        </w:tc>
        <w:tc>
          <w:tcPr>
            <w:tcW w:w="3114" w:type="dxa"/>
            <w:vAlign w:val="center"/>
          </w:tcPr>
          <w:p w14:paraId="376E1D3F" w14:textId="0072A9EB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C20F201" w14:textId="3C145501" w:rsidR="78220126" w:rsidRPr="008C3B34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</w:tc>
      </w:tr>
      <w:tr w:rsidR="0BC649A2" w14:paraId="4E1E6D18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771B3F4E" w14:textId="0B7979F5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Sprzątaczka</w:t>
            </w:r>
            <w:proofErr w:type="spellEnd"/>
          </w:p>
        </w:tc>
        <w:tc>
          <w:tcPr>
            <w:tcW w:w="3114" w:type="dxa"/>
            <w:vAlign w:val="center"/>
          </w:tcPr>
          <w:p w14:paraId="36D39822" w14:textId="376323A7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01386F2" w14:textId="39A6B674" w:rsidR="78220126" w:rsidRPr="008C3B34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</w:tc>
      </w:tr>
      <w:tr w:rsidR="0BC649A2" w14:paraId="362C831A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759AFEEB" w14:textId="7DDC7A64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Sprzedawca</w:t>
            </w:r>
            <w:proofErr w:type="spellEnd"/>
          </w:p>
        </w:tc>
        <w:tc>
          <w:tcPr>
            <w:tcW w:w="3114" w:type="dxa"/>
            <w:vAlign w:val="center"/>
          </w:tcPr>
          <w:p w14:paraId="3C8E7E19" w14:textId="3A9EA17E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40914E8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53161ECF" w14:textId="05251817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7850C86B" w14:textId="77777777" w:rsidTr="78220126">
        <w:trPr>
          <w:trHeight w:val="386"/>
        </w:trPr>
        <w:tc>
          <w:tcPr>
            <w:tcW w:w="3525" w:type="dxa"/>
            <w:vAlign w:val="center"/>
          </w:tcPr>
          <w:p w14:paraId="6B127BD0" w14:textId="23B41724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Telefonista</w:t>
            </w:r>
            <w:proofErr w:type="spellEnd"/>
          </w:p>
        </w:tc>
        <w:tc>
          <w:tcPr>
            <w:tcW w:w="3114" w:type="dxa"/>
            <w:vAlign w:val="center"/>
          </w:tcPr>
          <w:p w14:paraId="0DCB090B" w14:textId="1C3C9858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6FE0410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70B0BB60" w14:textId="109C9C4F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2C95469A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074399DC" w14:textId="5B57F304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Pozostały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personel</w:t>
            </w:r>
            <w:proofErr w:type="spellEnd"/>
          </w:p>
        </w:tc>
        <w:tc>
          <w:tcPr>
            <w:tcW w:w="3114" w:type="dxa"/>
            <w:vAlign w:val="center"/>
          </w:tcPr>
          <w:p w14:paraId="440F008C" w14:textId="62073A79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645A3D06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43B672DA" w14:textId="61DEEA7C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602E491C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51A96655" w14:textId="723CE6A4" w:rsidR="0BC649A2" w:rsidRDefault="0BC649A2" w:rsidP="0BC649A2">
            <w:pPr>
              <w:jc w:val="right"/>
              <w:rPr>
                <w:rFonts w:cs="Calibri"/>
                <w:color w:val="000000" w:themeColor="text1"/>
              </w:rPr>
            </w:pP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Wyższy</w:t>
            </w:r>
            <w:proofErr w:type="spellEnd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  <w:sz w:val="22"/>
                <w:szCs w:val="22"/>
              </w:rPr>
              <w:t>personel</w:t>
            </w:r>
            <w:proofErr w:type="spellEnd"/>
          </w:p>
        </w:tc>
        <w:tc>
          <w:tcPr>
            <w:tcW w:w="3114" w:type="dxa"/>
            <w:vAlign w:val="center"/>
          </w:tcPr>
          <w:p w14:paraId="0A38FF3E" w14:textId="7AD4F3A4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7786CAF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5C68E035" w14:textId="6076F907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5281F50E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5BFAD220" w14:textId="5816385F" w:rsidR="0BC649A2" w:rsidRDefault="0BC649A2" w:rsidP="0BC649A2">
            <w:pPr>
              <w:jc w:val="right"/>
              <w:rPr>
                <w:rFonts w:cs="Calibri"/>
                <w:color w:val="000000" w:themeColor="text1"/>
              </w:rPr>
            </w:pPr>
            <w:proofErr w:type="spellStart"/>
            <w:r w:rsidRPr="0BC649A2">
              <w:rPr>
                <w:rFonts w:cs="Calibri"/>
                <w:color w:val="000000" w:themeColor="text1"/>
              </w:rPr>
              <w:t>Średni</w:t>
            </w:r>
            <w:proofErr w:type="spellEnd"/>
            <w:r w:rsidRPr="0BC649A2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</w:rPr>
              <w:t>personel</w:t>
            </w:r>
            <w:proofErr w:type="spellEnd"/>
          </w:p>
        </w:tc>
        <w:tc>
          <w:tcPr>
            <w:tcW w:w="3114" w:type="dxa"/>
            <w:vAlign w:val="center"/>
          </w:tcPr>
          <w:p w14:paraId="2E6D96DB" w14:textId="5CD01BBB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2D240C7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0AC343FB" w14:textId="5850BC4C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23BD7110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612948C6" w14:textId="7BAD53D3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</w:rPr>
              <w:t>Niższy</w:t>
            </w:r>
            <w:proofErr w:type="spellEnd"/>
            <w:r w:rsidRPr="0BC649A2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</w:rPr>
              <w:t>personel</w:t>
            </w:r>
            <w:proofErr w:type="spellEnd"/>
          </w:p>
        </w:tc>
        <w:tc>
          <w:tcPr>
            <w:tcW w:w="3114" w:type="dxa"/>
            <w:vAlign w:val="center"/>
          </w:tcPr>
          <w:p w14:paraId="3AF5B3C7" w14:textId="2451D858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19D4EF8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2A928778" w14:textId="1D4BD33E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316ED0F7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49D8A023" w14:textId="730858DB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</w:rPr>
              <w:t>Administracja</w:t>
            </w:r>
            <w:proofErr w:type="spellEnd"/>
          </w:p>
        </w:tc>
        <w:tc>
          <w:tcPr>
            <w:tcW w:w="3114" w:type="dxa"/>
            <w:vAlign w:val="center"/>
          </w:tcPr>
          <w:p w14:paraId="5B0165F9" w14:textId="025F8B56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33008739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45D999A1" w14:textId="3D5D697D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4588745F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26DA0B76" w14:textId="5A2BA263" w:rsidR="0BC649A2" w:rsidRDefault="0BC649A2" w:rsidP="0BC649A2">
            <w:pPr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</w:rPr>
              <w:t>Personel</w:t>
            </w:r>
            <w:proofErr w:type="spellEnd"/>
            <w:r w:rsidRPr="0BC649A2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</w:rPr>
              <w:t>techniczny</w:t>
            </w:r>
            <w:proofErr w:type="spellEnd"/>
            <w:r w:rsidRPr="0BC649A2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</w:rPr>
              <w:t>i</w:t>
            </w:r>
            <w:proofErr w:type="spellEnd"/>
            <w:r w:rsidRPr="0BC649A2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</w:rPr>
              <w:t>gospodarczy</w:t>
            </w:r>
            <w:proofErr w:type="spellEnd"/>
          </w:p>
        </w:tc>
        <w:tc>
          <w:tcPr>
            <w:tcW w:w="3114" w:type="dxa"/>
            <w:vAlign w:val="center"/>
          </w:tcPr>
          <w:p w14:paraId="5AB9F80A" w14:textId="56ACD754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53215A29" w14:textId="3A0026AA" w:rsidR="78220126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  <w:p w14:paraId="13EB966B" w14:textId="116F6F1F" w:rsidR="78220126" w:rsidRPr="78220126" w:rsidRDefault="78220126" w:rsidP="78220126">
            <w:pPr>
              <w:spacing w:line="240" w:lineRule="auto"/>
              <w:rPr>
                <w:rFonts w:cs="Calibri"/>
              </w:rPr>
            </w:pPr>
          </w:p>
        </w:tc>
      </w:tr>
      <w:tr w:rsidR="0BC649A2" w14:paraId="0B19C37B" w14:textId="77777777" w:rsidTr="78220126">
        <w:trPr>
          <w:trHeight w:val="300"/>
        </w:trPr>
        <w:tc>
          <w:tcPr>
            <w:tcW w:w="3525" w:type="dxa"/>
            <w:vAlign w:val="center"/>
          </w:tcPr>
          <w:p w14:paraId="454BD9BC" w14:textId="4A9319A6" w:rsidR="0BC649A2" w:rsidRDefault="0BC649A2" w:rsidP="0BC649A2">
            <w:pPr>
              <w:spacing w:after="0"/>
              <w:jc w:val="right"/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BC649A2">
              <w:rPr>
                <w:rFonts w:cs="Calibri"/>
                <w:color w:val="000000" w:themeColor="text1"/>
              </w:rPr>
              <w:t>Ogólna</w:t>
            </w:r>
            <w:proofErr w:type="spellEnd"/>
            <w:r w:rsidRPr="0BC649A2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</w:rPr>
              <w:t>liczba</w:t>
            </w:r>
            <w:proofErr w:type="spellEnd"/>
            <w:r w:rsidRPr="0BC649A2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BC649A2">
              <w:rPr>
                <w:rFonts w:cs="Calibri"/>
                <w:color w:val="000000" w:themeColor="text1"/>
              </w:rPr>
              <w:t>zatrudnionych</w:t>
            </w:r>
            <w:proofErr w:type="spellEnd"/>
          </w:p>
        </w:tc>
        <w:tc>
          <w:tcPr>
            <w:tcW w:w="3114" w:type="dxa"/>
            <w:vAlign w:val="center"/>
          </w:tcPr>
          <w:p w14:paraId="6855FBA9" w14:textId="21CE7E41" w:rsidR="0BC649A2" w:rsidRDefault="0BC649A2" w:rsidP="0BC649A2">
            <w:pPr>
              <w:spacing w:line="240" w:lineRule="auto"/>
              <w:rPr>
                <w:rFonts w:cs="Calibri"/>
                <w:color w:val="FF000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08BB460" w14:textId="3827AEA9" w:rsidR="78220126" w:rsidRPr="008C3B34" w:rsidRDefault="78220126" w:rsidP="78220126">
            <w:pPr>
              <w:spacing w:line="240" w:lineRule="auto"/>
              <w:rPr>
                <w:rFonts w:cs="Calibri"/>
                <w:lang w:val="pl-PL"/>
              </w:rPr>
            </w:pPr>
            <w:r w:rsidRPr="78220126">
              <w:rPr>
                <w:rFonts w:cs="Calibri"/>
                <w:lang w:val="pl-PL"/>
              </w:rPr>
              <w:t>Wg danych z systemu kadrowego</w:t>
            </w:r>
          </w:p>
        </w:tc>
      </w:tr>
    </w:tbl>
    <w:p w14:paraId="5C292A9E" w14:textId="047E5C2D" w:rsidR="78220126" w:rsidRDefault="78220126"/>
    <w:p w14:paraId="78A8BD9D" w14:textId="478F8C1B" w:rsidR="78220126" w:rsidRDefault="78220126"/>
    <w:p w14:paraId="2FFAD6BF" w14:textId="2E15C7DF" w:rsidR="76E78CDF" w:rsidRDefault="76E78CDF"/>
    <w:p w14:paraId="3526FBCF" w14:textId="2DF94EEC" w:rsidR="76E78CDF" w:rsidRDefault="76E78CDF" w:rsidP="0BC649A2"/>
    <w:p w14:paraId="519A0C93" w14:textId="396548C8" w:rsidR="7C988D2D" w:rsidRDefault="7C988D2D" w:rsidP="0032565E">
      <w:pPr>
        <w:pStyle w:val="Nagwek4"/>
      </w:pPr>
    </w:p>
    <w:p w14:paraId="133731EF" w14:textId="6DA84305" w:rsidR="00275899" w:rsidRPr="00673986" w:rsidRDefault="00275899" w:rsidP="00275899">
      <w:pPr>
        <w:pStyle w:val="Nagwek3"/>
        <w:rPr>
          <w:rFonts w:eastAsia="Times New Roman"/>
        </w:rPr>
      </w:pPr>
      <w:bookmarkStart w:id="101" w:name="_Toc135245837"/>
      <w:r w:rsidRPr="00673986">
        <w:rPr>
          <w:rFonts w:eastAsia="Times New Roman"/>
        </w:rPr>
        <w:t xml:space="preserve">Encja </w:t>
      </w:r>
      <w:r w:rsidR="003F477B">
        <w:rPr>
          <w:rFonts w:eastAsia="Times New Roman"/>
        </w:rPr>
        <w:t>KSIĘGOWANIE</w:t>
      </w:r>
      <w:r w:rsidR="00285754">
        <w:rPr>
          <w:rFonts w:eastAsia="Times New Roman"/>
        </w:rPr>
        <w:t xml:space="preserve"> PRZYCHODY</w:t>
      </w:r>
      <w:bookmarkEnd w:id="101"/>
    </w:p>
    <w:p w14:paraId="47836109" w14:textId="77777777" w:rsidR="00275899" w:rsidRPr="00673986" w:rsidRDefault="00275899" w:rsidP="0032565E">
      <w:pPr>
        <w:pStyle w:val="Nagwek4"/>
      </w:pPr>
      <w:r w:rsidRPr="00673986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275899" w:rsidRPr="00673986" w14:paraId="2652C4B0" w14:textId="77777777" w:rsidTr="00B96CA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E6D7D" w14:textId="77777777" w:rsidR="00275899" w:rsidRPr="00673986" w:rsidRDefault="00275899" w:rsidP="00B96CA7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1860" w14:textId="77777777" w:rsidR="00275899" w:rsidRPr="00673986" w:rsidRDefault="00275899" w:rsidP="00B96CA7">
            <w:pPr>
              <w:spacing w:after="0" w:line="240" w:lineRule="auto"/>
              <w:rPr>
                <w:lang w:val="pl-PL"/>
              </w:rPr>
            </w:pPr>
          </w:p>
        </w:tc>
      </w:tr>
      <w:tr w:rsidR="00275899" w:rsidRPr="00673986" w14:paraId="69BB2933" w14:textId="77777777" w:rsidTr="00B96CA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0550D" w14:textId="77777777" w:rsidR="00275899" w:rsidRPr="00673986" w:rsidRDefault="00275899" w:rsidP="00B96CA7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A7A5" w14:textId="77777777" w:rsidR="00275899" w:rsidRPr="00673986" w:rsidRDefault="00275899" w:rsidP="00B96CA7">
            <w:pPr>
              <w:spacing w:after="0" w:line="240" w:lineRule="auto"/>
              <w:rPr>
                <w:lang w:val="pl-PL"/>
              </w:rPr>
            </w:pPr>
          </w:p>
        </w:tc>
      </w:tr>
      <w:tr w:rsidR="00275899" w:rsidRPr="00673986" w14:paraId="18DF7B1D" w14:textId="77777777" w:rsidTr="00B96CA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87593" w14:textId="77777777" w:rsidR="00275899" w:rsidRPr="00673986" w:rsidRDefault="00275899" w:rsidP="00B96CA7">
            <w:pPr>
              <w:spacing w:after="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5F65" w14:textId="77777777" w:rsidR="00275899" w:rsidRPr="00673986" w:rsidRDefault="00275899" w:rsidP="00B96CA7">
            <w:pPr>
              <w:spacing w:after="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275899" w:rsidRPr="00673986" w14:paraId="490981F5" w14:textId="77777777" w:rsidTr="00B96CA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BDB5" w14:textId="77777777" w:rsidR="00275899" w:rsidRPr="00673986" w:rsidRDefault="00275899" w:rsidP="00B96CA7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1DA1" w14:textId="299F395F" w:rsidR="003F477B" w:rsidRDefault="00285754" w:rsidP="003F477B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S</w:t>
            </w:r>
            <w:r w:rsidR="004E4BBE">
              <w:rPr>
                <w:lang w:val="pl-PL"/>
              </w:rPr>
              <w:t>uma d</w:t>
            </w:r>
            <w:r w:rsidR="00275899">
              <w:rPr>
                <w:lang w:val="pl-PL"/>
              </w:rPr>
              <w:t>ekret</w:t>
            </w:r>
            <w:r w:rsidR="004E4BBE">
              <w:rPr>
                <w:lang w:val="pl-PL"/>
              </w:rPr>
              <w:t>ów</w:t>
            </w:r>
            <w:r w:rsidR="00275899">
              <w:rPr>
                <w:lang w:val="pl-PL"/>
              </w:rPr>
              <w:t xml:space="preserve"> </w:t>
            </w:r>
            <w:r w:rsidR="004E4BBE">
              <w:rPr>
                <w:lang w:val="pl-PL"/>
              </w:rPr>
              <w:t>księgowych dla danego konta wynikowego</w:t>
            </w:r>
          </w:p>
          <w:p w14:paraId="28AE7D4B" w14:textId="1941FCE3" w:rsidR="00275899" w:rsidRPr="00673986" w:rsidRDefault="00275899" w:rsidP="003F477B">
            <w:pPr>
              <w:spacing w:after="0" w:line="240" w:lineRule="auto"/>
              <w:rPr>
                <w:lang w:val="pl-PL"/>
              </w:rPr>
            </w:pPr>
          </w:p>
        </w:tc>
      </w:tr>
      <w:tr w:rsidR="00275899" w:rsidRPr="00673986" w14:paraId="1C03C11A" w14:textId="77777777" w:rsidTr="00B96CA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7A6F" w14:textId="77777777" w:rsidR="00275899" w:rsidRPr="00673986" w:rsidRDefault="00275899" w:rsidP="00B96CA7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B369" w14:textId="4ACAA3B2" w:rsidR="00275899" w:rsidRPr="00673986" w:rsidRDefault="00275899" w:rsidP="00B96CA7">
            <w:pPr>
              <w:rPr>
                <w:lang w:val="pl-PL"/>
              </w:rPr>
            </w:pPr>
            <w:r w:rsidRPr="00673986">
              <w:rPr>
                <w:lang w:val="pl-PL"/>
              </w:rPr>
              <w:t xml:space="preserve">Dane dotyczące </w:t>
            </w:r>
            <w:r w:rsidR="004E4BBE">
              <w:rPr>
                <w:lang w:val="pl-PL"/>
              </w:rPr>
              <w:t>dekretacji na konta księgowe</w:t>
            </w:r>
          </w:p>
        </w:tc>
      </w:tr>
    </w:tbl>
    <w:p w14:paraId="5713C2F5" w14:textId="77777777" w:rsidR="00275899" w:rsidRPr="00673986" w:rsidRDefault="00275899" w:rsidP="0032565E">
      <w:pPr>
        <w:pStyle w:val="Nagwek4"/>
      </w:pPr>
      <w:r w:rsidRPr="00673986"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881"/>
        <w:gridCol w:w="4130"/>
        <w:gridCol w:w="3004"/>
        <w:gridCol w:w="9"/>
      </w:tblGrid>
      <w:tr w:rsidR="00275899" w:rsidRPr="00673986" w14:paraId="7A702A92" w14:textId="77777777" w:rsidTr="00B96CA7">
        <w:trPr>
          <w:gridAfter w:val="1"/>
          <w:wAfter w:w="9" w:type="dxa"/>
        </w:trPr>
        <w:tc>
          <w:tcPr>
            <w:tcW w:w="1913" w:type="dxa"/>
            <w:shd w:val="clear" w:color="auto" w:fill="365F91" w:themeFill="accent1" w:themeFillShade="BF"/>
            <w:vAlign w:val="center"/>
          </w:tcPr>
          <w:p w14:paraId="2C2B19E8" w14:textId="77777777" w:rsidR="00275899" w:rsidRPr="00673986" w:rsidRDefault="00275899" w:rsidP="00B96CA7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228" w:type="dxa"/>
            <w:shd w:val="clear" w:color="auto" w:fill="365F91" w:themeFill="accent1" w:themeFillShade="BF"/>
            <w:vAlign w:val="center"/>
          </w:tcPr>
          <w:p w14:paraId="0C8D9826" w14:textId="77777777" w:rsidR="00275899" w:rsidRPr="00673986" w:rsidRDefault="00275899" w:rsidP="00B96CA7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2F12AC7E" w14:textId="77777777" w:rsidR="00275899" w:rsidRPr="00673986" w:rsidRDefault="00275899" w:rsidP="00B96CA7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275899" w:rsidRPr="00673986" w14:paraId="351F7ED2" w14:textId="77777777" w:rsidTr="00B96CA7">
        <w:trPr>
          <w:gridAfter w:val="1"/>
          <w:wAfter w:w="9" w:type="dxa"/>
        </w:trPr>
        <w:tc>
          <w:tcPr>
            <w:tcW w:w="1913" w:type="dxa"/>
            <w:vAlign w:val="center"/>
          </w:tcPr>
          <w:p w14:paraId="3C1E2A36" w14:textId="7267DC65" w:rsidR="00275899" w:rsidRPr="00673986" w:rsidRDefault="008B69FE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Konto księgowe</w:t>
            </w:r>
          </w:p>
        </w:tc>
        <w:tc>
          <w:tcPr>
            <w:tcW w:w="4228" w:type="dxa"/>
            <w:vAlign w:val="center"/>
          </w:tcPr>
          <w:p w14:paraId="6C46272A" w14:textId="00FB296C" w:rsidR="00275899" w:rsidRPr="00673986" w:rsidRDefault="008B69FE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Numer konta analitycznego</w:t>
            </w:r>
          </w:p>
        </w:tc>
        <w:tc>
          <w:tcPr>
            <w:tcW w:w="3071" w:type="dxa"/>
            <w:vAlign w:val="center"/>
          </w:tcPr>
          <w:p w14:paraId="5A597662" w14:textId="7DA3A69D" w:rsidR="00275899" w:rsidRPr="00673986" w:rsidRDefault="008B69FE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 xml:space="preserve">Konto na które księgowane są </w:t>
            </w:r>
            <w:r w:rsidR="001E7CF5">
              <w:rPr>
                <w:rFonts w:cs="Calibri"/>
                <w:bCs/>
                <w:lang w:val="pl-PL"/>
              </w:rPr>
              <w:t>operacje</w:t>
            </w:r>
          </w:p>
        </w:tc>
      </w:tr>
      <w:tr w:rsidR="00275899" w:rsidRPr="00673986" w14:paraId="47A7689E" w14:textId="77777777" w:rsidTr="00B96CA7">
        <w:trPr>
          <w:gridAfter w:val="1"/>
          <w:wAfter w:w="9" w:type="dxa"/>
        </w:trPr>
        <w:tc>
          <w:tcPr>
            <w:tcW w:w="1913" w:type="dxa"/>
            <w:vAlign w:val="center"/>
          </w:tcPr>
          <w:p w14:paraId="717E24FC" w14:textId="77777777" w:rsidR="00275899" w:rsidRPr="000D423E" w:rsidRDefault="00275899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3B9A">
              <w:rPr>
                <w:rFonts w:cs="Calibri"/>
                <w:bCs/>
                <w:lang w:val="pl-PL"/>
              </w:rPr>
              <w:t>OPK</w:t>
            </w:r>
          </w:p>
        </w:tc>
        <w:tc>
          <w:tcPr>
            <w:tcW w:w="4228" w:type="dxa"/>
            <w:vAlign w:val="center"/>
          </w:tcPr>
          <w:p w14:paraId="0F5DD38E" w14:textId="77777777" w:rsidR="00275899" w:rsidRPr="000D423E" w:rsidRDefault="00275899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proofErr w:type="spellStart"/>
            <w:r w:rsidRPr="00113B9A">
              <w:rPr>
                <w:rFonts w:cs="Calibri"/>
                <w:bCs/>
              </w:rPr>
              <w:t>Ośrodek</w:t>
            </w:r>
            <w:proofErr w:type="spellEnd"/>
            <w:r w:rsidRPr="00113B9A">
              <w:rPr>
                <w:rFonts w:cs="Calibri"/>
                <w:bCs/>
              </w:rPr>
              <w:t xml:space="preserve"> </w:t>
            </w:r>
            <w:proofErr w:type="spellStart"/>
            <w:r w:rsidRPr="00113B9A">
              <w:rPr>
                <w:rFonts w:cs="Calibri"/>
                <w:bCs/>
              </w:rPr>
              <w:t>powstawania</w:t>
            </w:r>
            <w:proofErr w:type="spellEnd"/>
            <w:r w:rsidRPr="00113B9A">
              <w:rPr>
                <w:rFonts w:cs="Calibri"/>
                <w:bCs/>
              </w:rPr>
              <w:t xml:space="preserve"> </w:t>
            </w:r>
            <w:proofErr w:type="spellStart"/>
            <w:r w:rsidRPr="00113B9A">
              <w:rPr>
                <w:rFonts w:cs="Calibri"/>
                <w:bCs/>
              </w:rPr>
              <w:t>kosztów</w:t>
            </w:r>
            <w:proofErr w:type="spellEnd"/>
          </w:p>
        </w:tc>
        <w:tc>
          <w:tcPr>
            <w:tcW w:w="3071" w:type="dxa"/>
            <w:vAlign w:val="center"/>
          </w:tcPr>
          <w:p w14:paraId="1D89B9BE" w14:textId="3959E2E3" w:rsidR="00275899" w:rsidRPr="000D423E" w:rsidRDefault="005B0BEE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5B0BEE">
              <w:rPr>
                <w:rFonts w:cs="Calibri"/>
                <w:bCs/>
                <w:lang w:val="pl-PL"/>
              </w:rPr>
              <w:t>Niezbędne mapowanie OPK na obszar (np. Diagnostyka, Rehabilitacja) i Zakresy (w Rehabilitacji)</w:t>
            </w:r>
          </w:p>
        </w:tc>
      </w:tr>
      <w:tr w:rsidR="00275899" w:rsidRPr="00673986" w14:paraId="5DE55440" w14:textId="77777777" w:rsidTr="008C3B34">
        <w:tc>
          <w:tcPr>
            <w:tcW w:w="1913" w:type="dxa"/>
            <w:vAlign w:val="center"/>
          </w:tcPr>
          <w:p w14:paraId="7C6550E2" w14:textId="62A98D38" w:rsidR="00275899" w:rsidRPr="00673986" w:rsidRDefault="00285754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Źródło przychodu</w:t>
            </w:r>
          </w:p>
        </w:tc>
        <w:tc>
          <w:tcPr>
            <w:tcW w:w="4228" w:type="dxa"/>
            <w:vAlign w:val="center"/>
          </w:tcPr>
          <w:p w14:paraId="55DCE5FC" w14:textId="18CDBEB9" w:rsidR="00275899" w:rsidRPr="00673986" w:rsidRDefault="006F4D68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proofErr w:type="spellStart"/>
            <w:r>
              <w:rPr>
                <w:rFonts w:cs="Calibri"/>
                <w:bCs/>
                <w:lang w:val="pl-PL"/>
              </w:rPr>
              <w:t>Identyfikcja</w:t>
            </w:r>
            <w:proofErr w:type="spellEnd"/>
            <w:r>
              <w:rPr>
                <w:rFonts w:cs="Calibri"/>
                <w:bCs/>
                <w:lang w:val="pl-PL"/>
              </w:rPr>
              <w:t xml:space="preserve"> </w:t>
            </w:r>
            <w:proofErr w:type="spellStart"/>
            <w:r>
              <w:rPr>
                <w:rFonts w:cs="Calibri"/>
                <w:bCs/>
                <w:lang w:val="pl-PL"/>
              </w:rPr>
              <w:t>źródla</w:t>
            </w:r>
            <w:proofErr w:type="spellEnd"/>
            <w:r>
              <w:rPr>
                <w:rFonts w:cs="Calibri"/>
                <w:bCs/>
                <w:lang w:val="pl-PL"/>
              </w:rPr>
              <w:t xml:space="preserve"> przychodu</w:t>
            </w:r>
          </w:p>
        </w:tc>
        <w:tc>
          <w:tcPr>
            <w:tcW w:w="3080" w:type="dxa"/>
            <w:gridSpan w:val="2"/>
            <w:vAlign w:val="center"/>
          </w:tcPr>
          <w:p w14:paraId="166FE65E" w14:textId="6FE93E73" w:rsidR="00275899" w:rsidRPr="00673986" w:rsidRDefault="006F4D68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01-09. Przykładowo NFZ (01)</w:t>
            </w:r>
          </w:p>
        </w:tc>
      </w:tr>
      <w:tr w:rsidR="00275899" w:rsidRPr="00673986" w14:paraId="156EA2B9" w14:textId="77777777" w:rsidTr="00B96CA7">
        <w:trPr>
          <w:gridAfter w:val="1"/>
          <w:wAfter w:w="9" w:type="dxa"/>
        </w:trPr>
        <w:tc>
          <w:tcPr>
            <w:tcW w:w="1913" w:type="dxa"/>
            <w:vAlign w:val="center"/>
          </w:tcPr>
          <w:p w14:paraId="41DE0C9E" w14:textId="6CC982C8" w:rsidR="00275899" w:rsidRPr="00673986" w:rsidRDefault="004E1D2A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Rodzaj przychodu</w:t>
            </w:r>
          </w:p>
        </w:tc>
        <w:tc>
          <w:tcPr>
            <w:tcW w:w="4228" w:type="dxa"/>
            <w:vAlign w:val="center"/>
          </w:tcPr>
          <w:p w14:paraId="002E19B0" w14:textId="02721AA0" w:rsidR="00275899" w:rsidRPr="004E1D2A" w:rsidRDefault="003A5160" w:rsidP="008C3B34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Rodzaj przychodu</w:t>
            </w:r>
          </w:p>
        </w:tc>
        <w:tc>
          <w:tcPr>
            <w:tcW w:w="3071" w:type="dxa"/>
            <w:vAlign w:val="center"/>
          </w:tcPr>
          <w:p w14:paraId="039C1217" w14:textId="2C83131B" w:rsidR="00275899" w:rsidRPr="00673986" w:rsidRDefault="003A5160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 xml:space="preserve">01-60. Przykładowo </w:t>
            </w:r>
            <w:r w:rsidR="00504067">
              <w:rPr>
                <w:rFonts w:cs="Calibri"/>
                <w:bCs/>
                <w:lang w:val="pl-PL"/>
              </w:rPr>
              <w:t>Pakiet onkologiczny i  świadczenia poza pakietem (03)</w:t>
            </w:r>
          </w:p>
        </w:tc>
      </w:tr>
      <w:tr w:rsidR="00275899" w:rsidRPr="00673986" w14:paraId="6E284953" w14:textId="77777777" w:rsidTr="00B96CA7">
        <w:trPr>
          <w:gridAfter w:val="1"/>
          <w:wAfter w:w="9" w:type="dxa"/>
        </w:trPr>
        <w:tc>
          <w:tcPr>
            <w:tcW w:w="1913" w:type="dxa"/>
            <w:vAlign w:val="center"/>
          </w:tcPr>
          <w:p w14:paraId="3316AD93" w14:textId="608ED781" w:rsidR="00275899" w:rsidRPr="000D423E" w:rsidRDefault="004E1D2A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>
              <w:rPr>
                <w:rFonts w:cs="Calibri"/>
              </w:rPr>
              <w:t>Kwota</w:t>
            </w:r>
            <w:proofErr w:type="spellEnd"/>
          </w:p>
        </w:tc>
        <w:tc>
          <w:tcPr>
            <w:tcW w:w="4228" w:type="dxa"/>
            <w:vAlign w:val="center"/>
          </w:tcPr>
          <w:p w14:paraId="080DBBAB" w14:textId="3968E41E" w:rsidR="00275899" w:rsidRPr="000D423E" w:rsidRDefault="00504067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 xml:space="preserve">Suma kwot zadekretowanych na konto </w:t>
            </w:r>
          </w:p>
        </w:tc>
        <w:tc>
          <w:tcPr>
            <w:tcW w:w="3071" w:type="dxa"/>
            <w:vAlign w:val="center"/>
          </w:tcPr>
          <w:p w14:paraId="5FB642A9" w14:textId="42879034" w:rsidR="00275899" w:rsidRPr="000D423E" w:rsidRDefault="00275899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1A91DFA1" w14:textId="77777777" w:rsidR="00275899" w:rsidRDefault="00275899" w:rsidP="0032565E">
      <w:pPr>
        <w:pStyle w:val="Nagwek4"/>
      </w:pPr>
      <w:r>
        <w:t>Mapowanie na raporty</w:t>
      </w:r>
    </w:p>
    <w:tbl>
      <w:tblPr>
        <w:tblStyle w:val="Tabela-Siatka"/>
        <w:tblW w:w="9212" w:type="dxa"/>
        <w:tblInd w:w="264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275899" w:rsidRPr="00FD5594" w14:paraId="6D2D922F" w14:textId="77777777" w:rsidTr="00B96CA7">
        <w:tc>
          <w:tcPr>
            <w:tcW w:w="3218" w:type="dxa"/>
            <w:shd w:val="clear" w:color="auto" w:fill="365F91" w:themeFill="accent1" w:themeFillShade="BF"/>
            <w:vAlign w:val="center"/>
          </w:tcPr>
          <w:p w14:paraId="693CDB4F" w14:textId="77777777" w:rsidR="00275899" w:rsidRPr="00FD5594" w:rsidRDefault="00275899" w:rsidP="00B96CA7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5EB64BE6" w14:textId="77777777" w:rsidR="00275899" w:rsidRPr="00FD5594" w:rsidRDefault="00275899" w:rsidP="00B96CA7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128AAD78" w14:textId="77777777" w:rsidR="00275899" w:rsidRPr="00FD5594" w:rsidRDefault="00275899" w:rsidP="00B96CA7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275899" w:rsidRPr="000949E8" w14:paraId="3C97A019" w14:textId="77777777" w:rsidTr="00B96CA7">
        <w:tc>
          <w:tcPr>
            <w:tcW w:w="3218" w:type="dxa"/>
            <w:vAlign w:val="bottom"/>
          </w:tcPr>
          <w:p w14:paraId="084DFAC1" w14:textId="258D3E3E" w:rsidR="00275899" w:rsidRPr="00EC2C97" w:rsidRDefault="00275899" w:rsidP="00B96CA7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OBSZAR </w:t>
            </w:r>
            <w:r w:rsidR="00B738C5">
              <w:rPr>
                <w:rFonts w:cs="Calibri"/>
                <w:color w:val="000000"/>
              </w:rPr>
              <w:t>7</w:t>
            </w:r>
            <w:r>
              <w:rPr>
                <w:rFonts w:cs="Calibri"/>
                <w:color w:val="000000"/>
              </w:rPr>
              <w:t xml:space="preserve">: </w:t>
            </w:r>
            <w:r w:rsidR="00BD5D4B">
              <w:rPr>
                <w:rFonts w:cs="Calibri"/>
                <w:color w:val="000000"/>
              </w:rPr>
              <w:t>ODDZIAŁY SZPITALNE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923" w:type="dxa"/>
            <w:vAlign w:val="bottom"/>
          </w:tcPr>
          <w:p w14:paraId="32998452" w14:textId="4973F04D" w:rsidR="00275899" w:rsidRPr="008C3B34" w:rsidRDefault="00872857" w:rsidP="00B96CA7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1: Przychody - struktura, w tym z NFZ, każdego oddziału szpitalnego – realizacja w układzie miesięcznym oraz narastająco</w:t>
            </w:r>
          </w:p>
        </w:tc>
        <w:tc>
          <w:tcPr>
            <w:tcW w:w="3071" w:type="dxa"/>
            <w:vAlign w:val="center"/>
          </w:tcPr>
          <w:p w14:paraId="46761F32" w14:textId="77777777" w:rsidR="00275899" w:rsidRPr="008C3B34" w:rsidRDefault="00275899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4421DA" w:rsidRPr="000949E8" w14:paraId="68E784E6" w14:textId="77777777" w:rsidTr="00B96CA7">
        <w:tc>
          <w:tcPr>
            <w:tcW w:w="3218" w:type="dxa"/>
            <w:vAlign w:val="bottom"/>
          </w:tcPr>
          <w:p w14:paraId="2B64AF09" w14:textId="50042604" w:rsidR="004421DA" w:rsidRDefault="004421DA" w:rsidP="004421DA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509BB9BF" w14:textId="4A334D95" w:rsidR="004421DA" w:rsidRPr="008C3B34" w:rsidRDefault="004421DA" w:rsidP="004421DA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6: Porównanie między oddziałami -Koszty stałe do przychodów ze sprzedaży w okresach miesięcznych – dla każdego oddziału, co miesięcznie</w:t>
            </w:r>
          </w:p>
        </w:tc>
        <w:tc>
          <w:tcPr>
            <w:tcW w:w="3071" w:type="dxa"/>
            <w:vAlign w:val="center"/>
          </w:tcPr>
          <w:p w14:paraId="0131A730" w14:textId="77777777" w:rsidR="004421DA" w:rsidRPr="008C3B34" w:rsidRDefault="004421DA" w:rsidP="004421DA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4421DA" w:rsidRPr="000949E8" w14:paraId="4E0F1815" w14:textId="77777777" w:rsidTr="00B96CA7">
        <w:tc>
          <w:tcPr>
            <w:tcW w:w="3218" w:type="dxa"/>
            <w:vAlign w:val="bottom"/>
          </w:tcPr>
          <w:p w14:paraId="249BE83B" w14:textId="2D3416B6" w:rsidR="004421DA" w:rsidRDefault="004421DA" w:rsidP="004421DA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0C28F5AE" w14:textId="425805D4" w:rsidR="004421DA" w:rsidRPr="008C3B34" w:rsidRDefault="004421DA" w:rsidP="004421DA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7: Porównanie między oddziałami - Koszty zmienne do przychodów ze sprzedaży w okresach miesięcznych – dla każdego oddziału, co miesięcznie</w:t>
            </w:r>
          </w:p>
        </w:tc>
        <w:tc>
          <w:tcPr>
            <w:tcW w:w="3071" w:type="dxa"/>
            <w:vAlign w:val="center"/>
          </w:tcPr>
          <w:p w14:paraId="1A65CA50" w14:textId="77777777" w:rsidR="004421DA" w:rsidRPr="008C3B34" w:rsidRDefault="004421DA" w:rsidP="004421DA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4421DA" w:rsidRPr="000949E8" w14:paraId="5BD638AB" w14:textId="77777777" w:rsidTr="00B96CA7">
        <w:tc>
          <w:tcPr>
            <w:tcW w:w="3218" w:type="dxa"/>
            <w:vAlign w:val="bottom"/>
          </w:tcPr>
          <w:p w14:paraId="341BC03C" w14:textId="45E47B52" w:rsidR="004421DA" w:rsidRDefault="004421DA" w:rsidP="004421DA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27AA9923" w14:textId="695BC271" w:rsidR="004421DA" w:rsidRPr="008C3B34" w:rsidRDefault="004421DA" w:rsidP="004421DA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Raport 8: Porównanie między oddziałami - Koszty pracy do przychodów ze sprzedaży w </w:t>
            </w:r>
            <w:r w:rsidRPr="00111EFD">
              <w:rPr>
                <w:rFonts w:cs="Calibri"/>
                <w:color w:val="000000"/>
                <w:lang w:val="pl-PL"/>
              </w:rPr>
              <w:lastRenderedPageBreak/>
              <w:t>okresach miesięcznych – dla każdego oddziału, co miesięcznie</w:t>
            </w:r>
          </w:p>
        </w:tc>
        <w:tc>
          <w:tcPr>
            <w:tcW w:w="3071" w:type="dxa"/>
            <w:vAlign w:val="center"/>
          </w:tcPr>
          <w:p w14:paraId="56C1974D" w14:textId="77777777" w:rsidR="004421DA" w:rsidRPr="008C3B34" w:rsidRDefault="004421DA" w:rsidP="004421DA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4421DA" w:rsidRPr="000949E8" w14:paraId="37FA1C2E" w14:textId="77777777" w:rsidTr="00B96CA7">
        <w:tc>
          <w:tcPr>
            <w:tcW w:w="3218" w:type="dxa"/>
            <w:vAlign w:val="bottom"/>
          </w:tcPr>
          <w:p w14:paraId="1F437F35" w14:textId="003F5819" w:rsidR="004421DA" w:rsidRDefault="004421DA" w:rsidP="004421DA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7B73DBF5" w14:textId="192371E7" w:rsidR="004421DA" w:rsidRPr="008C3B34" w:rsidRDefault="004421DA" w:rsidP="004421DA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9: Próg rentowności dla każdego oddziału szpitalnego – miesięcznie i narastająco</w:t>
            </w:r>
          </w:p>
        </w:tc>
        <w:tc>
          <w:tcPr>
            <w:tcW w:w="3071" w:type="dxa"/>
            <w:vAlign w:val="center"/>
          </w:tcPr>
          <w:p w14:paraId="26CA3FB0" w14:textId="77777777" w:rsidR="004421DA" w:rsidRPr="008C3B34" w:rsidRDefault="004421DA" w:rsidP="004421DA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4421DA" w:rsidRPr="000949E8" w14:paraId="64732335" w14:textId="77777777" w:rsidTr="00B96CA7">
        <w:tc>
          <w:tcPr>
            <w:tcW w:w="3218" w:type="dxa"/>
            <w:vAlign w:val="bottom"/>
          </w:tcPr>
          <w:p w14:paraId="1117D101" w14:textId="7FD574F2" w:rsidR="004421DA" w:rsidRDefault="004421DA" w:rsidP="004421DA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59B9C0FE" w14:textId="3AF461CE" w:rsidR="004421DA" w:rsidRPr="008C3B34" w:rsidRDefault="004421DA" w:rsidP="004421DA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10: Zmiana rentowności każdego oddziału po obciążeniu przychodów kosztami: bezpośrednimi, pośrednimi medycznymi, pośrednimi niemedycznymi, zarządu – w okresach miesięcznych i narastająco</w:t>
            </w:r>
          </w:p>
        </w:tc>
        <w:tc>
          <w:tcPr>
            <w:tcW w:w="3071" w:type="dxa"/>
            <w:vAlign w:val="center"/>
          </w:tcPr>
          <w:p w14:paraId="462DC1DD" w14:textId="77777777" w:rsidR="004421DA" w:rsidRPr="008C3B34" w:rsidRDefault="004421DA" w:rsidP="004421DA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4421DA" w:rsidRPr="000949E8" w14:paraId="03FA814A" w14:textId="77777777" w:rsidTr="00B96CA7">
        <w:tc>
          <w:tcPr>
            <w:tcW w:w="3218" w:type="dxa"/>
            <w:vAlign w:val="bottom"/>
          </w:tcPr>
          <w:p w14:paraId="2CE59468" w14:textId="3C3E99CC" w:rsidR="004421DA" w:rsidRDefault="004421DA" w:rsidP="004421DA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7E7B11C0" w14:textId="489EFD80" w:rsidR="004421DA" w:rsidRPr="008C3B34" w:rsidRDefault="004421DA" w:rsidP="004421DA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11: Zmiana rentowności każdego oddziału po obciążeniu przychodów kosztami: diagnostyki, pracy, leków - w okresach miesięcznych i narastająco</w:t>
            </w:r>
          </w:p>
        </w:tc>
        <w:tc>
          <w:tcPr>
            <w:tcW w:w="3071" w:type="dxa"/>
            <w:vAlign w:val="center"/>
          </w:tcPr>
          <w:p w14:paraId="5264E6E3" w14:textId="77777777" w:rsidR="004421DA" w:rsidRPr="008C3B34" w:rsidRDefault="004421DA" w:rsidP="004421DA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2165F" w:rsidRPr="000949E8" w14:paraId="3879DBA7" w14:textId="77777777" w:rsidTr="009B3E3C">
        <w:tc>
          <w:tcPr>
            <w:tcW w:w="3218" w:type="dxa"/>
            <w:vAlign w:val="bottom"/>
          </w:tcPr>
          <w:p w14:paraId="12C01BCA" w14:textId="77777777" w:rsidR="0002165F" w:rsidRDefault="0002165F" w:rsidP="009B3E3C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6EF6E2C2" w14:textId="77777777" w:rsidR="0002165F" w:rsidRPr="008C3B34" w:rsidRDefault="0002165F" w:rsidP="009B3E3C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59: Przychód średni na 1 łóżko</w:t>
            </w:r>
          </w:p>
        </w:tc>
        <w:tc>
          <w:tcPr>
            <w:tcW w:w="3071" w:type="dxa"/>
            <w:vAlign w:val="center"/>
          </w:tcPr>
          <w:p w14:paraId="10661D2C" w14:textId="77777777" w:rsidR="0002165F" w:rsidRPr="00C30AFD" w:rsidRDefault="0002165F" w:rsidP="009B3E3C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pobranie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prychodów</w:t>
            </w:r>
            <w:proofErr w:type="spellEnd"/>
          </w:p>
        </w:tc>
      </w:tr>
      <w:tr w:rsidR="0002165F" w:rsidRPr="000949E8" w14:paraId="1A2F75F8" w14:textId="77777777" w:rsidTr="00B96CA7">
        <w:tc>
          <w:tcPr>
            <w:tcW w:w="3218" w:type="dxa"/>
            <w:vAlign w:val="bottom"/>
          </w:tcPr>
          <w:p w14:paraId="5635D2DF" w14:textId="6CBEE2F6" w:rsidR="0002165F" w:rsidRDefault="0002165F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69E799DD" w14:textId="7215DF4A" w:rsidR="0002165F" w:rsidRPr="008C3B34" w:rsidRDefault="0002165F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44: Koszt pracy lekarza (brutto) na 1 godzinę pracy w poradni w stosunku przychodów na 1 godzinę pracy poradni</w:t>
            </w:r>
          </w:p>
        </w:tc>
        <w:tc>
          <w:tcPr>
            <w:tcW w:w="3071" w:type="dxa"/>
            <w:vAlign w:val="center"/>
          </w:tcPr>
          <w:p w14:paraId="75069FDA" w14:textId="77777777" w:rsidR="0002165F" w:rsidRPr="008C3B34" w:rsidRDefault="0002165F" w:rsidP="0002165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2165F" w:rsidRPr="000949E8" w14:paraId="1A7C9D9A" w14:textId="77777777" w:rsidTr="00B96CA7">
        <w:tc>
          <w:tcPr>
            <w:tcW w:w="3218" w:type="dxa"/>
            <w:vAlign w:val="bottom"/>
          </w:tcPr>
          <w:p w14:paraId="483ACC03" w14:textId="79346F89" w:rsidR="0002165F" w:rsidRDefault="0002165F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B114A4">
              <w:rPr>
                <w:rFonts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12B167A8" w14:textId="6BA7C70A" w:rsidR="0002165F" w:rsidRPr="008C3B34" w:rsidRDefault="0002165F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>Raport 1: Rehabilitacja OGÓŁEM – Przychody, Koszty, Wynik finansowy, Rentowność</w:t>
            </w:r>
          </w:p>
        </w:tc>
        <w:tc>
          <w:tcPr>
            <w:tcW w:w="3071" w:type="dxa"/>
            <w:vAlign w:val="center"/>
          </w:tcPr>
          <w:p w14:paraId="3AE26655" w14:textId="77777777" w:rsidR="0002165F" w:rsidRPr="008C3B34" w:rsidRDefault="0002165F" w:rsidP="0002165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2165F" w:rsidRPr="000949E8" w14:paraId="227EBDBB" w14:textId="77777777" w:rsidTr="00B96CA7">
        <w:tc>
          <w:tcPr>
            <w:tcW w:w="3218" w:type="dxa"/>
            <w:vAlign w:val="bottom"/>
          </w:tcPr>
          <w:p w14:paraId="00BFA9CE" w14:textId="1E8BB69B" w:rsidR="0002165F" w:rsidRDefault="0002165F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B114A4">
              <w:rPr>
                <w:rFonts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53E1F37D" w14:textId="70E92867" w:rsidR="0002165F" w:rsidRPr="008C3B34" w:rsidRDefault="0002165F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>Raport 2: Wynik finansowy oraz rentowność</w:t>
            </w:r>
          </w:p>
        </w:tc>
        <w:tc>
          <w:tcPr>
            <w:tcW w:w="3071" w:type="dxa"/>
            <w:vAlign w:val="center"/>
          </w:tcPr>
          <w:p w14:paraId="1E46F055" w14:textId="77777777" w:rsidR="0002165F" w:rsidRPr="008C3B34" w:rsidRDefault="0002165F" w:rsidP="0002165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2165F" w:rsidRPr="000949E8" w14:paraId="1D7C4E1A" w14:textId="77777777" w:rsidTr="00B96CA7">
        <w:tc>
          <w:tcPr>
            <w:tcW w:w="3218" w:type="dxa"/>
            <w:vAlign w:val="bottom"/>
          </w:tcPr>
          <w:p w14:paraId="62F959EB" w14:textId="3BBFFE4A" w:rsidR="0002165F" w:rsidRDefault="0002165F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B114A4">
              <w:rPr>
                <w:rFonts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12FB7FB0" w14:textId="4F8B34EC" w:rsidR="0002165F" w:rsidRPr="008C3B34" w:rsidRDefault="0002165F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B114A4">
              <w:rPr>
                <w:rFonts w:cs="Calibri"/>
                <w:color w:val="000000"/>
                <w:lang w:val="pl-PL"/>
              </w:rPr>
              <w:t>Raport 3: Przychody w tym z NFZ dla każdego zakresu</w:t>
            </w:r>
          </w:p>
        </w:tc>
        <w:tc>
          <w:tcPr>
            <w:tcW w:w="3071" w:type="dxa"/>
            <w:vAlign w:val="center"/>
          </w:tcPr>
          <w:p w14:paraId="555E4B51" w14:textId="77777777" w:rsidR="0002165F" w:rsidRPr="008C3B34" w:rsidRDefault="0002165F" w:rsidP="0002165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2165F" w:rsidRPr="000949E8" w14:paraId="545FAB3C" w14:textId="77777777" w:rsidTr="00B96CA7">
        <w:tc>
          <w:tcPr>
            <w:tcW w:w="3218" w:type="dxa"/>
            <w:vAlign w:val="bottom"/>
          </w:tcPr>
          <w:p w14:paraId="6A13294C" w14:textId="2A7A2BFC" w:rsidR="0002165F" w:rsidRDefault="0002165F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B114A4">
              <w:rPr>
                <w:rFonts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7C2434F4" w14:textId="2BF62BC1" w:rsidR="0002165F" w:rsidRPr="008C3B34" w:rsidRDefault="0002165F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>Raport 13: REHABILITACJA- DLA KAŻDEGO ZAKRESU - Przychody, Koszty, Wynik finansowy i rentowność</w:t>
            </w:r>
          </w:p>
        </w:tc>
        <w:tc>
          <w:tcPr>
            <w:tcW w:w="3071" w:type="dxa"/>
            <w:vAlign w:val="center"/>
          </w:tcPr>
          <w:p w14:paraId="14106782" w14:textId="77777777" w:rsidR="0002165F" w:rsidRPr="008C3B34" w:rsidRDefault="0002165F" w:rsidP="0002165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2165F" w:rsidRPr="000949E8" w14:paraId="16E0D785" w14:textId="77777777" w:rsidTr="00B96CA7">
        <w:tc>
          <w:tcPr>
            <w:tcW w:w="3218" w:type="dxa"/>
            <w:vAlign w:val="bottom"/>
          </w:tcPr>
          <w:p w14:paraId="418CA5E7" w14:textId="1DF95059" w:rsidR="0002165F" w:rsidRDefault="0002165F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B114A4">
              <w:rPr>
                <w:rFonts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4BC55EF1" w14:textId="008C39E2" w:rsidR="0002165F" w:rsidRPr="008C3B34" w:rsidRDefault="0002165F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>Raport 14: Zestawienie zbiorcze dla każdego zakresu OPK Rehabilitacji</w:t>
            </w:r>
          </w:p>
        </w:tc>
        <w:tc>
          <w:tcPr>
            <w:tcW w:w="3071" w:type="dxa"/>
            <w:vAlign w:val="center"/>
          </w:tcPr>
          <w:p w14:paraId="6DD81D16" w14:textId="77777777" w:rsidR="0002165F" w:rsidRPr="008C3B34" w:rsidRDefault="0002165F" w:rsidP="0002165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2165F" w:rsidRPr="000949E8" w14:paraId="7E48B566" w14:textId="77777777" w:rsidTr="008C3B34">
        <w:tc>
          <w:tcPr>
            <w:tcW w:w="3218" w:type="dxa"/>
          </w:tcPr>
          <w:p w14:paraId="6EF34D58" w14:textId="1E953486" w:rsidR="0002165F" w:rsidRDefault="0002165F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202CC2">
              <w:rPr>
                <w:rFonts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06EB0D00" w14:textId="5D0CAC9B" w:rsidR="0002165F" w:rsidRPr="008C3B34" w:rsidRDefault="0002165F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>Raport 10: Próg rentowności dla Rehabilitacji</w:t>
            </w:r>
          </w:p>
        </w:tc>
        <w:tc>
          <w:tcPr>
            <w:tcW w:w="3071" w:type="dxa"/>
            <w:vAlign w:val="center"/>
          </w:tcPr>
          <w:p w14:paraId="025E7F5D" w14:textId="77777777" w:rsidR="0002165F" w:rsidRPr="008C3B34" w:rsidRDefault="0002165F" w:rsidP="0002165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2165F" w:rsidRPr="000949E8" w14:paraId="7F014607" w14:textId="77777777" w:rsidTr="008C3B34">
        <w:tc>
          <w:tcPr>
            <w:tcW w:w="3218" w:type="dxa"/>
          </w:tcPr>
          <w:p w14:paraId="6347879D" w14:textId="4A4696EE" w:rsidR="0002165F" w:rsidRDefault="0002165F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202CC2">
              <w:rPr>
                <w:rFonts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4A2A8F51" w14:textId="1118F7BD" w:rsidR="0002165F" w:rsidRPr="008C3B34" w:rsidRDefault="0002165F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>Raport 11: Zmiana rentowności po obciążeniu przychodów kosztami: bezpośrednimi, pośrednimi medycznymi, pośrednimi niemedycznymi, zarządu – dla Rehabilitacji</w:t>
            </w:r>
          </w:p>
        </w:tc>
        <w:tc>
          <w:tcPr>
            <w:tcW w:w="3071" w:type="dxa"/>
            <w:vAlign w:val="center"/>
          </w:tcPr>
          <w:p w14:paraId="5DC8E4E0" w14:textId="77777777" w:rsidR="0002165F" w:rsidRPr="008C3B34" w:rsidRDefault="0002165F" w:rsidP="0002165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2165F" w:rsidRPr="000949E8" w14:paraId="5EBA0A7E" w14:textId="77777777" w:rsidTr="008C3B34">
        <w:tc>
          <w:tcPr>
            <w:tcW w:w="3218" w:type="dxa"/>
          </w:tcPr>
          <w:p w14:paraId="2E4B10D4" w14:textId="05E4C7E2" w:rsidR="0002165F" w:rsidRDefault="0002165F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202CC2">
              <w:rPr>
                <w:rFonts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10D16A4A" w14:textId="34D4E1C0" w:rsidR="0002165F" w:rsidRPr="008C3B34" w:rsidRDefault="0002165F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>Raport 12: Zmiana rentowności po obciążeniu przychodów kosztami</w:t>
            </w:r>
          </w:p>
        </w:tc>
        <w:tc>
          <w:tcPr>
            <w:tcW w:w="3071" w:type="dxa"/>
            <w:vAlign w:val="center"/>
          </w:tcPr>
          <w:p w14:paraId="4CE7411E" w14:textId="77777777" w:rsidR="0002165F" w:rsidRPr="008C3B34" w:rsidRDefault="0002165F" w:rsidP="0002165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2165F" w:rsidRPr="000949E8" w14:paraId="27598783" w14:textId="77777777" w:rsidTr="008C3B34">
        <w:tc>
          <w:tcPr>
            <w:tcW w:w="3218" w:type="dxa"/>
          </w:tcPr>
          <w:p w14:paraId="7D8F679A" w14:textId="65E54283" w:rsidR="0002165F" w:rsidRDefault="0002165F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202CC2">
              <w:rPr>
                <w:rFonts w:cs="Calibri"/>
                <w:color w:val="000000"/>
              </w:rPr>
              <w:lastRenderedPageBreak/>
              <w:t>OBSZAR 9: REHABILITACJA</w:t>
            </w:r>
          </w:p>
        </w:tc>
        <w:tc>
          <w:tcPr>
            <w:tcW w:w="2923" w:type="dxa"/>
            <w:vAlign w:val="bottom"/>
          </w:tcPr>
          <w:p w14:paraId="01866946" w14:textId="27358B89" w:rsidR="0002165F" w:rsidRPr="008C3B34" w:rsidRDefault="0002165F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>Raport 31: Średni przychód na 1 zabieg / świadczenie</w:t>
            </w:r>
          </w:p>
        </w:tc>
        <w:tc>
          <w:tcPr>
            <w:tcW w:w="3071" w:type="dxa"/>
            <w:vAlign w:val="center"/>
          </w:tcPr>
          <w:p w14:paraId="1C814C51" w14:textId="77777777" w:rsidR="0002165F" w:rsidRPr="008C3B34" w:rsidRDefault="0002165F" w:rsidP="0002165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2165F" w:rsidRPr="000949E8" w14:paraId="51A0274C" w14:textId="77777777" w:rsidTr="008C3B34">
        <w:tc>
          <w:tcPr>
            <w:tcW w:w="3218" w:type="dxa"/>
          </w:tcPr>
          <w:p w14:paraId="3A6785AF" w14:textId="4C36C87B" w:rsidR="0002165F" w:rsidRDefault="0002165F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202CC2">
              <w:rPr>
                <w:rFonts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30805A00" w14:textId="6CB5FBFC" w:rsidR="0002165F" w:rsidRPr="008C3B34" w:rsidRDefault="0002165F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>Raport 33: Średni wynik finansowy na 1 zabieg / świadczenie</w:t>
            </w:r>
          </w:p>
        </w:tc>
        <w:tc>
          <w:tcPr>
            <w:tcW w:w="3071" w:type="dxa"/>
            <w:vAlign w:val="center"/>
          </w:tcPr>
          <w:p w14:paraId="47097A28" w14:textId="77777777" w:rsidR="0002165F" w:rsidRPr="008C3B34" w:rsidRDefault="0002165F" w:rsidP="0002165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2165F" w:rsidRPr="000949E8" w14:paraId="08144B79" w14:textId="77777777">
        <w:tc>
          <w:tcPr>
            <w:tcW w:w="3218" w:type="dxa"/>
          </w:tcPr>
          <w:p w14:paraId="3CCA8106" w14:textId="00C78F08" w:rsidR="0002165F" w:rsidRPr="00202CC2" w:rsidRDefault="0002165F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02165F">
              <w:rPr>
                <w:rFonts w:cs="Calibri"/>
                <w:color w:val="000000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3FC49873" w14:textId="65151B7E" w:rsidR="0002165F" w:rsidRPr="00B96A67" w:rsidRDefault="0002165F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proofErr w:type="spellStart"/>
            <w:r w:rsidRPr="0002165F">
              <w:rPr>
                <w:rFonts w:cs="Calibri"/>
                <w:color w:val="000000"/>
              </w:rPr>
              <w:t>Raport</w:t>
            </w:r>
            <w:proofErr w:type="spellEnd"/>
            <w:r w:rsidRPr="0002165F">
              <w:rPr>
                <w:rFonts w:cs="Calibri"/>
                <w:color w:val="000000"/>
              </w:rPr>
              <w:t xml:space="preserve"> 1: POZ OGÓŁEM</w:t>
            </w:r>
          </w:p>
        </w:tc>
        <w:tc>
          <w:tcPr>
            <w:tcW w:w="3071" w:type="dxa"/>
            <w:vAlign w:val="center"/>
          </w:tcPr>
          <w:p w14:paraId="74194260" w14:textId="77777777" w:rsidR="0002165F" w:rsidRPr="0002165F" w:rsidRDefault="0002165F" w:rsidP="0002165F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A53726" w:rsidRPr="000949E8" w14:paraId="054F2591" w14:textId="77777777">
        <w:tc>
          <w:tcPr>
            <w:tcW w:w="3218" w:type="dxa"/>
          </w:tcPr>
          <w:p w14:paraId="319FCC33" w14:textId="512E62C4" w:rsidR="00A53726" w:rsidRPr="0002165F" w:rsidRDefault="00A53726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02165F">
              <w:rPr>
                <w:rFonts w:cs="Calibri"/>
                <w:color w:val="000000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5A698C0E" w14:textId="4358AB7B" w:rsidR="00A53726" w:rsidRPr="008C3B34" w:rsidRDefault="00A53726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13: Zmiana rentowności POZ ogółem po obciążeniu przychodów kosztami: bezpośrednimi, pośrednimi medycznymi, pośrednimi niemedycznymi, zarządu</w:t>
            </w:r>
          </w:p>
        </w:tc>
        <w:tc>
          <w:tcPr>
            <w:tcW w:w="3071" w:type="dxa"/>
            <w:vAlign w:val="center"/>
          </w:tcPr>
          <w:p w14:paraId="1E2ED286" w14:textId="77777777" w:rsidR="00A53726" w:rsidRPr="008C3B34" w:rsidRDefault="00A53726" w:rsidP="0002165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2165F" w:rsidRPr="000949E8" w14:paraId="04E9DB76" w14:textId="77777777" w:rsidTr="00B96CA7">
        <w:tc>
          <w:tcPr>
            <w:tcW w:w="3218" w:type="dxa"/>
            <w:vAlign w:val="bottom"/>
          </w:tcPr>
          <w:p w14:paraId="639E7FBB" w14:textId="1D5B7F52" w:rsidR="0002165F" w:rsidRDefault="0002165F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bottom"/>
          </w:tcPr>
          <w:p w14:paraId="52971AAD" w14:textId="74B5D6E2" w:rsidR="0002165F" w:rsidRPr="008C3B34" w:rsidRDefault="0002165F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4: Przychód - Kwota rozliczona (uzyskana z NFZ) z pakietu Onkologicznego (wg oddziałów i poradni wg kodów resortowych)</w:t>
            </w:r>
          </w:p>
        </w:tc>
        <w:tc>
          <w:tcPr>
            <w:tcW w:w="3071" w:type="dxa"/>
            <w:vAlign w:val="center"/>
          </w:tcPr>
          <w:p w14:paraId="09E72E5A" w14:textId="77777777" w:rsidR="0002165F" w:rsidRPr="008C3B34" w:rsidRDefault="0002165F" w:rsidP="0002165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2165F" w:rsidRPr="000949E8" w14:paraId="33C713E0" w14:textId="77777777" w:rsidTr="00B96CA7">
        <w:tc>
          <w:tcPr>
            <w:tcW w:w="3218" w:type="dxa"/>
            <w:vAlign w:val="bottom"/>
          </w:tcPr>
          <w:p w14:paraId="0DA5ED87" w14:textId="075ABCF4" w:rsidR="0002165F" w:rsidRDefault="0002165F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bottom"/>
          </w:tcPr>
          <w:p w14:paraId="3195FEE7" w14:textId="58874436" w:rsidR="0002165F" w:rsidRPr="008C3B34" w:rsidRDefault="0002165F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5: Przychód - Kwota rozliczona (uzyskana z NFZ) z pakietu Onkologicznego (wg oddziałów i poradni wg kodów resortowych), w odniesieniu do całości zakresu z umowy NFZ</w:t>
            </w:r>
          </w:p>
        </w:tc>
        <w:tc>
          <w:tcPr>
            <w:tcW w:w="3071" w:type="dxa"/>
            <w:vAlign w:val="center"/>
          </w:tcPr>
          <w:p w14:paraId="6260B9DC" w14:textId="77777777" w:rsidR="0002165F" w:rsidRPr="008C3B34" w:rsidRDefault="0002165F" w:rsidP="0002165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2165F" w:rsidRPr="000949E8" w14:paraId="06CE2C45" w14:textId="77777777" w:rsidTr="00B96CA7">
        <w:tc>
          <w:tcPr>
            <w:tcW w:w="3218" w:type="dxa"/>
            <w:vAlign w:val="bottom"/>
          </w:tcPr>
          <w:p w14:paraId="5FC88C06" w14:textId="1F813A25" w:rsidR="0002165F" w:rsidRDefault="0002165F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bottom"/>
          </w:tcPr>
          <w:p w14:paraId="2BB0B45F" w14:textId="68A9CCD6" w:rsidR="0002165F" w:rsidRPr="008C3B34" w:rsidRDefault="0002165F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14: Przychód - Kwota rozliczona (uzyskana z NFZ) z pakietu Onkologicznego (wg oddziałów i poradni wg kodów resortowych) – porównanie</w:t>
            </w:r>
          </w:p>
        </w:tc>
        <w:tc>
          <w:tcPr>
            <w:tcW w:w="3071" w:type="dxa"/>
            <w:vAlign w:val="center"/>
          </w:tcPr>
          <w:p w14:paraId="35047375" w14:textId="77777777" w:rsidR="0002165F" w:rsidRPr="008C3B34" w:rsidRDefault="0002165F" w:rsidP="0002165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2165F" w:rsidRPr="000949E8" w14:paraId="05307CFD" w14:textId="77777777" w:rsidTr="00B96CA7">
        <w:tc>
          <w:tcPr>
            <w:tcW w:w="3218" w:type="dxa"/>
            <w:vAlign w:val="bottom"/>
          </w:tcPr>
          <w:p w14:paraId="15C3E93E" w14:textId="3AE98D8D" w:rsidR="0002165F" w:rsidRDefault="0002165F" w:rsidP="0002165F">
            <w:pPr>
              <w:spacing w:before="40" w:after="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OBSZAR 11: ONKOLOGIA – PAKIET ONKOLOGICZNY</w:t>
            </w:r>
          </w:p>
        </w:tc>
        <w:tc>
          <w:tcPr>
            <w:tcW w:w="2923" w:type="dxa"/>
            <w:vAlign w:val="bottom"/>
          </w:tcPr>
          <w:p w14:paraId="17D7B429" w14:textId="02141FF7" w:rsidR="0002165F" w:rsidRPr="008C3B34" w:rsidRDefault="0002165F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15: Przychód - Kwota rozliczona (uzyskana z NFZ) z pakietu Onkologicznego (wg oddziałów i poradni wg kodów resortowych), w odniesieniu do całości zakresu z umowy NFZ – porównanie</w:t>
            </w:r>
          </w:p>
        </w:tc>
        <w:tc>
          <w:tcPr>
            <w:tcW w:w="3071" w:type="dxa"/>
            <w:vAlign w:val="center"/>
          </w:tcPr>
          <w:p w14:paraId="4927568F" w14:textId="77777777" w:rsidR="0002165F" w:rsidRPr="008C3B34" w:rsidRDefault="0002165F" w:rsidP="0002165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2165F" w:rsidRPr="000949E8" w14:paraId="2FD01040" w14:textId="77777777" w:rsidTr="00B96CA7">
        <w:tc>
          <w:tcPr>
            <w:tcW w:w="3218" w:type="dxa"/>
            <w:vAlign w:val="bottom"/>
          </w:tcPr>
          <w:p w14:paraId="44439648" w14:textId="60DC2D55" w:rsidR="0002165F" w:rsidRPr="008C3B34" w:rsidRDefault="0002165F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</w:p>
        </w:tc>
        <w:tc>
          <w:tcPr>
            <w:tcW w:w="2923" w:type="dxa"/>
            <w:vAlign w:val="bottom"/>
          </w:tcPr>
          <w:p w14:paraId="6FE92EF5" w14:textId="6EE9BF54" w:rsidR="0002165F" w:rsidRPr="008C3B34" w:rsidRDefault="0002165F" w:rsidP="0002165F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5FBB4EEF" w14:textId="77777777" w:rsidR="0002165F" w:rsidRPr="008C3B34" w:rsidRDefault="0002165F" w:rsidP="0002165F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4A52D2EA" w14:textId="70A202A8" w:rsidR="00275899" w:rsidRPr="00A71775" w:rsidRDefault="00275899" w:rsidP="00275899"/>
    <w:p w14:paraId="035E5D99" w14:textId="77777777" w:rsidR="00C30AFD" w:rsidRPr="00673986" w:rsidRDefault="00C30AFD" w:rsidP="00C30AFD">
      <w:pPr>
        <w:pStyle w:val="Nagwek3"/>
        <w:rPr>
          <w:rFonts w:eastAsia="Times New Roman"/>
        </w:rPr>
      </w:pPr>
      <w:bookmarkStart w:id="102" w:name="_Toc135245838"/>
      <w:r w:rsidRPr="00673986">
        <w:rPr>
          <w:rFonts w:eastAsia="Times New Roman"/>
        </w:rPr>
        <w:t xml:space="preserve">Encja </w:t>
      </w:r>
      <w:r>
        <w:rPr>
          <w:rFonts w:eastAsia="Times New Roman"/>
        </w:rPr>
        <w:t>KSIĘGOWANIE KOSZTY</w:t>
      </w:r>
      <w:bookmarkEnd w:id="102"/>
    </w:p>
    <w:p w14:paraId="56395B5F" w14:textId="77777777" w:rsidR="00C30AFD" w:rsidRPr="00673986" w:rsidRDefault="00C30AFD" w:rsidP="00C30AFD">
      <w:pPr>
        <w:pStyle w:val="Nagwek4"/>
      </w:pPr>
      <w:r w:rsidRPr="00673986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C30AFD" w:rsidRPr="00673986" w14:paraId="78179E39" w14:textId="77777777" w:rsidTr="0008502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32C77" w14:textId="77777777" w:rsidR="00C30AFD" w:rsidRPr="00673986" w:rsidRDefault="00C30AFD" w:rsidP="00085025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D314" w14:textId="77777777" w:rsidR="00C30AFD" w:rsidRPr="00673986" w:rsidRDefault="00C30AFD" w:rsidP="00085025">
            <w:pPr>
              <w:spacing w:after="0" w:line="240" w:lineRule="auto"/>
              <w:rPr>
                <w:lang w:val="pl-PL"/>
              </w:rPr>
            </w:pPr>
          </w:p>
        </w:tc>
      </w:tr>
      <w:tr w:rsidR="00C30AFD" w:rsidRPr="00673986" w14:paraId="12CEC5A5" w14:textId="77777777" w:rsidTr="0008502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DE97E" w14:textId="77777777" w:rsidR="00C30AFD" w:rsidRPr="00673986" w:rsidRDefault="00C30AFD" w:rsidP="00085025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591F" w14:textId="77777777" w:rsidR="00C30AFD" w:rsidRPr="00673986" w:rsidRDefault="00C30AFD" w:rsidP="00085025">
            <w:pPr>
              <w:spacing w:after="0" w:line="240" w:lineRule="auto"/>
              <w:rPr>
                <w:lang w:val="pl-PL"/>
              </w:rPr>
            </w:pPr>
          </w:p>
        </w:tc>
      </w:tr>
      <w:tr w:rsidR="00C30AFD" w:rsidRPr="00673986" w14:paraId="56D138F9" w14:textId="77777777" w:rsidTr="0008502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0F414" w14:textId="77777777" w:rsidR="00C30AFD" w:rsidRPr="00673986" w:rsidRDefault="00C30AFD" w:rsidP="00085025">
            <w:pPr>
              <w:spacing w:after="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7263" w14:textId="77777777" w:rsidR="00C30AFD" w:rsidRPr="00673986" w:rsidRDefault="00C30AFD" w:rsidP="00085025">
            <w:pPr>
              <w:spacing w:after="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C30AFD" w:rsidRPr="00673986" w14:paraId="5BD68B95" w14:textId="77777777" w:rsidTr="0008502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38FC9" w14:textId="77777777" w:rsidR="00C30AFD" w:rsidRPr="00673986" w:rsidRDefault="00C30AFD" w:rsidP="00085025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D800" w14:textId="77777777" w:rsidR="00C30AFD" w:rsidRDefault="00C30AFD" w:rsidP="00085025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Suma dekretów księgowych dla danego konta wynikowego</w:t>
            </w:r>
          </w:p>
          <w:p w14:paraId="1B7E6ADE" w14:textId="77777777" w:rsidR="00C30AFD" w:rsidRPr="00673986" w:rsidRDefault="00C30AFD" w:rsidP="00085025">
            <w:pPr>
              <w:spacing w:after="0" w:line="240" w:lineRule="auto"/>
              <w:rPr>
                <w:lang w:val="pl-PL"/>
              </w:rPr>
            </w:pPr>
          </w:p>
        </w:tc>
      </w:tr>
      <w:tr w:rsidR="00C30AFD" w:rsidRPr="00673986" w14:paraId="599B9D78" w14:textId="77777777" w:rsidTr="0008502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B12A" w14:textId="77777777" w:rsidR="00C30AFD" w:rsidRPr="00673986" w:rsidRDefault="00C30AFD" w:rsidP="00085025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7085" w14:textId="77777777" w:rsidR="00C30AFD" w:rsidRPr="00673986" w:rsidRDefault="00C30AFD" w:rsidP="00085025">
            <w:pPr>
              <w:rPr>
                <w:lang w:val="pl-PL"/>
              </w:rPr>
            </w:pPr>
            <w:r w:rsidRPr="00673986">
              <w:rPr>
                <w:lang w:val="pl-PL"/>
              </w:rPr>
              <w:t xml:space="preserve">Dane dotyczące </w:t>
            </w:r>
            <w:r>
              <w:rPr>
                <w:lang w:val="pl-PL"/>
              </w:rPr>
              <w:t>dekretacji na konta księgowe</w:t>
            </w:r>
          </w:p>
        </w:tc>
      </w:tr>
    </w:tbl>
    <w:p w14:paraId="1656F619" w14:textId="4007CAC3" w:rsidR="706EC44E" w:rsidRDefault="706EC44E" w:rsidP="00C30AFD"/>
    <w:p w14:paraId="5A9DE7C4" w14:textId="66E7EB86" w:rsidR="00BB2580" w:rsidRPr="00673986" w:rsidRDefault="00911577" w:rsidP="0032565E">
      <w:pPr>
        <w:pStyle w:val="Nagwek4"/>
      </w:pPr>
      <w:r>
        <w:lastRenderedPageBreak/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874"/>
        <w:gridCol w:w="4120"/>
        <w:gridCol w:w="3030"/>
      </w:tblGrid>
      <w:tr w:rsidR="00840381" w:rsidRPr="00673986" w14:paraId="4B82889C" w14:textId="77777777" w:rsidTr="00085025">
        <w:tc>
          <w:tcPr>
            <w:tcW w:w="1913" w:type="dxa"/>
            <w:shd w:val="clear" w:color="auto" w:fill="365F91" w:themeFill="accent1" w:themeFillShade="BF"/>
            <w:vAlign w:val="center"/>
          </w:tcPr>
          <w:p w14:paraId="7AFAEFA7" w14:textId="77777777" w:rsidR="00840381" w:rsidRPr="00673986" w:rsidRDefault="00840381" w:rsidP="00085025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228" w:type="dxa"/>
            <w:shd w:val="clear" w:color="auto" w:fill="365F91" w:themeFill="accent1" w:themeFillShade="BF"/>
            <w:vAlign w:val="center"/>
          </w:tcPr>
          <w:p w14:paraId="07C8CBA3" w14:textId="77777777" w:rsidR="00840381" w:rsidRPr="00673986" w:rsidRDefault="00840381" w:rsidP="00085025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3D38EA55" w14:textId="77777777" w:rsidR="00840381" w:rsidRPr="00673986" w:rsidRDefault="00840381" w:rsidP="00085025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840381" w:rsidRPr="00673986" w14:paraId="735024A8" w14:textId="77777777" w:rsidTr="00085025">
        <w:tc>
          <w:tcPr>
            <w:tcW w:w="1913" w:type="dxa"/>
            <w:vAlign w:val="center"/>
          </w:tcPr>
          <w:p w14:paraId="69BF9852" w14:textId="77777777" w:rsidR="00840381" w:rsidRPr="00673986" w:rsidRDefault="00840381" w:rsidP="0008502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Konto księgowe</w:t>
            </w:r>
          </w:p>
        </w:tc>
        <w:tc>
          <w:tcPr>
            <w:tcW w:w="4228" w:type="dxa"/>
            <w:vAlign w:val="center"/>
          </w:tcPr>
          <w:p w14:paraId="76435ED9" w14:textId="77777777" w:rsidR="00840381" w:rsidRPr="00673986" w:rsidRDefault="00840381" w:rsidP="0008502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Numer konta analitycznego</w:t>
            </w:r>
          </w:p>
        </w:tc>
        <w:tc>
          <w:tcPr>
            <w:tcW w:w="3071" w:type="dxa"/>
            <w:vAlign w:val="center"/>
          </w:tcPr>
          <w:p w14:paraId="119A9B9A" w14:textId="77777777" w:rsidR="00840381" w:rsidRPr="00673986" w:rsidRDefault="00840381" w:rsidP="0008502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Konto na które księgowane są operacje</w:t>
            </w:r>
          </w:p>
        </w:tc>
      </w:tr>
      <w:tr w:rsidR="00840381" w:rsidRPr="000D423E" w14:paraId="0C9BE8FB" w14:textId="77777777" w:rsidTr="00085025">
        <w:tc>
          <w:tcPr>
            <w:tcW w:w="1913" w:type="dxa"/>
            <w:vAlign w:val="center"/>
          </w:tcPr>
          <w:p w14:paraId="649B2655" w14:textId="77777777" w:rsidR="00840381" w:rsidRPr="000D423E" w:rsidRDefault="00840381" w:rsidP="0008502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3B9A">
              <w:rPr>
                <w:rFonts w:cs="Calibri"/>
                <w:bCs/>
                <w:lang w:val="pl-PL"/>
              </w:rPr>
              <w:t>OPK</w:t>
            </w:r>
          </w:p>
        </w:tc>
        <w:tc>
          <w:tcPr>
            <w:tcW w:w="4228" w:type="dxa"/>
            <w:vAlign w:val="center"/>
          </w:tcPr>
          <w:p w14:paraId="2F1A7AE6" w14:textId="77777777" w:rsidR="00840381" w:rsidRPr="000D423E" w:rsidRDefault="00840381" w:rsidP="0008502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proofErr w:type="spellStart"/>
            <w:r w:rsidRPr="00113B9A">
              <w:rPr>
                <w:rFonts w:cs="Calibri"/>
                <w:bCs/>
              </w:rPr>
              <w:t>Ośrodek</w:t>
            </w:r>
            <w:proofErr w:type="spellEnd"/>
            <w:r w:rsidRPr="00113B9A">
              <w:rPr>
                <w:rFonts w:cs="Calibri"/>
                <w:bCs/>
              </w:rPr>
              <w:t xml:space="preserve"> </w:t>
            </w:r>
            <w:proofErr w:type="spellStart"/>
            <w:r w:rsidRPr="00113B9A">
              <w:rPr>
                <w:rFonts w:cs="Calibri"/>
                <w:bCs/>
              </w:rPr>
              <w:t>powstawania</w:t>
            </w:r>
            <w:proofErr w:type="spellEnd"/>
            <w:r w:rsidRPr="00113B9A">
              <w:rPr>
                <w:rFonts w:cs="Calibri"/>
                <w:bCs/>
              </w:rPr>
              <w:t xml:space="preserve"> </w:t>
            </w:r>
            <w:proofErr w:type="spellStart"/>
            <w:r w:rsidRPr="00113B9A">
              <w:rPr>
                <w:rFonts w:cs="Calibri"/>
                <w:bCs/>
              </w:rPr>
              <w:t>kosztów</w:t>
            </w:r>
            <w:proofErr w:type="spellEnd"/>
          </w:p>
        </w:tc>
        <w:tc>
          <w:tcPr>
            <w:tcW w:w="3071" w:type="dxa"/>
            <w:vAlign w:val="center"/>
          </w:tcPr>
          <w:p w14:paraId="25E9923D" w14:textId="77777777" w:rsidR="00840381" w:rsidRPr="000D423E" w:rsidRDefault="00840381" w:rsidP="0008502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>Niezbędne mapowanie OPK na obszar (np. Diagnostyka, Rehabilitacja) i Zakresy (w Rehabilitacji)</w:t>
            </w:r>
          </w:p>
        </w:tc>
      </w:tr>
      <w:tr w:rsidR="00840381" w:rsidRPr="00F801F6" w14:paraId="25DB2F51" w14:textId="77777777" w:rsidTr="00085025">
        <w:tc>
          <w:tcPr>
            <w:tcW w:w="1913" w:type="dxa"/>
            <w:vAlign w:val="center"/>
          </w:tcPr>
          <w:p w14:paraId="5445AF36" w14:textId="77777777" w:rsidR="00840381" w:rsidRPr="00673986" w:rsidRDefault="00840381" w:rsidP="0008502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Rodzaj kosztu</w:t>
            </w:r>
          </w:p>
        </w:tc>
        <w:tc>
          <w:tcPr>
            <w:tcW w:w="4228" w:type="dxa"/>
            <w:vAlign w:val="center"/>
          </w:tcPr>
          <w:p w14:paraId="105F9624" w14:textId="77777777" w:rsidR="00840381" w:rsidRPr="004E1D2A" w:rsidRDefault="00840381" w:rsidP="00085025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Rodzaj kosztu</w:t>
            </w:r>
          </w:p>
        </w:tc>
        <w:tc>
          <w:tcPr>
            <w:tcW w:w="3071" w:type="dxa"/>
            <w:vAlign w:val="center"/>
          </w:tcPr>
          <w:p w14:paraId="3E0FAFA8" w14:textId="77777777" w:rsidR="00840381" w:rsidRDefault="00840381" w:rsidP="00085025">
            <w:pPr>
              <w:pStyle w:val="Akapitzlist"/>
              <w:numPr>
                <w:ilvl w:val="0"/>
                <w:numId w:val="20"/>
              </w:num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Bezpośrednie</w:t>
            </w:r>
          </w:p>
          <w:p w14:paraId="7AD28BEE" w14:textId="77777777" w:rsidR="00840381" w:rsidRDefault="00840381" w:rsidP="00085025">
            <w:pPr>
              <w:pStyle w:val="Akapitzlist"/>
              <w:numPr>
                <w:ilvl w:val="0"/>
                <w:numId w:val="20"/>
              </w:num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Pośrednie medyczne</w:t>
            </w:r>
          </w:p>
          <w:p w14:paraId="7A4F29BC" w14:textId="77777777" w:rsidR="00840381" w:rsidRDefault="00840381" w:rsidP="00085025">
            <w:pPr>
              <w:pStyle w:val="Akapitzlist"/>
              <w:numPr>
                <w:ilvl w:val="0"/>
                <w:numId w:val="20"/>
              </w:num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Pośrednie niemedyczne</w:t>
            </w:r>
          </w:p>
          <w:p w14:paraId="4A01104D" w14:textId="77777777" w:rsidR="00840381" w:rsidRPr="00F801F6" w:rsidRDefault="00840381" w:rsidP="00085025">
            <w:pPr>
              <w:pStyle w:val="Akapitzlist"/>
              <w:numPr>
                <w:ilvl w:val="0"/>
                <w:numId w:val="20"/>
              </w:num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zarządu</w:t>
            </w:r>
          </w:p>
        </w:tc>
      </w:tr>
      <w:tr w:rsidR="00840381" w14:paraId="6C98FACC" w14:textId="77777777" w:rsidTr="00085025">
        <w:tc>
          <w:tcPr>
            <w:tcW w:w="1913" w:type="dxa"/>
            <w:vAlign w:val="center"/>
          </w:tcPr>
          <w:p w14:paraId="64B30BFE" w14:textId="77777777" w:rsidR="00840381" w:rsidRDefault="00840381" w:rsidP="00085025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Typ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kosztu</w:t>
            </w:r>
            <w:proofErr w:type="spellEnd"/>
          </w:p>
        </w:tc>
        <w:tc>
          <w:tcPr>
            <w:tcW w:w="4228" w:type="dxa"/>
            <w:vAlign w:val="center"/>
          </w:tcPr>
          <w:p w14:paraId="43DFF9BF" w14:textId="77777777" w:rsidR="00840381" w:rsidRDefault="00840381" w:rsidP="00085025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Typ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kosztu</w:t>
            </w:r>
            <w:proofErr w:type="spellEnd"/>
          </w:p>
        </w:tc>
        <w:tc>
          <w:tcPr>
            <w:tcW w:w="3071" w:type="dxa"/>
            <w:vAlign w:val="center"/>
          </w:tcPr>
          <w:p w14:paraId="027CF280" w14:textId="77777777" w:rsidR="00840381" w:rsidRDefault="00840381" w:rsidP="00085025">
            <w:pPr>
              <w:pStyle w:val="Akapitzlist"/>
              <w:numPr>
                <w:ilvl w:val="0"/>
                <w:numId w:val="20"/>
              </w:num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stałe</w:t>
            </w:r>
            <w:proofErr w:type="spellEnd"/>
          </w:p>
          <w:p w14:paraId="0E6FD160" w14:textId="77777777" w:rsidR="00840381" w:rsidRDefault="00840381" w:rsidP="00085025">
            <w:pPr>
              <w:pStyle w:val="Akapitzlist"/>
              <w:numPr>
                <w:ilvl w:val="0"/>
                <w:numId w:val="20"/>
              </w:num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zmienne</w:t>
            </w:r>
            <w:proofErr w:type="spellEnd"/>
          </w:p>
          <w:p w14:paraId="72BFFE2E" w14:textId="77777777" w:rsidR="00840381" w:rsidRDefault="00840381" w:rsidP="00085025">
            <w:pPr>
              <w:pStyle w:val="Akapitzlist"/>
              <w:numPr>
                <w:ilvl w:val="0"/>
                <w:numId w:val="20"/>
              </w:num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pracy</w:t>
            </w:r>
            <w:proofErr w:type="spellEnd"/>
          </w:p>
          <w:p w14:paraId="4A87254B" w14:textId="77777777" w:rsidR="00840381" w:rsidRDefault="00840381" w:rsidP="00085025">
            <w:pPr>
              <w:pStyle w:val="Akapitzlist"/>
              <w:numPr>
                <w:ilvl w:val="0"/>
                <w:numId w:val="20"/>
              </w:num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diagnostyki</w:t>
            </w:r>
            <w:proofErr w:type="spellEnd"/>
            <w:r>
              <w:rPr>
                <w:rFonts w:cs="Calibri"/>
                <w:bCs/>
              </w:rPr>
              <w:t xml:space="preserve"> ???</w:t>
            </w:r>
          </w:p>
          <w:p w14:paraId="3DAE8E61" w14:textId="77777777" w:rsidR="00840381" w:rsidRDefault="00840381" w:rsidP="00085025">
            <w:pPr>
              <w:pStyle w:val="Akapitzlist"/>
              <w:numPr>
                <w:ilvl w:val="0"/>
                <w:numId w:val="20"/>
              </w:num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leków</w:t>
            </w:r>
            <w:proofErr w:type="spellEnd"/>
            <w:r>
              <w:rPr>
                <w:rFonts w:cs="Calibri"/>
                <w:bCs/>
              </w:rPr>
              <w:t xml:space="preserve"> ???</w:t>
            </w:r>
          </w:p>
        </w:tc>
      </w:tr>
      <w:tr w:rsidR="00840381" w:rsidRPr="000D423E" w14:paraId="68A87767" w14:textId="77777777" w:rsidTr="00085025">
        <w:tc>
          <w:tcPr>
            <w:tcW w:w="1913" w:type="dxa"/>
            <w:vAlign w:val="center"/>
          </w:tcPr>
          <w:p w14:paraId="43DA62F7" w14:textId="77777777" w:rsidR="00840381" w:rsidRPr="000D423E" w:rsidRDefault="00840381" w:rsidP="00085025">
            <w:pPr>
              <w:spacing w:before="40" w:after="40" w:line="240" w:lineRule="auto"/>
              <w:rPr>
                <w:rFonts w:cs="Calibri"/>
                <w:lang w:val="pl-PL"/>
              </w:rPr>
            </w:pPr>
            <w:proofErr w:type="spellStart"/>
            <w:r>
              <w:rPr>
                <w:rFonts w:cs="Calibri"/>
              </w:rPr>
              <w:t>Kwota</w:t>
            </w:r>
            <w:proofErr w:type="spellEnd"/>
          </w:p>
        </w:tc>
        <w:tc>
          <w:tcPr>
            <w:tcW w:w="4228" w:type="dxa"/>
            <w:vAlign w:val="center"/>
          </w:tcPr>
          <w:p w14:paraId="2C136524" w14:textId="77777777" w:rsidR="00840381" w:rsidRPr="000D423E" w:rsidRDefault="00840381" w:rsidP="00085025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 xml:space="preserve">Suma kwot zadekretowanych na konto </w:t>
            </w:r>
          </w:p>
        </w:tc>
        <w:tc>
          <w:tcPr>
            <w:tcW w:w="3071" w:type="dxa"/>
            <w:vAlign w:val="center"/>
          </w:tcPr>
          <w:p w14:paraId="7F1BCD86" w14:textId="77777777" w:rsidR="00840381" w:rsidRPr="000D423E" w:rsidRDefault="00840381" w:rsidP="00085025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3B45462E" w14:textId="21CDF355" w:rsidR="706EC44E" w:rsidRDefault="706EC44E"/>
    <w:p w14:paraId="1B2F6C31" w14:textId="692A48CB" w:rsidR="706EC44E" w:rsidRDefault="706EC44E"/>
    <w:p w14:paraId="0D0412CC" w14:textId="3509177E" w:rsidR="706EC44E" w:rsidRDefault="706EC44E"/>
    <w:p w14:paraId="6D834DD7" w14:textId="1489F9E5" w:rsidR="706EC44E" w:rsidRDefault="706EC44E"/>
    <w:p w14:paraId="5250568B" w14:textId="48719C18" w:rsidR="706EC44E" w:rsidRDefault="706EC44E"/>
    <w:p w14:paraId="5BF27387" w14:textId="3FB81B62" w:rsidR="00BB2580" w:rsidRDefault="0032565E" w:rsidP="0032565E">
      <w:pPr>
        <w:pStyle w:val="Nagwek4"/>
      </w:pPr>
      <w:r>
        <w:t>Mapowanie na raporty</w:t>
      </w:r>
    </w:p>
    <w:tbl>
      <w:tblPr>
        <w:tblStyle w:val="Tabela-Siatka"/>
        <w:tblW w:w="9212" w:type="dxa"/>
        <w:tblInd w:w="264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336849" w:rsidRPr="000949E8" w14:paraId="424278E7" w14:textId="77777777" w:rsidTr="00B96CA7">
        <w:tc>
          <w:tcPr>
            <w:tcW w:w="3218" w:type="dxa"/>
            <w:vAlign w:val="bottom"/>
          </w:tcPr>
          <w:p w14:paraId="09FE7A46" w14:textId="713BF072" w:rsidR="00336849" w:rsidRDefault="00336849" w:rsidP="0033684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OBSZAR 7: ODDZIAŁY SZPITALNE </w:t>
            </w:r>
          </w:p>
        </w:tc>
        <w:tc>
          <w:tcPr>
            <w:tcW w:w="2923" w:type="dxa"/>
            <w:vAlign w:val="bottom"/>
          </w:tcPr>
          <w:p w14:paraId="02A594D1" w14:textId="23842E77" w:rsidR="00336849" w:rsidRPr="008C3B34" w:rsidRDefault="00336849" w:rsidP="00336849">
            <w:pPr>
              <w:rPr>
                <w:rFonts w:cs="Calibri"/>
                <w:b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2: Koszty – szczegółowa analityka dla każdego oddziału szpitalnego w tym: bezpośrednie, pośrednie medyczne, pośrednie niemedyczne, zarządu - miesięcznie oraz narastająco</w:t>
            </w:r>
          </w:p>
        </w:tc>
        <w:tc>
          <w:tcPr>
            <w:tcW w:w="3071" w:type="dxa"/>
            <w:vAlign w:val="center"/>
          </w:tcPr>
          <w:p w14:paraId="254AD10C" w14:textId="77777777" w:rsidR="00336849" w:rsidRPr="008C3B34" w:rsidRDefault="00336849" w:rsidP="0033684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36849" w:rsidRPr="000949E8" w14:paraId="27C4E411" w14:textId="77777777" w:rsidTr="00B96CA7">
        <w:tc>
          <w:tcPr>
            <w:tcW w:w="3218" w:type="dxa"/>
            <w:vAlign w:val="bottom"/>
          </w:tcPr>
          <w:p w14:paraId="0B250199" w14:textId="20F7582F" w:rsidR="00336849" w:rsidRDefault="00336849" w:rsidP="0033684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25BB0F98" w14:textId="4BFECB74" w:rsidR="00336849" w:rsidRPr="008C3B34" w:rsidRDefault="00336849" w:rsidP="00336849">
            <w:pPr>
              <w:rPr>
                <w:rFonts w:cs="Calibri"/>
                <w:b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3: Koszty stałe każdego oddziału szpitalnego zgodnie ze standaryzacją wg analityk szczegółowe zestawienie - miesięcznie oraz narastająco</w:t>
            </w:r>
          </w:p>
        </w:tc>
        <w:tc>
          <w:tcPr>
            <w:tcW w:w="3071" w:type="dxa"/>
            <w:vAlign w:val="center"/>
          </w:tcPr>
          <w:p w14:paraId="1451F8DD" w14:textId="77777777" w:rsidR="00336849" w:rsidRPr="008C3B34" w:rsidRDefault="00336849" w:rsidP="0033684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36849" w:rsidRPr="000949E8" w14:paraId="3C44ABDB" w14:textId="77777777" w:rsidTr="00B96CA7">
        <w:tc>
          <w:tcPr>
            <w:tcW w:w="3218" w:type="dxa"/>
            <w:vAlign w:val="bottom"/>
          </w:tcPr>
          <w:p w14:paraId="476E3957" w14:textId="08D00CD1" w:rsidR="00336849" w:rsidRDefault="00336849" w:rsidP="0033684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6A9A9E49" w14:textId="30886214" w:rsidR="00336849" w:rsidRPr="008C3B34" w:rsidRDefault="00336849" w:rsidP="00336849">
            <w:pPr>
              <w:rPr>
                <w:rFonts w:cs="Calibri"/>
                <w:b/>
                <w:lang w:val="pl-PL"/>
              </w:rPr>
            </w:pPr>
            <w:bookmarkStart w:id="103" w:name="_Toc134699581"/>
            <w:r w:rsidRPr="00111EFD">
              <w:rPr>
                <w:rFonts w:eastAsia="Times New Roman"/>
                <w:lang w:val="pl-PL"/>
              </w:rPr>
              <w:t>Raport 4: Koszty zmienne każdego oddziału szpitalnego zgodnie ze standaryzacją wg analityk szczegółowe zestawienie - miesięcznie oraz narastająco</w:t>
            </w:r>
            <w:bookmarkEnd w:id="103"/>
          </w:p>
        </w:tc>
        <w:tc>
          <w:tcPr>
            <w:tcW w:w="3071" w:type="dxa"/>
            <w:vAlign w:val="center"/>
          </w:tcPr>
          <w:p w14:paraId="48B75500" w14:textId="77777777" w:rsidR="00336849" w:rsidRPr="008C3B34" w:rsidRDefault="00336849" w:rsidP="0033684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36849" w:rsidRPr="000949E8" w14:paraId="3C55176D" w14:textId="77777777" w:rsidTr="00B96CA7">
        <w:tc>
          <w:tcPr>
            <w:tcW w:w="3218" w:type="dxa"/>
            <w:vAlign w:val="bottom"/>
          </w:tcPr>
          <w:p w14:paraId="3181B5A5" w14:textId="7B275CEC" w:rsidR="00336849" w:rsidRDefault="00336849" w:rsidP="0033684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5822408C" w14:textId="3024CAC3" w:rsidR="00336849" w:rsidRPr="008C3B34" w:rsidRDefault="00336849" w:rsidP="00336849">
            <w:pPr>
              <w:rPr>
                <w:rFonts w:cs="Calibri"/>
                <w:b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Raport 5: Koszty pracy każdego oddziału szpitalnego zgodnie ze standaryzacją wg analityk </w:t>
            </w:r>
            <w:r w:rsidRPr="00111EFD">
              <w:rPr>
                <w:rFonts w:cs="Calibri"/>
                <w:color w:val="000000"/>
                <w:lang w:val="pl-PL"/>
              </w:rPr>
              <w:lastRenderedPageBreak/>
              <w:t>szczegółowe zestawienie - miesięcznie oraz narastająco</w:t>
            </w:r>
          </w:p>
        </w:tc>
        <w:tc>
          <w:tcPr>
            <w:tcW w:w="3071" w:type="dxa"/>
            <w:vAlign w:val="center"/>
          </w:tcPr>
          <w:p w14:paraId="3513313F" w14:textId="77777777" w:rsidR="00336849" w:rsidRPr="008C3B34" w:rsidRDefault="00336849" w:rsidP="0033684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36849" w:rsidRPr="000949E8" w14:paraId="48152613" w14:textId="77777777" w:rsidTr="00B96CA7">
        <w:tc>
          <w:tcPr>
            <w:tcW w:w="3218" w:type="dxa"/>
            <w:vAlign w:val="bottom"/>
          </w:tcPr>
          <w:p w14:paraId="27708CC3" w14:textId="0E836C97" w:rsidR="00336849" w:rsidRDefault="00336849" w:rsidP="0033684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23D4D85A" w14:textId="62E996D9" w:rsidR="00336849" w:rsidRPr="008C3B34" w:rsidRDefault="00336849" w:rsidP="00336849">
            <w:pPr>
              <w:rPr>
                <w:rFonts w:cs="Calibri"/>
                <w:b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6: Porównanie między oddziałami -Koszty stałe do przychodów ze sprzedaży w okresach miesięcznych – dla każdego oddziału, co miesięcznie</w:t>
            </w:r>
          </w:p>
        </w:tc>
        <w:tc>
          <w:tcPr>
            <w:tcW w:w="3071" w:type="dxa"/>
            <w:vAlign w:val="center"/>
          </w:tcPr>
          <w:p w14:paraId="377CC16C" w14:textId="77777777" w:rsidR="00336849" w:rsidRPr="008C3B34" w:rsidRDefault="00336849" w:rsidP="0033684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36849" w:rsidRPr="000949E8" w14:paraId="0FCCE915" w14:textId="77777777" w:rsidTr="00B96CA7">
        <w:tc>
          <w:tcPr>
            <w:tcW w:w="3218" w:type="dxa"/>
            <w:vAlign w:val="bottom"/>
          </w:tcPr>
          <w:p w14:paraId="6E627892" w14:textId="364CF34D" w:rsidR="00336849" w:rsidRDefault="00336849" w:rsidP="0033684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52B878CA" w14:textId="411E9D1A" w:rsidR="00336849" w:rsidRPr="008C3B34" w:rsidRDefault="00336849" w:rsidP="00336849">
            <w:pPr>
              <w:rPr>
                <w:rFonts w:cs="Calibri"/>
                <w:b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7: Porównanie między oddziałami - Koszty zmienne do przychodów ze sprzedaży w okresach miesięcznych – dla każdego oddziału, co miesięcznie</w:t>
            </w:r>
          </w:p>
        </w:tc>
        <w:tc>
          <w:tcPr>
            <w:tcW w:w="3071" w:type="dxa"/>
            <w:vAlign w:val="center"/>
          </w:tcPr>
          <w:p w14:paraId="09FED20D" w14:textId="77777777" w:rsidR="00336849" w:rsidRPr="008C3B34" w:rsidRDefault="00336849" w:rsidP="0033684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36849" w:rsidRPr="000949E8" w14:paraId="6D790147" w14:textId="77777777" w:rsidTr="00B96CA7">
        <w:tc>
          <w:tcPr>
            <w:tcW w:w="3218" w:type="dxa"/>
            <w:vAlign w:val="bottom"/>
          </w:tcPr>
          <w:p w14:paraId="4316927C" w14:textId="4E7DB6E7" w:rsidR="00336849" w:rsidRDefault="00336849" w:rsidP="0033684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53FE804E" w14:textId="47DE8832" w:rsidR="00336849" w:rsidRPr="008C3B34" w:rsidRDefault="00336849" w:rsidP="00336849">
            <w:pPr>
              <w:rPr>
                <w:rFonts w:cs="Calibri"/>
                <w:b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8: Porównanie między oddziałami - Koszty pracy do przychodów ze sprzedaży w okresach miesięcznych – dla każdego oddziału, co miesięcznie</w:t>
            </w:r>
          </w:p>
        </w:tc>
        <w:tc>
          <w:tcPr>
            <w:tcW w:w="3071" w:type="dxa"/>
            <w:vAlign w:val="center"/>
          </w:tcPr>
          <w:p w14:paraId="658D0155" w14:textId="77777777" w:rsidR="00336849" w:rsidRPr="008C3B34" w:rsidRDefault="00336849" w:rsidP="0033684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36849" w:rsidRPr="000949E8" w14:paraId="5B20FFBE" w14:textId="77777777" w:rsidTr="00B96CA7">
        <w:tc>
          <w:tcPr>
            <w:tcW w:w="3218" w:type="dxa"/>
            <w:vAlign w:val="bottom"/>
          </w:tcPr>
          <w:p w14:paraId="5632F41B" w14:textId="3F1BBC8F" w:rsidR="00336849" w:rsidRDefault="00336849" w:rsidP="0033684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7BCB9EA0" w14:textId="261D7DFC" w:rsidR="00336849" w:rsidRPr="008C3B34" w:rsidRDefault="00336849" w:rsidP="00336849">
            <w:pPr>
              <w:rPr>
                <w:rFonts w:cs="Calibri"/>
                <w:b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9: Próg rentowności dla każdego oddziału szpitalnego – miesięcznie i narastająco</w:t>
            </w:r>
          </w:p>
        </w:tc>
        <w:tc>
          <w:tcPr>
            <w:tcW w:w="3071" w:type="dxa"/>
            <w:vAlign w:val="center"/>
          </w:tcPr>
          <w:p w14:paraId="4D9152C4" w14:textId="77777777" w:rsidR="00336849" w:rsidRPr="008C3B34" w:rsidRDefault="00336849" w:rsidP="0033684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36849" w:rsidRPr="000949E8" w14:paraId="19BC3372" w14:textId="77777777" w:rsidTr="00B96CA7">
        <w:tc>
          <w:tcPr>
            <w:tcW w:w="3218" w:type="dxa"/>
            <w:vAlign w:val="bottom"/>
          </w:tcPr>
          <w:p w14:paraId="1C00145C" w14:textId="547703B0" w:rsidR="00336849" w:rsidRDefault="00336849" w:rsidP="0033684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4A19DC52" w14:textId="74D55A4A" w:rsidR="00336849" w:rsidRPr="008C3B34" w:rsidRDefault="00336849" w:rsidP="00336849">
            <w:pPr>
              <w:rPr>
                <w:rFonts w:cs="Calibri"/>
                <w:b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10: Zmiana rentowności każdego oddziału po obciążeniu przychodów kosztami: bezpośrednimi, pośrednimi medycznymi, pośrednimi niemedycznymi, zarządu – w okresach miesięcznych i narastająco</w:t>
            </w:r>
          </w:p>
        </w:tc>
        <w:tc>
          <w:tcPr>
            <w:tcW w:w="3071" w:type="dxa"/>
            <w:vAlign w:val="center"/>
          </w:tcPr>
          <w:p w14:paraId="5D2619E4" w14:textId="77777777" w:rsidR="00336849" w:rsidRPr="008C3B34" w:rsidRDefault="00336849" w:rsidP="0033684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36849" w:rsidRPr="000949E8" w14:paraId="4C3A773D" w14:textId="77777777" w:rsidTr="00B96CA7">
        <w:tc>
          <w:tcPr>
            <w:tcW w:w="3218" w:type="dxa"/>
            <w:vAlign w:val="bottom"/>
          </w:tcPr>
          <w:p w14:paraId="640E5A4E" w14:textId="37F5C38B" w:rsidR="00336849" w:rsidRDefault="00336849" w:rsidP="0033684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15AB3D87" w14:textId="6A5B6C4F" w:rsidR="00336849" w:rsidRPr="008C3B34" w:rsidRDefault="00336849" w:rsidP="00336849">
            <w:pPr>
              <w:rPr>
                <w:rFonts w:cs="Calibri"/>
                <w:b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11: Zmiana rentowności każdego oddziału po obciążeniu przychodów kosztami: diagnostyki, pracy, leków - w okresach miesięcznych i narastająco</w:t>
            </w:r>
          </w:p>
        </w:tc>
        <w:tc>
          <w:tcPr>
            <w:tcW w:w="3071" w:type="dxa"/>
            <w:vAlign w:val="center"/>
          </w:tcPr>
          <w:p w14:paraId="656419B1" w14:textId="77777777" w:rsidR="00336849" w:rsidRPr="008C3B34" w:rsidRDefault="00336849" w:rsidP="0033684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336849" w:rsidRPr="000949E8" w14:paraId="3149DB4B" w14:textId="77777777" w:rsidTr="00B96CA7">
        <w:tc>
          <w:tcPr>
            <w:tcW w:w="3218" w:type="dxa"/>
            <w:vAlign w:val="bottom"/>
          </w:tcPr>
          <w:p w14:paraId="79FD3420" w14:textId="5056F11C" w:rsidR="00336849" w:rsidRDefault="00336849" w:rsidP="0033684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01C5AF15" w14:textId="326C93EB" w:rsidR="00336849" w:rsidRPr="008C3B34" w:rsidRDefault="00336849" w:rsidP="00336849">
            <w:pPr>
              <w:rPr>
                <w:rFonts w:cs="Calibri"/>
                <w:b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59: Przychód średni na 1 łóżko</w:t>
            </w:r>
          </w:p>
        </w:tc>
        <w:tc>
          <w:tcPr>
            <w:tcW w:w="3071" w:type="dxa"/>
            <w:vAlign w:val="center"/>
          </w:tcPr>
          <w:p w14:paraId="17DA6B0F" w14:textId="0A73628F" w:rsidR="00336849" w:rsidRPr="00E73428" w:rsidRDefault="00336849" w:rsidP="00336849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pobranie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kosztów</w:t>
            </w:r>
            <w:proofErr w:type="spellEnd"/>
          </w:p>
        </w:tc>
      </w:tr>
      <w:tr w:rsidR="00625F89" w:rsidRPr="000949E8" w14:paraId="1B336832" w14:textId="77777777" w:rsidTr="00B96CA7">
        <w:tc>
          <w:tcPr>
            <w:tcW w:w="3218" w:type="dxa"/>
            <w:vAlign w:val="bottom"/>
          </w:tcPr>
          <w:p w14:paraId="69F8E7FB" w14:textId="05515A56" w:rsidR="00625F89" w:rsidRDefault="00625F89" w:rsidP="00625F8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0CE87BA7" w14:textId="1D035502" w:rsidR="00625F89" w:rsidRPr="008C3B34" w:rsidRDefault="00625F89" w:rsidP="00625F89">
            <w:pPr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 w:cstheme="minorBidi"/>
                <w:lang w:val="pl-PL"/>
              </w:rPr>
              <w:t>Raport 43: Koszt diagnostyki na 1 poradę w każdej poradni specjalistycznej</w:t>
            </w:r>
          </w:p>
        </w:tc>
        <w:tc>
          <w:tcPr>
            <w:tcW w:w="3071" w:type="dxa"/>
            <w:vAlign w:val="center"/>
          </w:tcPr>
          <w:p w14:paraId="4DDC659F" w14:textId="23E0F74F" w:rsidR="00625F89" w:rsidRDefault="00625F89" w:rsidP="00625F89">
            <w:pPr>
              <w:spacing w:before="40" w:after="40" w:line="240" w:lineRule="auto"/>
              <w:rPr>
                <w:rFonts w:cs="Calibri"/>
              </w:rPr>
            </w:pPr>
            <w:r w:rsidRPr="00D94A13">
              <w:rPr>
                <w:rFonts w:cs="Calibri"/>
              </w:rPr>
              <w:t>402-02-03-**-**</w:t>
            </w:r>
          </w:p>
        </w:tc>
      </w:tr>
      <w:tr w:rsidR="00625F89" w:rsidRPr="000949E8" w14:paraId="0D2687CD" w14:textId="77777777" w:rsidTr="00B96CA7">
        <w:tc>
          <w:tcPr>
            <w:tcW w:w="3218" w:type="dxa"/>
            <w:vAlign w:val="bottom"/>
          </w:tcPr>
          <w:p w14:paraId="036B128A" w14:textId="087C536A" w:rsidR="00625F89" w:rsidRDefault="00625F89" w:rsidP="00625F8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3DB2F01B" w14:textId="2498C873" w:rsidR="00625F89" w:rsidRPr="008C3B34" w:rsidRDefault="00625F89" w:rsidP="00625F89">
            <w:pPr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 w:cstheme="minorBidi"/>
                <w:lang w:val="pl-PL"/>
              </w:rPr>
              <w:t>Raport 44: Koszt pracy lekarza (brutto) na 1 godzinę pracy w poradni w stosunku przychodów na 1 godzinę pracy poradni</w:t>
            </w:r>
          </w:p>
        </w:tc>
        <w:tc>
          <w:tcPr>
            <w:tcW w:w="3071" w:type="dxa"/>
            <w:vAlign w:val="center"/>
          </w:tcPr>
          <w:p w14:paraId="144EAD6F" w14:textId="77777777" w:rsidR="00625F89" w:rsidRDefault="00625F89" w:rsidP="00625F89">
            <w:pPr>
              <w:spacing w:after="0" w:line="240" w:lineRule="auto"/>
              <w:ind w:left="431"/>
            </w:pPr>
            <w:r>
              <w:t>404-**</w:t>
            </w:r>
          </w:p>
          <w:p w14:paraId="29604402" w14:textId="77777777" w:rsidR="00625F89" w:rsidRDefault="00625F89" w:rsidP="00625F89">
            <w:pPr>
              <w:spacing w:after="0" w:line="240" w:lineRule="auto"/>
              <w:ind w:left="431"/>
            </w:pPr>
            <w:r>
              <w:t>405-**</w:t>
            </w:r>
          </w:p>
          <w:p w14:paraId="6D1DBB8B" w14:textId="77777777" w:rsidR="00625F89" w:rsidRDefault="00625F89" w:rsidP="00625F89">
            <w:pPr>
              <w:spacing w:after="0" w:line="240" w:lineRule="auto"/>
              <w:ind w:left="431"/>
            </w:pPr>
            <w:r>
              <w:t>402-02-04-**</w:t>
            </w:r>
          </w:p>
          <w:p w14:paraId="14B20996" w14:textId="77777777" w:rsidR="00625F89" w:rsidRDefault="00625F89" w:rsidP="00625F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625F89" w:rsidRPr="000949E8" w14:paraId="730C71DE" w14:textId="77777777" w:rsidTr="00B96CA7">
        <w:tc>
          <w:tcPr>
            <w:tcW w:w="3218" w:type="dxa"/>
            <w:vAlign w:val="bottom"/>
          </w:tcPr>
          <w:p w14:paraId="6D5AF75C" w14:textId="28B0B3E4" w:rsidR="00625F89" w:rsidRDefault="00625F89" w:rsidP="00625F8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55D0823A" w14:textId="1DF1F6FD" w:rsidR="00625F89" w:rsidRPr="008C3B34" w:rsidRDefault="00625F89" w:rsidP="00625F89">
            <w:pPr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 w:cstheme="minorBidi"/>
                <w:lang w:val="pl-PL"/>
              </w:rPr>
              <w:t>Raport 46: Koszt diagnostyki obrazowej na pacjenta</w:t>
            </w:r>
          </w:p>
        </w:tc>
        <w:tc>
          <w:tcPr>
            <w:tcW w:w="3071" w:type="dxa"/>
            <w:vAlign w:val="center"/>
          </w:tcPr>
          <w:p w14:paraId="3B20C403" w14:textId="669D147C" w:rsidR="00625F89" w:rsidRDefault="00625F89" w:rsidP="00625F89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t>Jakie</w:t>
            </w:r>
            <w:proofErr w:type="spellEnd"/>
            <w:r>
              <w:t xml:space="preserve"> </w:t>
            </w:r>
            <w:proofErr w:type="spellStart"/>
            <w:r>
              <w:t>konta</w:t>
            </w:r>
            <w:proofErr w:type="spellEnd"/>
            <w:r>
              <w:t xml:space="preserve"> </w:t>
            </w:r>
          </w:p>
        </w:tc>
      </w:tr>
      <w:tr w:rsidR="00625F89" w:rsidRPr="000949E8" w14:paraId="4FC5DE03" w14:textId="77777777" w:rsidTr="00B96CA7">
        <w:tc>
          <w:tcPr>
            <w:tcW w:w="3218" w:type="dxa"/>
            <w:vAlign w:val="bottom"/>
          </w:tcPr>
          <w:p w14:paraId="3920EAC1" w14:textId="3327CB50" w:rsidR="00625F89" w:rsidRDefault="00625F89" w:rsidP="00625F8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OBSZAR 8: PORADNIE SPECJALISTYCZNE</w:t>
            </w:r>
          </w:p>
        </w:tc>
        <w:tc>
          <w:tcPr>
            <w:tcW w:w="2923" w:type="dxa"/>
            <w:vAlign w:val="bottom"/>
          </w:tcPr>
          <w:p w14:paraId="3EDAC375" w14:textId="18AF95FB" w:rsidR="00625F89" w:rsidRPr="008C3B34" w:rsidRDefault="00625F89" w:rsidP="00625F89">
            <w:pPr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 w:cstheme="minorBidi"/>
                <w:lang w:val="pl-PL"/>
              </w:rPr>
              <w:t>Raport 47: Koszt diagnostyki laboratoryjnej na pacjenta</w:t>
            </w:r>
          </w:p>
        </w:tc>
        <w:tc>
          <w:tcPr>
            <w:tcW w:w="3071" w:type="dxa"/>
            <w:vAlign w:val="center"/>
          </w:tcPr>
          <w:p w14:paraId="69893512" w14:textId="23197076" w:rsidR="00625F89" w:rsidRDefault="00625F89" w:rsidP="00625F89">
            <w:pPr>
              <w:spacing w:before="40" w:after="40" w:line="240" w:lineRule="auto"/>
              <w:rPr>
                <w:rFonts w:cs="Calibri"/>
              </w:rPr>
            </w:pPr>
            <w:r w:rsidRPr="00D94A13">
              <w:rPr>
                <w:rFonts w:cs="Calibri"/>
              </w:rPr>
              <w:t>402-02-03-</w:t>
            </w:r>
            <w:r>
              <w:rPr>
                <w:rFonts w:cs="Calibri"/>
              </w:rPr>
              <w:t>01</w:t>
            </w:r>
            <w:r w:rsidRPr="00D94A13">
              <w:rPr>
                <w:rFonts w:cs="Calibri"/>
              </w:rPr>
              <w:t>-**</w:t>
            </w:r>
          </w:p>
        </w:tc>
      </w:tr>
      <w:tr w:rsidR="00625F89" w:rsidRPr="000949E8" w14:paraId="6AC39112" w14:textId="77777777" w:rsidTr="00B96CA7">
        <w:tc>
          <w:tcPr>
            <w:tcW w:w="3218" w:type="dxa"/>
            <w:vAlign w:val="bottom"/>
          </w:tcPr>
          <w:p w14:paraId="3612E094" w14:textId="21FC3423" w:rsidR="00625F89" w:rsidRDefault="00625F89" w:rsidP="00625F8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8: PORADNIE SPECJALISTYCZNE</w:t>
            </w:r>
          </w:p>
        </w:tc>
        <w:tc>
          <w:tcPr>
            <w:tcW w:w="2923" w:type="dxa"/>
            <w:vAlign w:val="bottom"/>
          </w:tcPr>
          <w:p w14:paraId="0D3E6A01" w14:textId="6368F150" w:rsidR="00625F89" w:rsidRPr="008C3B34" w:rsidRDefault="00625F89" w:rsidP="00625F89">
            <w:pPr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 w:cstheme="minorBidi"/>
                <w:lang w:val="pl-PL"/>
              </w:rPr>
              <w:t>Raport 48: Koszt pracy na pacjenta</w:t>
            </w:r>
          </w:p>
        </w:tc>
        <w:tc>
          <w:tcPr>
            <w:tcW w:w="3071" w:type="dxa"/>
            <w:vAlign w:val="center"/>
          </w:tcPr>
          <w:p w14:paraId="4BFE78A8" w14:textId="77777777" w:rsidR="00625F89" w:rsidRDefault="00625F89" w:rsidP="00625F89">
            <w:pPr>
              <w:spacing w:after="0" w:line="240" w:lineRule="auto"/>
            </w:pPr>
            <w:r>
              <w:t>404-**</w:t>
            </w:r>
          </w:p>
          <w:p w14:paraId="7C67A2C3" w14:textId="77777777" w:rsidR="00625F89" w:rsidRDefault="00625F89" w:rsidP="00625F89">
            <w:pPr>
              <w:spacing w:after="0" w:line="240" w:lineRule="auto"/>
            </w:pPr>
            <w:r>
              <w:t>405-**</w:t>
            </w:r>
          </w:p>
          <w:p w14:paraId="2EDC1BF6" w14:textId="77777777" w:rsidR="00625F89" w:rsidRDefault="00625F89" w:rsidP="00625F89">
            <w:pPr>
              <w:spacing w:after="0" w:line="240" w:lineRule="auto"/>
            </w:pPr>
            <w:r>
              <w:t>402-02-04-**</w:t>
            </w:r>
          </w:p>
          <w:p w14:paraId="2E7572D8" w14:textId="77777777" w:rsidR="00625F89" w:rsidRDefault="00625F89" w:rsidP="00625F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625F89" w:rsidRPr="000949E8" w14:paraId="0F66D8DE" w14:textId="77777777" w:rsidTr="00B96CA7">
        <w:tc>
          <w:tcPr>
            <w:tcW w:w="3218" w:type="dxa"/>
            <w:vAlign w:val="bottom"/>
          </w:tcPr>
          <w:p w14:paraId="56A4E626" w14:textId="599C90C7" w:rsidR="00625F89" w:rsidRDefault="00625F89" w:rsidP="00625F89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9. REHABILITACJA</w:t>
            </w:r>
          </w:p>
        </w:tc>
        <w:tc>
          <w:tcPr>
            <w:tcW w:w="2923" w:type="dxa"/>
            <w:vAlign w:val="bottom"/>
          </w:tcPr>
          <w:p w14:paraId="0F1E1959" w14:textId="2B3D1747" w:rsidR="00625F89" w:rsidRPr="008C3B34" w:rsidRDefault="00625F89" w:rsidP="008C3B34">
            <w:pPr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 w:cstheme="minorBidi"/>
                <w:lang w:val="pl-PL"/>
              </w:rPr>
              <w:t>Raport 4: Koszty – szczegółowa analityka dla Rehabilitacji w tym bezpośrednie, pośrednie medyczne, pośrednie niemedyczne, zarządu; miesięcznie oraz narastająco</w:t>
            </w:r>
          </w:p>
        </w:tc>
        <w:tc>
          <w:tcPr>
            <w:tcW w:w="3071" w:type="dxa"/>
            <w:vAlign w:val="center"/>
          </w:tcPr>
          <w:p w14:paraId="10BF2122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55D09DB9" w14:textId="77777777" w:rsidTr="00B96CA7">
        <w:tc>
          <w:tcPr>
            <w:tcW w:w="3218" w:type="dxa"/>
            <w:vAlign w:val="bottom"/>
          </w:tcPr>
          <w:p w14:paraId="5B420018" w14:textId="59040FBF" w:rsidR="00625F89" w:rsidRDefault="00625F89" w:rsidP="00625F89">
            <w:pPr>
              <w:spacing w:before="40" w:after="40" w:line="240" w:lineRule="auto"/>
              <w:rPr>
                <w:rFonts w:cs="Calibri"/>
              </w:rPr>
            </w:pPr>
            <w:bookmarkStart w:id="104" w:name="_Toc117597327"/>
            <w:bookmarkStart w:id="105" w:name="_Toc117598284"/>
            <w:r w:rsidRPr="00B96A67">
              <w:rPr>
                <w:rFonts w:asciiTheme="minorHAnsi" w:eastAsiaTheme="minorHAnsi" w:hAnsiTheme="minorHAnsi" w:cs="Calibri"/>
                <w:color w:val="000000"/>
              </w:rPr>
              <w:t>OBSZAR 9: REHABILITACJA</w:t>
            </w:r>
            <w:bookmarkEnd w:id="104"/>
            <w:bookmarkEnd w:id="105"/>
          </w:p>
        </w:tc>
        <w:tc>
          <w:tcPr>
            <w:tcW w:w="2923" w:type="dxa"/>
            <w:vAlign w:val="bottom"/>
          </w:tcPr>
          <w:p w14:paraId="0E0A860B" w14:textId="40BE94F2" w:rsidR="00625F89" w:rsidRPr="008C3B34" w:rsidRDefault="00625F89" w:rsidP="00625F89">
            <w:pPr>
              <w:rPr>
                <w:rFonts w:cs="Calibri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 xml:space="preserve">Raport 1: Rehabilitacja OGÓŁEM – Przychody, Koszty, Wynik finansowy, Rentowność </w:t>
            </w:r>
          </w:p>
        </w:tc>
        <w:tc>
          <w:tcPr>
            <w:tcW w:w="3071" w:type="dxa"/>
            <w:vAlign w:val="center"/>
          </w:tcPr>
          <w:p w14:paraId="44C507FF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51CA2F9C" w14:textId="77777777" w:rsidTr="00B96CA7">
        <w:tc>
          <w:tcPr>
            <w:tcW w:w="3218" w:type="dxa"/>
            <w:vAlign w:val="bottom"/>
          </w:tcPr>
          <w:p w14:paraId="223FC234" w14:textId="77777777" w:rsidR="00625F89" w:rsidRDefault="00625F89" w:rsidP="00625F89">
            <w:pPr>
              <w:spacing w:before="40" w:after="40" w:line="240" w:lineRule="auto"/>
              <w:rPr>
                <w:rFonts w:cs="Calibri"/>
              </w:rPr>
            </w:pPr>
            <w:r w:rsidRPr="00B96A67">
              <w:rPr>
                <w:rFonts w:asciiTheme="minorHAnsi" w:eastAsiaTheme="minorHAnsi" w:hAnsiTheme="minorHAnsi" w:cs="Calibri"/>
                <w:color w:val="000000"/>
              </w:rPr>
              <w:t>OBSZAR 9: REHABILITACJA</w:t>
            </w:r>
          </w:p>
          <w:p w14:paraId="417BBDAA" w14:textId="316F0FF1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  <w:tc>
          <w:tcPr>
            <w:tcW w:w="2923" w:type="dxa"/>
            <w:vAlign w:val="bottom"/>
          </w:tcPr>
          <w:p w14:paraId="32028EE1" w14:textId="77777777" w:rsidR="00625F89" w:rsidRDefault="00625F89" w:rsidP="00625F89">
            <w:pPr>
              <w:rPr>
                <w:rFonts w:cs="Calibri"/>
                <w:b/>
                <w:bCs/>
              </w:rPr>
            </w:pPr>
            <w:proofErr w:type="spellStart"/>
            <w:r w:rsidRPr="00F521EC">
              <w:rPr>
                <w:rFonts w:cs="Calibri"/>
                <w:color w:val="000000"/>
              </w:rPr>
              <w:t>Raport</w:t>
            </w:r>
            <w:proofErr w:type="spellEnd"/>
            <w:r w:rsidRPr="00F521EC">
              <w:rPr>
                <w:rFonts w:cs="Calibri"/>
                <w:color w:val="000000"/>
              </w:rPr>
              <w:t xml:space="preserve"> 2: </w:t>
            </w:r>
            <w:proofErr w:type="spellStart"/>
            <w:r w:rsidRPr="00F521EC">
              <w:rPr>
                <w:rFonts w:cs="Calibri"/>
                <w:color w:val="000000"/>
              </w:rPr>
              <w:t>Wynik</w:t>
            </w:r>
            <w:proofErr w:type="spellEnd"/>
            <w:r w:rsidRPr="00F521EC">
              <w:rPr>
                <w:rFonts w:cs="Calibri"/>
                <w:color w:val="000000"/>
              </w:rPr>
              <w:t xml:space="preserve"> </w:t>
            </w:r>
            <w:proofErr w:type="spellStart"/>
            <w:r w:rsidRPr="00F521EC">
              <w:rPr>
                <w:rFonts w:cs="Calibri"/>
                <w:color w:val="000000"/>
              </w:rPr>
              <w:t>finansowy</w:t>
            </w:r>
            <w:proofErr w:type="spellEnd"/>
            <w:r w:rsidRPr="00F521EC">
              <w:rPr>
                <w:rFonts w:cs="Calibri"/>
                <w:color w:val="000000"/>
              </w:rPr>
              <w:t xml:space="preserve"> </w:t>
            </w:r>
            <w:proofErr w:type="spellStart"/>
            <w:r w:rsidRPr="00F521EC">
              <w:rPr>
                <w:rFonts w:cs="Calibri"/>
                <w:color w:val="000000"/>
              </w:rPr>
              <w:t>oraz</w:t>
            </w:r>
            <w:proofErr w:type="spellEnd"/>
            <w:r w:rsidRPr="00F521EC">
              <w:rPr>
                <w:rFonts w:cs="Calibri"/>
                <w:color w:val="000000"/>
              </w:rPr>
              <w:t xml:space="preserve"> </w:t>
            </w:r>
            <w:proofErr w:type="spellStart"/>
            <w:r w:rsidRPr="00F521EC">
              <w:rPr>
                <w:rFonts w:cs="Calibri"/>
                <w:color w:val="000000"/>
              </w:rPr>
              <w:t>rentowność</w:t>
            </w:r>
            <w:proofErr w:type="spellEnd"/>
          </w:p>
          <w:p w14:paraId="4327FA20" w14:textId="5BA3F537" w:rsidR="00625F89" w:rsidRPr="000769D6" w:rsidRDefault="00625F89" w:rsidP="00625F89">
            <w:pPr>
              <w:rPr>
                <w:rFonts w:cs="Calibri"/>
                <w:b/>
              </w:rPr>
            </w:pPr>
          </w:p>
        </w:tc>
        <w:tc>
          <w:tcPr>
            <w:tcW w:w="3071" w:type="dxa"/>
            <w:vAlign w:val="center"/>
          </w:tcPr>
          <w:p w14:paraId="6FB36F85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212822BC" w14:textId="77777777" w:rsidTr="00B96CA7">
        <w:tc>
          <w:tcPr>
            <w:tcW w:w="3218" w:type="dxa"/>
            <w:vAlign w:val="bottom"/>
          </w:tcPr>
          <w:p w14:paraId="58561B04" w14:textId="2332D294" w:rsidR="00625F89" w:rsidRPr="00B96A67" w:rsidRDefault="00625F89" w:rsidP="00625F89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B96A67">
              <w:rPr>
                <w:rFonts w:asciiTheme="minorHAnsi" w:eastAsiaTheme="minorHAnsi" w:hAnsiTheme="minorHAnsi"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7A5756F8" w14:textId="6B9061C4" w:rsidR="00625F89" w:rsidRPr="008C3B34" w:rsidRDefault="00625F89" w:rsidP="00625F89">
            <w:pPr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>Raport 4: Koszty – szczegółowa analityka dla Rehabilitacji w tym bezpośrednie, pośrednie medyczne, pośrednie niemedyczne, zarządu</w:t>
            </w:r>
          </w:p>
        </w:tc>
        <w:tc>
          <w:tcPr>
            <w:tcW w:w="3071" w:type="dxa"/>
            <w:vAlign w:val="center"/>
          </w:tcPr>
          <w:p w14:paraId="03B0653A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72C9BABA" w14:textId="77777777" w:rsidTr="00B96CA7">
        <w:tc>
          <w:tcPr>
            <w:tcW w:w="3218" w:type="dxa"/>
            <w:vAlign w:val="bottom"/>
          </w:tcPr>
          <w:p w14:paraId="67D8396C" w14:textId="36AAA18B" w:rsidR="00625F89" w:rsidRPr="00B96A67" w:rsidRDefault="00625F89" w:rsidP="00625F89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B96A67">
              <w:rPr>
                <w:rFonts w:asciiTheme="minorHAnsi" w:eastAsiaTheme="minorHAnsi" w:hAnsiTheme="minorHAnsi"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6D1FC663" w14:textId="4B042B8F" w:rsidR="00625F89" w:rsidRPr="008C3B34" w:rsidRDefault="00625F89" w:rsidP="00625F89">
            <w:pPr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 xml:space="preserve">Raport 5: Koszty - stałe i koszty zmienne dla Rehabilitacji i każdego zakresu miesięcznie oraz narastająco </w:t>
            </w:r>
          </w:p>
        </w:tc>
        <w:tc>
          <w:tcPr>
            <w:tcW w:w="3071" w:type="dxa"/>
            <w:vAlign w:val="center"/>
          </w:tcPr>
          <w:p w14:paraId="770AC237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45FEDDB5" w14:textId="77777777" w:rsidTr="00B96CA7">
        <w:tc>
          <w:tcPr>
            <w:tcW w:w="3218" w:type="dxa"/>
            <w:vAlign w:val="bottom"/>
          </w:tcPr>
          <w:p w14:paraId="5FA8A743" w14:textId="7A07F386" w:rsidR="00625F89" w:rsidRPr="00B96A67" w:rsidRDefault="00625F89" w:rsidP="00625F89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B96A67">
              <w:rPr>
                <w:rFonts w:asciiTheme="minorHAnsi" w:eastAsiaTheme="minorHAnsi" w:hAnsiTheme="minorHAnsi"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64258CA1" w14:textId="1E164F12" w:rsidR="00625F89" w:rsidRPr="008C3B34" w:rsidRDefault="00625F89" w:rsidP="00625F89">
            <w:pPr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>Raport 6: Porównanie kosztów stałych i zmiennych (szczegółowa analityka) dla Rehabilitacji i każdego zakresu</w:t>
            </w:r>
          </w:p>
        </w:tc>
        <w:tc>
          <w:tcPr>
            <w:tcW w:w="3071" w:type="dxa"/>
            <w:vAlign w:val="center"/>
          </w:tcPr>
          <w:p w14:paraId="0F90EDC8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1BCBEC0E" w14:textId="77777777" w:rsidTr="00B96CA7">
        <w:tc>
          <w:tcPr>
            <w:tcW w:w="3218" w:type="dxa"/>
            <w:vAlign w:val="bottom"/>
          </w:tcPr>
          <w:p w14:paraId="12E6A569" w14:textId="58E434E3" w:rsidR="00625F89" w:rsidRPr="00B96A67" w:rsidRDefault="00625F89" w:rsidP="00625F89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B96A67">
              <w:rPr>
                <w:rFonts w:asciiTheme="minorHAnsi" w:eastAsiaTheme="minorHAnsi" w:hAnsiTheme="minorHAnsi"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35647860" w14:textId="45CDD004" w:rsidR="00625F89" w:rsidRPr="008C3B34" w:rsidRDefault="00625F89" w:rsidP="00625F89">
            <w:pPr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>Raport 7: Koszty pracy do przychodów ze sprzedaży dla Rehabilitacji i każdego zakresu</w:t>
            </w:r>
          </w:p>
        </w:tc>
        <w:tc>
          <w:tcPr>
            <w:tcW w:w="3071" w:type="dxa"/>
            <w:vAlign w:val="center"/>
          </w:tcPr>
          <w:p w14:paraId="6A6ABC6F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4E612B8E" w14:textId="77777777" w:rsidTr="00B96CA7">
        <w:tc>
          <w:tcPr>
            <w:tcW w:w="3218" w:type="dxa"/>
            <w:vAlign w:val="bottom"/>
          </w:tcPr>
          <w:p w14:paraId="34A86D5E" w14:textId="03B20458" w:rsidR="00625F89" w:rsidRPr="00B96A67" w:rsidRDefault="00625F89" w:rsidP="00625F89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B96A67">
              <w:rPr>
                <w:rFonts w:asciiTheme="minorHAnsi" w:eastAsiaTheme="minorHAnsi" w:hAnsiTheme="minorHAnsi"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3C7877D4" w14:textId="5F5D641B" w:rsidR="00625F89" w:rsidRPr="008C3B34" w:rsidRDefault="00625F89" w:rsidP="00625F89">
            <w:pPr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>Raport 8: Koszty stałe do przychodów ze sprzedaży dla Rehabilitacji i każdego zakresu</w:t>
            </w:r>
          </w:p>
        </w:tc>
        <w:tc>
          <w:tcPr>
            <w:tcW w:w="3071" w:type="dxa"/>
            <w:vAlign w:val="center"/>
          </w:tcPr>
          <w:p w14:paraId="7499E132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65A7B494" w14:textId="77777777" w:rsidTr="00B96CA7">
        <w:tc>
          <w:tcPr>
            <w:tcW w:w="3218" w:type="dxa"/>
            <w:vAlign w:val="bottom"/>
          </w:tcPr>
          <w:p w14:paraId="3E2B68F9" w14:textId="1CD64C3B" w:rsidR="00625F89" w:rsidRPr="00B96A67" w:rsidRDefault="00625F89" w:rsidP="00625F89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B96A67">
              <w:rPr>
                <w:rFonts w:asciiTheme="minorHAnsi" w:eastAsiaTheme="minorHAnsi" w:hAnsiTheme="minorHAnsi"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2266DC58" w14:textId="643746E7" w:rsidR="00625F89" w:rsidRPr="008C3B34" w:rsidRDefault="00625F89" w:rsidP="00625F89">
            <w:pPr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>Raport 9: Koszty zmienne do przychodów ze sprzedaży dla Rehabilitacji i każdego zakresu</w:t>
            </w:r>
          </w:p>
        </w:tc>
        <w:tc>
          <w:tcPr>
            <w:tcW w:w="3071" w:type="dxa"/>
            <w:vAlign w:val="center"/>
          </w:tcPr>
          <w:p w14:paraId="5F1FE52C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38947BD6" w14:textId="77777777" w:rsidTr="008C3B34">
        <w:tc>
          <w:tcPr>
            <w:tcW w:w="3218" w:type="dxa"/>
          </w:tcPr>
          <w:p w14:paraId="18A28089" w14:textId="37A7F318" w:rsidR="00625F89" w:rsidRPr="00B96A67" w:rsidRDefault="00625F89" w:rsidP="00625F89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202CC2">
              <w:rPr>
                <w:rFonts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2D29D027" w14:textId="4125BE21" w:rsidR="00625F89" w:rsidRPr="008C3B34" w:rsidRDefault="00625F89" w:rsidP="00625F89">
            <w:pPr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>Raport 10: Próg rentowności dla Rehabilitacji</w:t>
            </w:r>
          </w:p>
        </w:tc>
        <w:tc>
          <w:tcPr>
            <w:tcW w:w="3071" w:type="dxa"/>
            <w:vAlign w:val="center"/>
          </w:tcPr>
          <w:p w14:paraId="38232D7A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0A893DFB" w14:textId="77777777" w:rsidTr="008C3B34">
        <w:tc>
          <w:tcPr>
            <w:tcW w:w="3218" w:type="dxa"/>
          </w:tcPr>
          <w:p w14:paraId="0F53D87A" w14:textId="5FFBCCBB" w:rsidR="00625F89" w:rsidRPr="00B96A67" w:rsidRDefault="00625F89" w:rsidP="00625F89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202CC2">
              <w:rPr>
                <w:rFonts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1EA46783" w14:textId="59EA0C7B" w:rsidR="00625F89" w:rsidRPr="008C3B34" w:rsidRDefault="00625F89" w:rsidP="00625F89">
            <w:pPr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 xml:space="preserve">Raport 11: Zmiana rentowności po obciążeniu przychodów </w:t>
            </w:r>
            <w:r w:rsidRPr="00B96A67">
              <w:rPr>
                <w:rFonts w:cs="Calibri"/>
                <w:color w:val="000000"/>
                <w:lang w:val="pl-PL"/>
              </w:rPr>
              <w:lastRenderedPageBreak/>
              <w:t>kosztami: bezpośrednimi, pośrednimi medycznymi, pośrednimi niemedycznymi, zarządu – dla Rehabilitacji</w:t>
            </w:r>
          </w:p>
        </w:tc>
        <w:tc>
          <w:tcPr>
            <w:tcW w:w="3071" w:type="dxa"/>
            <w:vAlign w:val="center"/>
          </w:tcPr>
          <w:p w14:paraId="2423BFFE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54A67515" w14:textId="77777777" w:rsidTr="008C3B34">
        <w:tc>
          <w:tcPr>
            <w:tcW w:w="3218" w:type="dxa"/>
          </w:tcPr>
          <w:p w14:paraId="68A35D70" w14:textId="02EDAFC4" w:rsidR="00625F89" w:rsidRPr="00B96A67" w:rsidRDefault="00625F89" w:rsidP="00625F89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202CC2">
              <w:rPr>
                <w:rFonts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5E4482AE" w14:textId="737CA6F3" w:rsidR="00625F89" w:rsidRPr="008C3B34" w:rsidRDefault="00625F89" w:rsidP="00625F89">
            <w:pPr>
              <w:rPr>
                <w:rFonts w:cs="Calibri"/>
                <w:color w:val="000000"/>
                <w:lang w:val="pl-PL"/>
              </w:rPr>
            </w:pPr>
            <w:r w:rsidRPr="00B96A67">
              <w:rPr>
                <w:rFonts w:cs="Calibri"/>
                <w:color w:val="000000"/>
                <w:lang w:val="pl-PL"/>
              </w:rPr>
              <w:t>Raport 12: Zmiana rentowności po obciążeniu przychodów kosztami</w:t>
            </w:r>
          </w:p>
        </w:tc>
        <w:tc>
          <w:tcPr>
            <w:tcW w:w="3071" w:type="dxa"/>
            <w:vAlign w:val="center"/>
          </w:tcPr>
          <w:p w14:paraId="055623C2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2E591FE3" w14:textId="77777777" w:rsidTr="00B96CA7">
        <w:tc>
          <w:tcPr>
            <w:tcW w:w="3218" w:type="dxa"/>
            <w:vAlign w:val="bottom"/>
          </w:tcPr>
          <w:p w14:paraId="3DC6561F" w14:textId="101DB3B1" w:rsidR="00625F89" w:rsidRPr="00B96A67" w:rsidRDefault="00625F89" w:rsidP="00625F89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B96A67">
              <w:rPr>
                <w:rFonts w:asciiTheme="minorHAnsi" w:eastAsiaTheme="minorHAnsi" w:hAnsiTheme="minorHAnsi"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7CE2C9C3" w14:textId="5E8337A2" w:rsidR="00625F89" w:rsidRPr="008C3B34" w:rsidRDefault="00625F89" w:rsidP="00625F89">
            <w:pPr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13: REHABILITACJA- DLA KAŻDEGO ZAKRESU - Przychody, Koszty, Wynik finansowy i rentowność</w:t>
            </w:r>
          </w:p>
        </w:tc>
        <w:tc>
          <w:tcPr>
            <w:tcW w:w="3071" w:type="dxa"/>
            <w:vAlign w:val="center"/>
          </w:tcPr>
          <w:p w14:paraId="23632A43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35143869" w14:textId="77777777" w:rsidTr="00B96CA7">
        <w:tc>
          <w:tcPr>
            <w:tcW w:w="3218" w:type="dxa"/>
            <w:vAlign w:val="bottom"/>
          </w:tcPr>
          <w:p w14:paraId="07AA3919" w14:textId="6AFA33BE" w:rsidR="00625F89" w:rsidRPr="00B96A67" w:rsidRDefault="00625F89" w:rsidP="00625F89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B96A67">
              <w:rPr>
                <w:rFonts w:asciiTheme="minorHAnsi" w:eastAsiaTheme="minorHAnsi" w:hAnsiTheme="minorHAnsi"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285D3725" w14:textId="1B9FDD76" w:rsidR="00625F89" w:rsidRPr="008C3B34" w:rsidRDefault="00625F89" w:rsidP="00625F89">
            <w:pPr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14: Zestawienie zbiorcze dla każdego zakresu OPK Rehabilitacji</w:t>
            </w:r>
          </w:p>
        </w:tc>
        <w:tc>
          <w:tcPr>
            <w:tcW w:w="3071" w:type="dxa"/>
            <w:vAlign w:val="center"/>
          </w:tcPr>
          <w:p w14:paraId="1B194FB9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7ADB0B4B" w14:textId="77777777" w:rsidTr="00B96CA7">
        <w:tc>
          <w:tcPr>
            <w:tcW w:w="3218" w:type="dxa"/>
            <w:vAlign w:val="bottom"/>
          </w:tcPr>
          <w:p w14:paraId="5E9C2AD4" w14:textId="5EFFBED3" w:rsidR="00625F89" w:rsidRPr="00B96A67" w:rsidRDefault="00625F89" w:rsidP="00625F89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B96A67">
              <w:rPr>
                <w:rFonts w:asciiTheme="minorHAnsi" w:eastAsiaTheme="minorHAnsi" w:hAnsiTheme="minorHAnsi"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2823E6B3" w14:textId="14487F05" w:rsidR="00625F89" w:rsidRPr="008C3B34" w:rsidRDefault="00625F89" w:rsidP="00625F89">
            <w:pPr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15: Ośrodki powstawania kosztów (OPK) Rehabilitacji – szczegółowe koszty: bezpośrednie, pośrednie medyczne, pośrednie niemedyczne, zarządu i administracji – wysokość, udział % pozycji kosztów w kosztach</w:t>
            </w:r>
          </w:p>
        </w:tc>
        <w:tc>
          <w:tcPr>
            <w:tcW w:w="3071" w:type="dxa"/>
            <w:vAlign w:val="center"/>
          </w:tcPr>
          <w:p w14:paraId="04563926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032647A6" w14:textId="77777777" w:rsidTr="00B96CA7">
        <w:tc>
          <w:tcPr>
            <w:tcW w:w="3218" w:type="dxa"/>
            <w:vAlign w:val="bottom"/>
          </w:tcPr>
          <w:p w14:paraId="446EBB01" w14:textId="3C3D988A" w:rsidR="00625F89" w:rsidRPr="00B96A67" w:rsidRDefault="00625F89" w:rsidP="00625F89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B96A67">
              <w:rPr>
                <w:rFonts w:asciiTheme="minorHAnsi" w:eastAsiaTheme="minorHAnsi" w:hAnsiTheme="minorHAnsi"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6708FAE4" w14:textId="2211C90A" w:rsidR="00625F89" w:rsidRPr="008C3B34" w:rsidRDefault="00625F89" w:rsidP="00625F89">
            <w:pPr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32: Średni koszt na 1 zabieg / świadczenie</w:t>
            </w:r>
          </w:p>
        </w:tc>
        <w:tc>
          <w:tcPr>
            <w:tcW w:w="3071" w:type="dxa"/>
            <w:vAlign w:val="center"/>
          </w:tcPr>
          <w:p w14:paraId="5E8DDB63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0DC5FA49" w14:textId="77777777" w:rsidTr="00B96CA7">
        <w:tc>
          <w:tcPr>
            <w:tcW w:w="3218" w:type="dxa"/>
            <w:vAlign w:val="bottom"/>
          </w:tcPr>
          <w:p w14:paraId="501709B7" w14:textId="1F5A557C" w:rsidR="00625F89" w:rsidRPr="00B96A67" w:rsidRDefault="00625F89" w:rsidP="00625F89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B96A67">
              <w:rPr>
                <w:rFonts w:asciiTheme="minorHAnsi" w:eastAsiaTheme="minorHAnsi" w:hAnsiTheme="minorHAnsi" w:cs="Calibri"/>
                <w:color w:val="000000"/>
              </w:rPr>
              <w:t>OBSZAR 9: REHABILITACJA</w:t>
            </w:r>
          </w:p>
        </w:tc>
        <w:tc>
          <w:tcPr>
            <w:tcW w:w="2923" w:type="dxa"/>
            <w:vAlign w:val="bottom"/>
          </w:tcPr>
          <w:p w14:paraId="1EDC8314" w14:textId="678E2925" w:rsidR="00625F89" w:rsidRPr="008C3B34" w:rsidRDefault="00625F89" w:rsidP="00625F89">
            <w:pPr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33: Średni wynik finansowy na 1 zabieg / świadczenie</w:t>
            </w:r>
          </w:p>
        </w:tc>
        <w:tc>
          <w:tcPr>
            <w:tcW w:w="3071" w:type="dxa"/>
            <w:vAlign w:val="center"/>
          </w:tcPr>
          <w:p w14:paraId="0C9D68B1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524A072D" w14:textId="77777777" w:rsidTr="008C3B34">
        <w:tc>
          <w:tcPr>
            <w:tcW w:w="3218" w:type="dxa"/>
          </w:tcPr>
          <w:p w14:paraId="7685BB92" w14:textId="3E7BAEF5" w:rsidR="00625F89" w:rsidRPr="00B96A67" w:rsidRDefault="00625F89" w:rsidP="00625F89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02165F">
              <w:rPr>
                <w:rFonts w:cs="Calibri"/>
                <w:color w:val="000000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0379D8A3" w14:textId="29F3D36F" w:rsidR="00625F89" w:rsidRPr="0002165F" w:rsidRDefault="00625F89" w:rsidP="00625F89">
            <w:pPr>
              <w:rPr>
                <w:rFonts w:cs="Calibri"/>
                <w:color w:val="000000"/>
              </w:rPr>
            </w:pPr>
            <w:proofErr w:type="spellStart"/>
            <w:r w:rsidRPr="0002165F">
              <w:rPr>
                <w:rFonts w:cs="Calibri"/>
                <w:color w:val="000000"/>
              </w:rPr>
              <w:t>Raport</w:t>
            </w:r>
            <w:proofErr w:type="spellEnd"/>
            <w:r w:rsidRPr="0002165F">
              <w:rPr>
                <w:rFonts w:cs="Calibri"/>
                <w:color w:val="000000"/>
              </w:rPr>
              <w:t xml:space="preserve"> 1: POZ OGÓŁEM</w:t>
            </w:r>
          </w:p>
        </w:tc>
        <w:tc>
          <w:tcPr>
            <w:tcW w:w="3071" w:type="dxa"/>
            <w:vAlign w:val="center"/>
          </w:tcPr>
          <w:p w14:paraId="74789DC8" w14:textId="77777777" w:rsidR="00625F89" w:rsidRPr="0002165F" w:rsidRDefault="00625F89" w:rsidP="00625F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625F89" w:rsidRPr="000949E8" w14:paraId="42D81C47" w14:textId="77777777" w:rsidTr="00785C50">
        <w:tc>
          <w:tcPr>
            <w:tcW w:w="3218" w:type="dxa"/>
          </w:tcPr>
          <w:p w14:paraId="5903B52B" w14:textId="1281D667" w:rsidR="00625F89" w:rsidRPr="0002165F" w:rsidRDefault="00625F89" w:rsidP="00625F89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02165F">
              <w:rPr>
                <w:rFonts w:cs="Calibri"/>
                <w:color w:val="000000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7E4A1B11" w14:textId="1EA9631D" w:rsidR="00625F89" w:rsidRPr="008C3B34" w:rsidRDefault="00625F89" w:rsidP="00625F89">
            <w:pPr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6: Koszty wg zakresów – szczegółowa analityka dla POZ</w:t>
            </w:r>
          </w:p>
        </w:tc>
        <w:tc>
          <w:tcPr>
            <w:tcW w:w="3071" w:type="dxa"/>
            <w:vAlign w:val="center"/>
          </w:tcPr>
          <w:p w14:paraId="7BFD6351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776AF946" w14:textId="77777777" w:rsidTr="00785C50">
        <w:tc>
          <w:tcPr>
            <w:tcW w:w="3218" w:type="dxa"/>
          </w:tcPr>
          <w:p w14:paraId="1E56155F" w14:textId="1A0AED42" w:rsidR="00625F89" w:rsidRPr="008C3B34" w:rsidRDefault="00625F89" w:rsidP="00625F89">
            <w:pPr>
              <w:spacing w:before="40" w:after="40" w:line="240" w:lineRule="auto"/>
              <w:rPr>
                <w:rFonts w:cs="Calibri"/>
                <w:color w:val="000000"/>
                <w:lang w:val="pl-PL"/>
              </w:rPr>
            </w:pPr>
            <w:r w:rsidRPr="0002165F">
              <w:rPr>
                <w:rFonts w:cs="Calibri"/>
                <w:color w:val="000000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677E9E2C" w14:textId="2967B8B0" w:rsidR="00625F89" w:rsidRPr="008C3B34" w:rsidRDefault="00625F89" w:rsidP="00625F89">
            <w:pPr>
              <w:rPr>
                <w:rFonts w:cs="Calibri"/>
                <w:color w:val="000000"/>
                <w:lang w:val="pl-PL"/>
              </w:rPr>
            </w:pPr>
            <w:r w:rsidRPr="00A53726">
              <w:rPr>
                <w:rFonts w:cs="Calibri"/>
                <w:color w:val="000000"/>
                <w:lang w:val="pl-PL"/>
              </w:rPr>
              <w:t>Raport 7: Koszty - stałe i koszty zmienne (szczegółowa analityka) dla POZ ogółem</w:t>
            </w:r>
          </w:p>
        </w:tc>
        <w:tc>
          <w:tcPr>
            <w:tcW w:w="3071" w:type="dxa"/>
            <w:vAlign w:val="center"/>
          </w:tcPr>
          <w:p w14:paraId="7F86F4D1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625F89" w:rsidRPr="000949E8" w14:paraId="2546C706" w14:textId="77777777" w:rsidTr="00785C50">
        <w:tc>
          <w:tcPr>
            <w:tcW w:w="3218" w:type="dxa"/>
          </w:tcPr>
          <w:p w14:paraId="0B684A3A" w14:textId="4D27A184" w:rsidR="00625F89" w:rsidRPr="0002165F" w:rsidRDefault="00625F89" w:rsidP="00625F89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A53726">
              <w:rPr>
                <w:rFonts w:cs="Calibri"/>
                <w:color w:val="000000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3AF438AF" w14:textId="2FE52EEA" w:rsidR="00625F89" w:rsidRPr="008C3B34" w:rsidRDefault="00625F89" w:rsidP="00625F89">
            <w:pPr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13: Zmiana rentowności POZ ogółem po obciążeniu przychodów kosztami: bezpośrednimi, pośrednimi medycznymi, pośrednimi niemedycznymi, zarządu</w:t>
            </w:r>
          </w:p>
        </w:tc>
        <w:tc>
          <w:tcPr>
            <w:tcW w:w="3071" w:type="dxa"/>
            <w:vAlign w:val="center"/>
          </w:tcPr>
          <w:p w14:paraId="462F7275" w14:textId="77777777" w:rsidR="00625F89" w:rsidRPr="008C3B34" w:rsidRDefault="00625F89" w:rsidP="00625F89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2C705B" w:rsidRPr="000949E8" w14:paraId="1FA67A54" w14:textId="77777777" w:rsidTr="008C3B34">
        <w:tc>
          <w:tcPr>
            <w:tcW w:w="3218" w:type="dxa"/>
            <w:vAlign w:val="bottom"/>
          </w:tcPr>
          <w:p w14:paraId="62D2C025" w14:textId="3012158A" w:rsidR="002C705B" w:rsidRPr="00A53726" w:rsidRDefault="002C705B" w:rsidP="002C705B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4A223E02" w14:textId="40D10E4C" w:rsidR="002C705B" w:rsidRPr="008C3B34" w:rsidRDefault="002C705B" w:rsidP="002C705B">
            <w:pPr>
              <w:rPr>
                <w:rFonts w:cs="Calibri"/>
                <w:color w:val="000000"/>
                <w:lang w:val="pl-PL"/>
              </w:rPr>
            </w:pPr>
            <w:r w:rsidRPr="000C2B39">
              <w:rPr>
                <w:rFonts w:cs="Calibri"/>
                <w:bCs/>
                <w:lang w:val="pl-PL"/>
              </w:rPr>
              <w:t xml:space="preserve">Raport 15: Zmiana rentowności każdego lekarza, każdej pielęgniarki, położnych po obciążeniu przychodów </w:t>
            </w:r>
            <w:r w:rsidRPr="000C2B39">
              <w:rPr>
                <w:rFonts w:cs="Calibri"/>
                <w:bCs/>
                <w:lang w:val="pl-PL"/>
              </w:rPr>
              <w:lastRenderedPageBreak/>
              <w:t>kosztami: diagnostyki, kosztami pracy</w:t>
            </w:r>
          </w:p>
        </w:tc>
        <w:tc>
          <w:tcPr>
            <w:tcW w:w="3071" w:type="dxa"/>
            <w:vAlign w:val="center"/>
          </w:tcPr>
          <w:p w14:paraId="1EB1A227" w14:textId="77777777" w:rsidR="002C705B" w:rsidRPr="008C3B34" w:rsidRDefault="002C705B" w:rsidP="002C705B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2C705B" w:rsidRPr="000949E8" w14:paraId="30B5A6EB" w14:textId="77777777" w:rsidTr="008C3B34">
        <w:tc>
          <w:tcPr>
            <w:tcW w:w="3218" w:type="dxa"/>
            <w:vAlign w:val="bottom"/>
          </w:tcPr>
          <w:p w14:paraId="2CD71D85" w14:textId="2F1E582C" w:rsidR="002C705B" w:rsidRPr="00A53726" w:rsidRDefault="002C705B" w:rsidP="002C705B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F5322C">
              <w:rPr>
                <w:rFonts w:cs="Calibri"/>
                <w:lang w:val="pl-PL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53944671" w14:textId="3A294C4D" w:rsidR="002C705B" w:rsidRPr="002C705B" w:rsidRDefault="002C705B" w:rsidP="002C705B">
            <w:pPr>
              <w:rPr>
                <w:rFonts w:cs="Calibri"/>
                <w:color w:val="000000"/>
              </w:rPr>
            </w:pPr>
            <w:proofErr w:type="spellStart"/>
            <w:r w:rsidRPr="00625F89">
              <w:rPr>
                <w:rFonts w:cs="Calibri"/>
                <w:bCs/>
              </w:rPr>
              <w:t>Raport</w:t>
            </w:r>
            <w:proofErr w:type="spellEnd"/>
            <w:r w:rsidRPr="00625F89">
              <w:rPr>
                <w:rFonts w:cs="Calibri"/>
                <w:bCs/>
              </w:rPr>
              <w:t xml:space="preserve"> 16: </w:t>
            </w:r>
            <w:proofErr w:type="spellStart"/>
            <w:r w:rsidRPr="00625F89">
              <w:rPr>
                <w:rFonts w:cs="Calibri"/>
                <w:bCs/>
              </w:rPr>
              <w:t>Zestawienie</w:t>
            </w:r>
            <w:proofErr w:type="spellEnd"/>
            <w:r w:rsidRPr="00625F89">
              <w:rPr>
                <w:rFonts w:cs="Calibri"/>
                <w:bCs/>
              </w:rPr>
              <w:t xml:space="preserve"> </w:t>
            </w:r>
            <w:proofErr w:type="spellStart"/>
            <w:r w:rsidRPr="00625F89">
              <w:rPr>
                <w:rFonts w:cs="Calibri"/>
                <w:bCs/>
              </w:rPr>
              <w:t>zbiorcze</w:t>
            </w:r>
            <w:proofErr w:type="spellEnd"/>
          </w:p>
        </w:tc>
        <w:tc>
          <w:tcPr>
            <w:tcW w:w="3071" w:type="dxa"/>
            <w:vAlign w:val="center"/>
          </w:tcPr>
          <w:p w14:paraId="7A5F2FB2" w14:textId="77777777" w:rsidR="002C705B" w:rsidRPr="002C705B" w:rsidRDefault="002C705B" w:rsidP="002C705B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2C705B" w:rsidRPr="000949E8" w14:paraId="36DF4671" w14:textId="77777777" w:rsidTr="00785C50">
        <w:tc>
          <w:tcPr>
            <w:tcW w:w="3218" w:type="dxa"/>
          </w:tcPr>
          <w:p w14:paraId="5472F45D" w14:textId="38C9499C" w:rsidR="002C705B" w:rsidRPr="00A53726" w:rsidRDefault="002C705B" w:rsidP="002C705B">
            <w:pPr>
              <w:spacing w:before="40" w:after="40" w:line="240" w:lineRule="auto"/>
              <w:rPr>
                <w:rFonts w:cs="Calibri"/>
                <w:color w:val="000000"/>
              </w:rPr>
            </w:pPr>
            <w:r w:rsidRPr="00A53726">
              <w:rPr>
                <w:rFonts w:cs="Calibri"/>
                <w:color w:val="000000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59157950" w14:textId="67C7BA72" w:rsidR="002C705B" w:rsidRPr="008C3B34" w:rsidRDefault="002C705B" w:rsidP="002C705B">
            <w:pPr>
              <w:rPr>
                <w:rFonts w:cs="Calibri"/>
                <w:color w:val="000000"/>
                <w:lang w:val="pl-PL"/>
              </w:rPr>
            </w:pPr>
            <w:r w:rsidRPr="00111EFD">
              <w:rPr>
                <w:rFonts w:cs="Calibri"/>
                <w:color w:val="000000"/>
                <w:lang w:val="pl-PL"/>
              </w:rPr>
              <w:t>Raport 17: Ośrodki powstawania kosztów (OPK)</w:t>
            </w:r>
          </w:p>
        </w:tc>
        <w:tc>
          <w:tcPr>
            <w:tcW w:w="3071" w:type="dxa"/>
            <w:vAlign w:val="center"/>
          </w:tcPr>
          <w:p w14:paraId="27DBD0A0" w14:textId="77777777" w:rsidR="002C705B" w:rsidRPr="008C3B34" w:rsidRDefault="002C705B" w:rsidP="002C705B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466334F4" w14:textId="77777777" w:rsidR="00275899" w:rsidRPr="000D423E" w:rsidRDefault="00275899" w:rsidP="00275899"/>
    <w:p w14:paraId="7252EF10" w14:textId="3E1019F2" w:rsidR="0083277C" w:rsidRPr="00673986" w:rsidRDefault="0083277C" w:rsidP="0083277C">
      <w:pPr>
        <w:pStyle w:val="Nagwek3"/>
        <w:rPr>
          <w:rFonts w:eastAsia="Times New Roman"/>
        </w:rPr>
      </w:pPr>
      <w:bookmarkStart w:id="106" w:name="_Toc135245839"/>
      <w:r w:rsidRPr="00673986">
        <w:rPr>
          <w:rFonts w:eastAsia="Times New Roman"/>
        </w:rPr>
        <w:t xml:space="preserve">Encja </w:t>
      </w:r>
      <w:r>
        <w:rPr>
          <w:rFonts w:eastAsia="Times New Roman"/>
        </w:rPr>
        <w:t>WSKAŹNIKI SZPITALNE</w:t>
      </w:r>
      <w:bookmarkEnd w:id="106"/>
    </w:p>
    <w:p w14:paraId="72AA3B43" w14:textId="77777777" w:rsidR="0083277C" w:rsidRPr="00673986" w:rsidRDefault="0083277C" w:rsidP="0032565E">
      <w:pPr>
        <w:pStyle w:val="Nagwek4"/>
      </w:pPr>
      <w:r w:rsidRPr="00673986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83277C" w:rsidRPr="00673986" w14:paraId="0F922887" w14:textId="77777777" w:rsidTr="00B96CA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05C53" w14:textId="77777777" w:rsidR="0083277C" w:rsidRPr="00673986" w:rsidRDefault="0083277C" w:rsidP="00B96CA7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8DAF" w14:textId="77777777" w:rsidR="0083277C" w:rsidRPr="00673986" w:rsidRDefault="0083277C" w:rsidP="00B96CA7">
            <w:pPr>
              <w:spacing w:after="0" w:line="240" w:lineRule="auto"/>
              <w:rPr>
                <w:lang w:val="pl-PL"/>
              </w:rPr>
            </w:pPr>
          </w:p>
        </w:tc>
      </w:tr>
      <w:tr w:rsidR="0083277C" w:rsidRPr="00673986" w14:paraId="374F78B2" w14:textId="77777777" w:rsidTr="00B96CA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6E20" w14:textId="77777777" w:rsidR="0083277C" w:rsidRPr="00673986" w:rsidRDefault="0083277C" w:rsidP="00B96CA7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AC79" w14:textId="77777777" w:rsidR="0083277C" w:rsidRPr="00673986" w:rsidRDefault="0083277C" w:rsidP="00B96CA7">
            <w:pPr>
              <w:spacing w:after="0" w:line="240" w:lineRule="auto"/>
              <w:rPr>
                <w:lang w:val="pl-PL"/>
              </w:rPr>
            </w:pPr>
          </w:p>
        </w:tc>
      </w:tr>
      <w:tr w:rsidR="0083277C" w:rsidRPr="00673986" w14:paraId="7509B517" w14:textId="77777777" w:rsidTr="00B96CA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61D3A" w14:textId="77777777" w:rsidR="0083277C" w:rsidRPr="00673986" w:rsidRDefault="0083277C" w:rsidP="00B96CA7">
            <w:pPr>
              <w:spacing w:after="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2EBB" w14:textId="77777777" w:rsidR="0083277C" w:rsidRPr="00673986" w:rsidRDefault="0083277C" w:rsidP="00B96CA7">
            <w:pPr>
              <w:spacing w:after="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83277C" w:rsidRPr="00673986" w14:paraId="785CA1AD" w14:textId="77777777" w:rsidTr="00B96CA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5289F" w14:textId="77777777" w:rsidR="0083277C" w:rsidRPr="00673986" w:rsidRDefault="0083277C" w:rsidP="00B96CA7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1993" w14:textId="49F81CF2" w:rsidR="0083277C" w:rsidRDefault="0083277C" w:rsidP="00B96CA7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Wskaźniki szpitalne</w:t>
            </w:r>
          </w:p>
          <w:p w14:paraId="277616FD" w14:textId="77777777" w:rsidR="0083277C" w:rsidRPr="00673986" w:rsidRDefault="0083277C" w:rsidP="00B96CA7">
            <w:pPr>
              <w:spacing w:after="0" w:line="240" w:lineRule="auto"/>
              <w:rPr>
                <w:lang w:val="pl-PL"/>
              </w:rPr>
            </w:pPr>
          </w:p>
        </w:tc>
      </w:tr>
      <w:tr w:rsidR="0083277C" w:rsidRPr="00673986" w14:paraId="550AAD4E" w14:textId="77777777" w:rsidTr="00B96CA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6BC7" w14:textId="77777777" w:rsidR="0083277C" w:rsidRPr="00673986" w:rsidRDefault="0083277C" w:rsidP="00B96CA7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6392" w14:textId="085DADC9" w:rsidR="0083277C" w:rsidRPr="00673986" w:rsidRDefault="0083277C" w:rsidP="00B96CA7">
            <w:pPr>
              <w:rPr>
                <w:lang w:val="pl-PL"/>
              </w:rPr>
            </w:pPr>
            <w:r w:rsidRPr="00673986">
              <w:rPr>
                <w:lang w:val="pl-PL"/>
              </w:rPr>
              <w:t xml:space="preserve">Dane dotyczące </w:t>
            </w:r>
            <w:r w:rsidR="006D74B8">
              <w:rPr>
                <w:lang w:val="pl-PL"/>
              </w:rPr>
              <w:t>poszczególnych oddziałów</w:t>
            </w:r>
          </w:p>
        </w:tc>
      </w:tr>
    </w:tbl>
    <w:p w14:paraId="15A77E4D" w14:textId="77777777" w:rsidR="0083277C" w:rsidRPr="00673986" w:rsidRDefault="0083277C" w:rsidP="0032565E">
      <w:pPr>
        <w:pStyle w:val="Nagwek4"/>
      </w:pPr>
      <w:r w:rsidRPr="00673986"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050"/>
        <w:gridCol w:w="3987"/>
        <w:gridCol w:w="2987"/>
      </w:tblGrid>
      <w:tr w:rsidR="0083277C" w:rsidRPr="00673986" w14:paraId="3A73ED03" w14:textId="77777777" w:rsidTr="008C3B34">
        <w:tc>
          <w:tcPr>
            <w:tcW w:w="2055" w:type="dxa"/>
            <w:shd w:val="clear" w:color="auto" w:fill="365F91" w:themeFill="accent1" w:themeFillShade="BF"/>
            <w:vAlign w:val="center"/>
          </w:tcPr>
          <w:p w14:paraId="55A51834" w14:textId="77777777" w:rsidR="0083277C" w:rsidRPr="00673986" w:rsidRDefault="0083277C" w:rsidP="00B96CA7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086" w:type="dxa"/>
            <w:shd w:val="clear" w:color="auto" w:fill="365F91" w:themeFill="accent1" w:themeFillShade="BF"/>
            <w:vAlign w:val="center"/>
          </w:tcPr>
          <w:p w14:paraId="399E60A0" w14:textId="77777777" w:rsidR="0083277C" w:rsidRPr="00673986" w:rsidRDefault="0083277C" w:rsidP="00B96CA7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0BEDBCE2" w14:textId="77777777" w:rsidR="0083277C" w:rsidRPr="00673986" w:rsidRDefault="0083277C" w:rsidP="00B96CA7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83277C" w:rsidRPr="00673986" w14:paraId="0312FFDD" w14:textId="77777777" w:rsidTr="008C3B34">
        <w:tc>
          <w:tcPr>
            <w:tcW w:w="2055" w:type="dxa"/>
            <w:vAlign w:val="center"/>
          </w:tcPr>
          <w:p w14:paraId="023A9DC0" w14:textId="77777777" w:rsidR="0083277C" w:rsidRPr="000D423E" w:rsidRDefault="0083277C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3B9A">
              <w:rPr>
                <w:rFonts w:cs="Calibri"/>
                <w:bCs/>
                <w:lang w:val="pl-PL"/>
              </w:rPr>
              <w:t>OPK</w:t>
            </w:r>
          </w:p>
        </w:tc>
        <w:tc>
          <w:tcPr>
            <w:tcW w:w="4086" w:type="dxa"/>
            <w:vAlign w:val="center"/>
          </w:tcPr>
          <w:p w14:paraId="1DC28B85" w14:textId="77777777" w:rsidR="0083277C" w:rsidRPr="000D423E" w:rsidRDefault="0083277C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proofErr w:type="spellStart"/>
            <w:r w:rsidRPr="00113B9A">
              <w:rPr>
                <w:rFonts w:cs="Calibri"/>
                <w:bCs/>
              </w:rPr>
              <w:t>Ośrodek</w:t>
            </w:r>
            <w:proofErr w:type="spellEnd"/>
            <w:r w:rsidRPr="00113B9A">
              <w:rPr>
                <w:rFonts w:cs="Calibri"/>
                <w:bCs/>
              </w:rPr>
              <w:t xml:space="preserve"> </w:t>
            </w:r>
            <w:proofErr w:type="spellStart"/>
            <w:r w:rsidRPr="00113B9A">
              <w:rPr>
                <w:rFonts w:cs="Calibri"/>
                <w:bCs/>
              </w:rPr>
              <w:t>powstawania</w:t>
            </w:r>
            <w:proofErr w:type="spellEnd"/>
            <w:r w:rsidRPr="00113B9A">
              <w:rPr>
                <w:rFonts w:cs="Calibri"/>
                <w:bCs/>
              </w:rPr>
              <w:t xml:space="preserve"> </w:t>
            </w:r>
            <w:proofErr w:type="spellStart"/>
            <w:r w:rsidRPr="00113B9A">
              <w:rPr>
                <w:rFonts w:cs="Calibri"/>
                <w:bCs/>
              </w:rPr>
              <w:t>kosztów</w:t>
            </w:r>
            <w:proofErr w:type="spellEnd"/>
          </w:p>
        </w:tc>
        <w:tc>
          <w:tcPr>
            <w:tcW w:w="3071" w:type="dxa"/>
            <w:vAlign w:val="center"/>
          </w:tcPr>
          <w:p w14:paraId="4B6F2CB5" w14:textId="77777777" w:rsidR="0083277C" w:rsidRPr="000D423E" w:rsidRDefault="0083277C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83277C" w:rsidRPr="00673986" w14:paraId="6B15F307" w14:textId="77777777" w:rsidTr="008C3B34">
        <w:tc>
          <w:tcPr>
            <w:tcW w:w="2055" w:type="dxa"/>
            <w:vAlign w:val="center"/>
          </w:tcPr>
          <w:p w14:paraId="0AEE682D" w14:textId="341FD654" w:rsidR="0083277C" w:rsidRPr="00673986" w:rsidRDefault="008770F3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 xml:space="preserve">Liczba łóżek </w:t>
            </w:r>
          </w:p>
        </w:tc>
        <w:tc>
          <w:tcPr>
            <w:tcW w:w="4086" w:type="dxa"/>
            <w:vAlign w:val="center"/>
          </w:tcPr>
          <w:p w14:paraId="771F443D" w14:textId="3DC69EAF" w:rsidR="0083277C" w:rsidRPr="004E1D2A" w:rsidRDefault="008770F3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Liczba łóżek na oddziale</w:t>
            </w:r>
          </w:p>
        </w:tc>
        <w:tc>
          <w:tcPr>
            <w:tcW w:w="3071" w:type="dxa"/>
            <w:vAlign w:val="center"/>
          </w:tcPr>
          <w:p w14:paraId="4D98698C" w14:textId="363E7AC1" w:rsidR="0083277C" w:rsidRPr="008770F3" w:rsidRDefault="0083277C" w:rsidP="008C3B34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83277C" w:rsidRPr="00673986" w14:paraId="508FB225" w14:textId="77777777" w:rsidTr="008C3B34">
        <w:tc>
          <w:tcPr>
            <w:tcW w:w="2055" w:type="dxa"/>
            <w:vAlign w:val="center"/>
          </w:tcPr>
          <w:p w14:paraId="44194536" w14:textId="6998F6C1" w:rsidR="0083277C" w:rsidRDefault="00BC43D9" w:rsidP="00B96CA7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Liczba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pacjentów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poprzedzających</w:t>
            </w:r>
            <w:proofErr w:type="spellEnd"/>
          </w:p>
        </w:tc>
        <w:tc>
          <w:tcPr>
            <w:tcW w:w="4086" w:type="dxa"/>
            <w:vAlign w:val="center"/>
          </w:tcPr>
          <w:p w14:paraId="1880F13A" w14:textId="4E258E8F" w:rsidR="0083277C" w:rsidRPr="008C3B34" w:rsidRDefault="00210B24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 xml:space="preserve">Liczba pacjentów poprzedzających okres sprawozdawczy </w:t>
            </w:r>
          </w:p>
        </w:tc>
        <w:tc>
          <w:tcPr>
            <w:tcW w:w="3071" w:type="dxa"/>
            <w:vAlign w:val="center"/>
          </w:tcPr>
          <w:p w14:paraId="1F3F0AD8" w14:textId="21E1CA87" w:rsidR="0083277C" w:rsidRPr="008C3B34" w:rsidRDefault="0083277C" w:rsidP="008C3B34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83277C" w:rsidRPr="00673986" w14:paraId="3F38646A" w14:textId="77777777" w:rsidTr="008C3B34">
        <w:tc>
          <w:tcPr>
            <w:tcW w:w="2055" w:type="dxa"/>
            <w:vAlign w:val="center"/>
          </w:tcPr>
          <w:p w14:paraId="33B21FB1" w14:textId="26E56315" w:rsidR="0083277C" w:rsidRPr="000D423E" w:rsidRDefault="00210B24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Liczba przyjętych z izby przyjęć</w:t>
            </w:r>
          </w:p>
        </w:tc>
        <w:tc>
          <w:tcPr>
            <w:tcW w:w="4086" w:type="dxa"/>
            <w:vAlign w:val="center"/>
          </w:tcPr>
          <w:p w14:paraId="53769281" w14:textId="75890D3C" w:rsidR="0083277C" w:rsidRPr="000D423E" w:rsidRDefault="00AF5233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 xml:space="preserve">bez SOR  </w:t>
            </w:r>
          </w:p>
        </w:tc>
        <w:tc>
          <w:tcPr>
            <w:tcW w:w="3071" w:type="dxa"/>
            <w:vAlign w:val="center"/>
          </w:tcPr>
          <w:p w14:paraId="06DF4A77" w14:textId="1C5876C6" w:rsidR="0083277C" w:rsidRPr="000D423E" w:rsidRDefault="00AF5233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przyjęcia planowe</w:t>
            </w:r>
          </w:p>
        </w:tc>
      </w:tr>
      <w:tr w:rsidR="0020799E" w:rsidRPr="00673986" w14:paraId="2DB09A7D" w14:textId="77777777" w:rsidTr="008C3B34">
        <w:tc>
          <w:tcPr>
            <w:tcW w:w="2055" w:type="dxa"/>
            <w:vAlign w:val="center"/>
          </w:tcPr>
          <w:p w14:paraId="387DAFAA" w14:textId="16EBB271" w:rsidR="0020799E" w:rsidRPr="008C3B34" w:rsidRDefault="004D6691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Liczba przyjętych z innego oddziału</w:t>
            </w:r>
          </w:p>
        </w:tc>
        <w:tc>
          <w:tcPr>
            <w:tcW w:w="4086" w:type="dxa"/>
            <w:vAlign w:val="center"/>
          </w:tcPr>
          <w:p w14:paraId="48C8E386" w14:textId="77777777" w:rsidR="0020799E" w:rsidRPr="008C3B34" w:rsidRDefault="0020799E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5DCD728E" w14:textId="77777777" w:rsidR="0020799E" w:rsidRPr="008C3B34" w:rsidRDefault="0020799E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20799E" w:rsidRPr="00673986" w14:paraId="05FDD699" w14:textId="77777777" w:rsidTr="008C3B34">
        <w:tc>
          <w:tcPr>
            <w:tcW w:w="2055" w:type="dxa"/>
            <w:vAlign w:val="center"/>
          </w:tcPr>
          <w:p w14:paraId="6B236C46" w14:textId="7CCA397C" w:rsidR="0020799E" w:rsidRDefault="004D6691" w:rsidP="00B96CA7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Liczba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przyjętych</w:t>
            </w:r>
            <w:proofErr w:type="spellEnd"/>
            <w:r>
              <w:rPr>
                <w:rFonts w:cs="Calibri"/>
              </w:rPr>
              <w:t xml:space="preserve"> z SOR</w:t>
            </w:r>
          </w:p>
        </w:tc>
        <w:tc>
          <w:tcPr>
            <w:tcW w:w="4086" w:type="dxa"/>
            <w:vAlign w:val="center"/>
          </w:tcPr>
          <w:p w14:paraId="48FDA27B" w14:textId="77777777" w:rsidR="0020799E" w:rsidRDefault="0020799E" w:rsidP="00B96CA7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071" w:type="dxa"/>
            <w:vAlign w:val="center"/>
          </w:tcPr>
          <w:p w14:paraId="454F15A3" w14:textId="77777777" w:rsidR="0020799E" w:rsidRDefault="0020799E" w:rsidP="00B96CA7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20799E" w:rsidRPr="00673986" w14:paraId="7D585F26" w14:textId="77777777" w:rsidTr="008C3B34">
        <w:tc>
          <w:tcPr>
            <w:tcW w:w="2055" w:type="dxa"/>
            <w:vAlign w:val="center"/>
          </w:tcPr>
          <w:p w14:paraId="761E70E3" w14:textId="6BB19994" w:rsidR="0020799E" w:rsidRPr="008C3B34" w:rsidRDefault="004D6691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Liczba leczonych z ruchem międzyoddziałowym</w:t>
            </w:r>
          </w:p>
        </w:tc>
        <w:tc>
          <w:tcPr>
            <w:tcW w:w="4086" w:type="dxa"/>
            <w:vAlign w:val="center"/>
          </w:tcPr>
          <w:p w14:paraId="08DDB558" w14:textId="77777777" w:rsidR="0020799E" w:rsidRPr="008C3B34" w:rsidRDefault="0020799E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3C82B4A1" w14:textId="77777777" w:rsidR="0020799E" w:rsidRPr="008C3B34" w:rsidRDefault="0020799E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20799E" w:rsidRPr="00673986" w14:paraId="0F1CC83B" w14:textId="77777777" w:rsidTr="008C3B34">
        <w:tc>
          <w:tcPr>
            <w:tcW w:w="2055" w:type="dxa"/>
            <w:vAlign w:val="center"/>
          </w:tcPr>
          <w:p w14:paraId="42472CC4" w14:textId="67838992" w:rsidR="0020799E" w:rsidRPr="008C3B34" w:rsidRDefault="00037C09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Liczba leczonych bez ruchu międzyoddziałowego</w:t>
            </w:r>
          </w:p>
        </w:tc>
        <w:tc>
          <w:tcPr>
            <w:tcW w:w="4086" w:type="dxa"/>
            <w:vAlign w:val="center"/>
          </w:tcPr>
          <w:p w14:paraId="3F8D2DB3" w14:textId="77777777" w:rsidR="0020799E" w:rsidRPr="008C3B34" w:rsidRDefault="0020799E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261F0558" w14:textId="77777777" w:rsidR="0020799E" w:rsidRPr="008C3B34" w:rsidRDefault="0020799E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37C09" w:rsidRPr="00673986" w14:paraId="28513998" w14:textId="77777777" w:rsidTr="008C3B34">
        <w:tc>
          <w:tcPr>
            <w:tcW w:w="2055" w:type="dxa"/>
            <w:vAlign w:val="center"/>
          </w:tcPr>
          <w:p w14:paraId="17B8E1C7" w14:textId="4060D56B" w:rsidR="00037C09" w:rsidRPr="008C3B34" w:rsidRDefault="008844D7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Liczba przeniesionych na inny oddział</w:t>
            </w:r>
          </w:p>
        </w:tc>
        <w:tc>
          <w:tcPr>
            <w:tcW w:w="4086" w:type="dxa"/>
            <w:vAlign w:val="center"/>
          </w:tcPr>
          <w:p w14:paraId="2ABA5C19" w14:textId="77777777" w:rsidR="00037C09" w:rsidRPr="008C3B34" w:rsidRDefault="00037C09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4A6BE587" w14:textId="77777777" w:rsidR="00037C09" w:rsidRPr="008C3B34" w:rsidRDefault="00037C09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37C09" w:rsidRPr="00673986" w14:paraId="5C0251B0" w14:textId="77777777" w:rsidTr="008C3B34">
        <w:tc>
          <w:tcPr>
            <w:tcW w:w="2055" w:type="dxa"/>
            <w:vAlign w:val="center"/>
          </w:tcPr>
          <w:p w14:paraId="4F1B55FB" w14:textId="16B13CCA" w:rsidR="00037C09" w:rsidRDefault="00ED7F9B" w:rsidP="00B96CA7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Liczba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wypisanych</w:t>
            </w:r>
            <w:proofErr w:type="spellEnd"/>
          </w:p>
        </w:tc>
        <w:tc>
          <w:tcPr>
            <w:tcW w:w="4086" w:type="dxa"/>
            <w:vAlign w:val="center"/>
          </w:tcPr>
          <w:p w14:paraId="66BE6F40" w14:textId="77777777" w:rsidR="00037C09" w:rsidRDefault="00037C09" w:rsidP="00B96CA7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071" w:type="dxa"/>
            <w:vAlign w:val="center"/>
          </w:tcPr>
          <w:p w14:paraId="32BEC7C3" w14:textId="77777777" w:rsidR="00037C09" w:rsidRDefault="00037C09" w:rsidP="00B96CA7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037C09" w:rsidRPr="00673986" w14:paraId="6A2D30B6" w14:textId="77777777" w:rsidTr="008C3B34">
        <w:tc>
          <w:tcPr>
            <w:tcW w:w="2055" w:type="dxa"/>
            <w:vAlign w:val="center"/>
          </w:tcPr>
          <w:p w14:paraId="6004C293" w14:textId="3E24618E" w:rsidR="00037C09" w:rsidRDefault="00ED7F9B" w:rsidP="00B96CA7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Liczba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osobodni</w:t>
            </w:r>
            <w:proofErr w:type="spellEnd"/>
          </w:p>
        </w:tc>
        <w:tc>
          <w:tcPr>
            <w:tcW w:w="4086" w:type="dxa"/>
            <w:vAlign w:val="center"/>
          </w:tcPr>
          <w:p w14:paraId="31A961FC" w14:textId="77777777" w:rsidR="00037C09" w:rsidRDefault="00037C09" w:rsidP="00B96CA7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071" w:type="dxa"/>
            <w:vAlign w:val="center"/>
          </w:tcPr>
          <w:p w14:paraId="4A20DF8E" w14:textId="77777777" w:rsidR="00037C09" w:rsidRDefault="00037C09" w:rsidP="00B96CA7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037C09" w:rsidRPr="00673986" w14:paraId="3400DF34" w14:textId="77777777" w:rsidTr="008C3B34">
        <w:tc>
          <w:tcPr>
            <w:tcW w:w="2055" w:type="dxa"/>
            <w:vAlign w:val="center"/>
          </w:tcPr>
          <w:p w14:paraId="62B2A60F" w14:textId="3D619457" w:rsidR="00037C09" w:rsidRDefault="00ED7F9B" w:rsidP="00B96CA7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Średni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czas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pobytu</w:t>
            </w:r>
            <w:proofErr w:type="spellEnd"/>
          </w:p>
        </w:tc>
        <w:tc>
          <w:tcPr>
            <w:tcW w:w="4086" w:type="dxa"/>
            <w:vAlign w:val="center"/>
          </w:tcPr>
          <w:p w14:paraId="7A997585" w14:textId="77777777" w:rsidR="00037C09" w:rsidRDefault="00037C09" w:rsidP="00B96CA7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071" w:type="dxa"/>
            <w:vAlign w:val="center"/>
          </w:tcPr>
          <w:p w14:paraId="6C3E7AFB" w14:textId="77777777" w:rsidR="00037C09" w:rsidRDefault="00037C09" w:rsidP="00B96CA7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037C09" w:rsidRPr="00673986" w14:paraId="46DF2C06" w14:textId="77777777" w:rsidTr="008C3B34">
        <w:tc>
          <w:tcPr>
            <w:tcW w:w="2055" w:type="dxa"/>
            <w:vAlign w:val="center"/>
          </w:tcPr>
          <w:p w14:paraId="207F96A6" w14:textId="4103F7BC" w:rsidR="00037C09" w:rsidRPr="008C3B34" w:rsidRDefault="00E338E5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  <w:r w:rsidRPr="00111EFD">
              <w:rPr>
                <w:rFonts w:cs="Calibri"/>
                <w:lang w:val="pl-PL"/>
              </w:rPr>
              <w:t>Wskaźnik wykorzystania łóżka w dniach</w:t>
            </w:r>
          </w:p>
        </w:tc>
        <w:tc>
          <w:tcPr>
            <w:tcW w:w="4086" w:type="dxa"/>
            <w:vAlign w:val="center"/>
          </w:tcPr>
          <w:p w14:paraId="59C32017" w14:textId="77777777" w:rsidR="00037C09" w:rsidRPr="008C3B34" w:rsidRDefault="00037C09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2DB2FEA1" w14:textId="77777777" w:rsidR="00037C09" w:rsidRPr="008C3B34" w:rsidRDefault="00037C09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37C09" w:rsidRPr="00673986" w14:paraId="5FBB6205" w14:textId="77777777" w:rsidTr="008C3B34">
        <w:tc>
          <w:tcPr>
            <w:tcW w:w="2055" w:type="dxa"/>
            <w:vAlign w:val="center"/>
          </w:tcPr>
          <w:p w14:paraId="7AA8AB3B" w14:textId="44A58D9C" w:rsidR="00037C09" w:rsidRDefault="00AF391D" w:rsidP="00B96CA7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Wskaźnik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przelotowości</w:t>
            </w:r>
            <w:proofErr w:type="spellEnd"/>
          </w:p>
        </w:tc>
        <w:tc>
          <w:tcPr>
            <w:tcW w:w="4086" w:type="dxa"/>
            <w:vAlign w:val="center"/>
          </w:tcPr>
          <w:p w14:paraId="33BDFA75" w14:textId="77777777" w:rsidR="00037C09" w:rsidRDefault="00037C09" w:rsidP="00B96CA7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071" w:type="dxa"/>
            <w:vAlign w:val="center"/>
          </w:tcPr>
          <w:p w14:paraId="1A3E3672" w14:textId="77777777" w:rsidR="00037C09" w:rsidRDefault="00037C09" w:rsidP="00B96CA7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037C09" w:rsidRPr="00673986" w14:paraId="2E625BDB" w14:textId="77777777" w:rsidTr="008C3B34">
        <w:tc>
          <w:tcPr>
            <w:tcW w:w="2055" w:type="dxa"/>
            <w:vAlign w:val="center"/>
          </w:tcPr>
          <w:p w14:paraId="32AC32E8" w14:textId="6C77F488" w:rsidR="00037C09" w:rsidRDefault="00AF391D" w:rsidP="00B96CA7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Zgony</w:t>
            </w:r>
            <w:proofErr w:type="spellEnd"/>
          </w:p>
        </w:tc>
        <w:tc>
          <w:tcPr>
            <w:tcW w:w="4086" w:type="dxa"/>
            <w:vAlign w:val="center"/>
          </w:tcPr>
          <w:p w14:paraId="1329C700" w14:textId="77777777" w:rsidR="00037C09" w:rsidRDefault="00037C09" w:rsidP="00B96CA7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071" w:type="dxa"/>
            <w:vAlign w:val="center"/>
          </w:tcPr>
          <w:p w14:paraId="44C400E0" w14:textId="77777777" w:rsidR="00037C09" w:rsidRDefault="00037C09" w:rsidP="00B96CA7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037C09" w:rsidRPr="00673986" w14:paraId="736480F4" w14:textId="77777777" w:rsidTr="008C3B34">
        <w:tc>
          <w:tcPr>
            <w:tcW w:w="2055" w:type="dxa"/>
            <w:vAlign w:val="center"/>
          </w:tcPr>
          <w:p w14:paraId="0E6AA92B" w14:textId="77777777" w:rsidR="00037C09" w:rsidRDefault="00037C09" w:rsidP="00B96CA7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4086" w:type="dxa"/>
            <w:vAlign w:val="center"/>
          </w:tcPr>
          <w:p w14:paraId="2CE88A79" w14:textId="77777777" w:rsidR="00037C09" w:rsidRDefault="00037C09" w:rsidP="00B96CA7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071" w:type="dxa"/>
            <w:vAlign w:val="center"/>
          </w:tcPr>
          <w:p w14:paraId="7015121B" w14:textId="77777777" w:rsidR="00037C09" w:rsidRDefault="00037C09" w:rsidP="00B96CA7">
            <w:pPr>
              <w:spacing w:before="40" w:after="40" w:line="240" w:lineRule="auto"/>
              <w:rPr>
                <w:rFonts w:cs="Calibri"/>
              </w:rPr>
            </w:pPr>
          </w:p>
        </w:tc>
      </w:tr>
    </w:tbl>
    <w:p w14:paraId="7170FE49" w14:textId="77777777" w:rsidR="0083277C" w:rsidRDefault="0083277C" w:rsidP="0032565E">
      <w:pPr>
        <w:pStyle w:val="Nagwek4"/>
      </w:pPr>
      <w:r>
        <w:t>Mapowanie na raporty</w:t>
      </w:r>
    </w:p>
    <w:tbl>
      <w:tblPr>
        <w:tblStyle w:val="Tabela-Siatka"/>
        <w:tblW w:w="9212" w:type="dxa"/>
        <w:tblInd w:w="264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83277C" w:rsidRPr="00FD5594" w14:paraId="7BB22051" w14:textId="77777777" w:rsidTr="00B96CA7">
        <w:tc>
          <w:tcPr>
            <w:tcW w:w="3218" w:type="dxa"/>
            <w:shd w:val="clear" w:color="auto" w:fill="365F91" w:themeFill="accent1" w:themeFillShade="BF"/>
            <w:vAlign w:val="center"/>
          </w:tcPr>
          <w:p w14:paraId="16D8372D" w14:textId="77777777" w:rsidR="0083277C" w:rsidRPr="00FD5594" w:rsidRDefault="0083277C" w:rsidP="00B96CA7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7FC9682D" w14:textId="77777777" w:rsidR="0083277C" w:rsidRPr="00FD5594" w:rsidRDefault="0083277C" w:rsidP="00B96CA7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6CAE7457" w14:textId="77777777" w:rsidR="0083277C" w:rsidRPr="00FD5594" w:rsidRDefault="0083277C" w:rsidP="00B96CA7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83277C" w:rsidRPr="000949E8" w14:paraId="1F18293E" w14:textId="77777777" w:rsidTr="00B96CA7">
        <w:tc>
          <w:tcPr>
            <w:tcW w:w="3218" w:type="dxa"/>
            <w:vAlign w:val="bottom"/>
          </w:tcPr>
          <w:p w14:paraId="7B8EC739" w14:textId="2DA0EC43" w:rsidR="0083277C" w:rsidRPr="00EC2C97" w:rsidRDefault="008F4393" w:rsidP="00B96CA7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15: WSKAŹNIKI SZPITALNE</w:t>
            </w:r>
          </w:p>
        </w:tc>
        <w:tc>
          <w:tcPr>
            <w:tcW w:w="2923" w:type="dxa"/>
            <w:vAlign w:val="bottom"/>
          </w:tcPr>
          <w:p w14:paraId="2F7DC307" w14:textId="4B14A877" w:rsidR="0083277C" w:rsidRPr="008C3B34" w:rsidRDefault="002216DB" w:rsidP="00B96CA7">
            <w:pPr>
              <w:spacing w:before="40" w:after="40" w:line="240" w:lineRule="auto"/>
              <w:rPr>
                <w:rFonts w:cs="Calibri"/>
                <w:bCs/>
                <w:color w:val="000000"/>
                <w:lang w:val="pl-PL"/>
              </w:rPr>
            </w:pPr>
            <w:r w:rsidRPr="00111EFD">
              <w:rPr>
                <w:rFonts w:cs="Calibri"/>
                <w:lang w:val="pl-PL"/>
              </w:rPr>
              <w:t>Raport 1: Wskaźniki szpitalne – zbiorcze zestawienie dla każdego oddziału szpitalnego</w:t>
            </w:r>
          </w:p>
        </w:tc>
        <w:tc>
          <w:tcPr>
            <w:tcW w:w="3071" w:type="dxa"/>
            <w:vAlign w:val="center"/>
          </w:tcPr>
          <w:p w14:paraId="06AFBDFC" w14:textId="77777777" w:rsidR="0083277C" w:rsidRPr="008C3B34" w:rsidRDefault="0083277C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C71967" w:rsidRPr="000949E8" w14:paraId="1D6BD65B" w14:textId="77777777" w:rsidTr="00B96CA7">
        <w:tc>
          <w:tcPr>
            <w:tcW w:w="3218" w:type="dxa"/>
            <w:vAlign w:val="bottom"/>
          </w:tcPr>
          <w:p w14:paraId="0748AAC7" w14:textId="78F10194" w:rsidR="00C71967" w:rsidRDefault="0076068A" w:rsidP="00B96CA7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15: WSKAŹNIKI SZPITALNE</w:t>
            </w:r>
          </w:p>
        </w:tc>
        <w:tc>
          <w:tcPr>
            <w:tcW w:w="2923" w:type="dxa"/>
            <w:vAlign w:val="bottom"/>
          </w:tcPr>
          <w:p w14:paraId="09CC5230" w14:textId="799D8884" w:rsidR="00C71967" w:rsidRPr="008C3B34" w:rsidRDefault="00E91222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lang w:val="pl-PL"/>
              </w:rPr>
              <w:t>Raport 2: Wskaźniki szpitalne - dla każdego oddziału szpitalnego</w:t>
            </w:r>
          </w:p>
        </w:tc>
        <w:tc>
          <w:tcPr>
            <w:tcW w:w="3071" w:type="dxa"/>
            <w:vAlign w:val="center"/>
          </w:tcPr>
          <w:p w14:paraId="7E79B042" w14:textId="77777777" w:rsidR="00C71967" w:rsidRPr="008C3B34" w:rsidRDefault="00C71967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C71967" w:rsidRPr="000949E8" w14:paraId="73B37660" w14:textId="77777777" w:rsidTr="00B96CA7">
        <w:tc>
          <w:tcPr>
            <w:tcW w:w="3218" w:type="dxa"/>
            <w:vAlign w:val="bottom"/>
          </w:tcPr>
          <w:p w14:paraId="1CE86365" w14:textId="0FF44A07" w:rsidR="00C71967" w:rsidRDefault="0076068A" w:rsidP="00B96CA7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15: WSKAŹNIKI SZPITALNE</w:t>
            </w:r>
          </w:p>
        </w:tc>
        <w:tc>
          <w:tcPr>
            <w:tcW w:w="2923" w:type="dxa"/>
            <w:vAlign w:val="bottom"/>
          </w:tcPr>
          <w:p w14:paraId="1A39D9AF" w14:textId="64BD6AAC" w:rsidR="00C71967" w:rsidRPr="008C3B34" w:rsidRDefault="003F7709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3: Porównanie wskaźników szpitalnych – wskaźnik nr 1</w:t>
            </w:r>
          </w:p>
        </w:tc>
        <w:tc>
          <w:tcPr>
            <w:tcW w:w="3071" w:type="dxa"/>
            <w:vAlign w:val="center"/>
          </w:tcPr>
          <w:p w14:paraId="3860C6B2" w14:textId="77777777" w:rsidR="00C71967" w:rsidRPr="008C3B34" w:rsidRDefault="00C71967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C71967" w:rsidRPr="000949E8" w14:paraId="4651C521" w14:textId="77777777" w:rsidTr="00B96CA7">
        <w:tc>
          <w:tcPr>
            <w:tcW w:w="3218" w:type="dxa"/>
            <w:vAlign w:val="bottom"/>
          </w:tcPr>
          <w:p w14:paraId="46D1274D" w14:textId="32B99957" w:rsidR="00C71967" w:rsidRDefault="5B18035D" w:rsidP="00B96CA7">
            <w:pPr>
              <w:spacing w:before="40" w:after="40" w:line="240" w:lineRule="auto"/>
              <w:rPr>
                <w:rFonts w:cs="Calibri"/>
              </w:rPr>
            </w:pPr>
            <w:r w:rsidRPr="00111EFD">
              <w:rPr>
                <w:rFonts w:cs="Calibri"/>
                <w:lang w:val="pl-PL"/>
              </w:rPr>
              <w:t xml:space="preserve"> </w:t>
            </w:r>
            <w:r w:rsidR="0076068A">
              <w:rPr>
                <w:rFonts w:cs="Calibri"/>
              </w:rPr>
              <w:t>OBSZAR 15: WSKAŹNIKI SZPITALNE</w:t>
            </w:r>
          </w:p>
        </w:tc>
        <w:tc>
          <w:tcPr>
            <w:tcW w:w="2923" w:type="dxa"/>
            <w:vAlign w:val="bottom"/>
          </w:tcPr>
          <w:p w14:paraId="60DD9A80" w14:textId="53E13B5F" w:rsidR="00C71967" w:rsidRPr="008C3B34" w:rsidRDefault="00F93EAF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4: Porównanie wskaźników szpitalnych – wskaźnik nr 7</w:t>
            </w:r>
          </w:p>
        </w:tc>
        <w:tc>
          <w:tcPr>
            <w:tcW w:w="3071" w:type="dxa"/>
            <w:vAlign w:val="center"/>
          </w:tcPr>
          <w:p w14:paraId="307CFF10" w14:textId="77777777" w:rsidR="00C71967" w:rsidRPr="008C3B34" w:rsidRDefault="00C71967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2688A" w:rsidRPr="000949E8" w14:paraId="09C79954" w14:textId="77777777" w:rsidTr="00B96CA7">
        <w:tc>
          <w:tcPr>
            <w:tcW w:w="3218" w:type="dxa"/>
            <w:vAlign w:val="bottom"/>
          </w:tcPr>
          <w:p w14:paraId="3261D4F5" w14:textId="4FD30B38" w:rsidR="0072688A" w:rsidRDefault="0076068A" w:rsidP="00B96CA7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15: WSKAŹNIKI SZPITALNE</w:t>
            </w:r>
          </w:p>
        </w:tc>
        <w:tc>
          <w:tcPr>
            <w:tcW w:w="2923" w:type="dxa"/>
            <w:vAlign w:val="bottom"/>
          </w:tcPr>
          <w:p w14:paraId="6E3378E4" w14:textId="45F9C858" w:rsidR="0072688A" w:rsidRPr="008C3B34" w:rsidRDefault="0032648E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5: Porównanie wskaźników szpitalnych – wskaźnik nr 9</w:t>
            </w:r>
          </w:p>
        </w:tc>
        <w:tc>
          <w:tcPr>
            <w:tcW w:w="3071" w:type="dxa"/>
            <w:vAlign w:val="center"/>
          </w:tcPr>
          <w:p w14:paraId="47B1C461" w14:textId="77777777" w:rsidR="0072688A" w:rsidRPr="008C3B34" w:rsidRDefault="0072688A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2688A" w:rsidRPr="000949E8" w14:paraId="7D68EF18" w14:textId="77777777" w:rsidTr="00B96CA7">
        <w:tc>
          <w:tcPr>
            <w:tcW w:w="3218" w:type="dxa"/>
            <w:vAlign w:val="bottom"/>
          </w:tcPr>
          <w:p w14:paraId="4951E80F" w14:textId="3724F6C9" w:rsidR="0072688A" w:rsidRDefault="0076068A" w:rsidP="00B96CA7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15: WSKAŹNIKI SZPITALNE</w:t>
            </w:r>
          </w:p>
        </w:tc>
        <w:tc>
          <w:tcPr>
            <w:tcW w:w="2923" w:type="dxa"/>
            <w:vAlign w:val="bottom"/>
          </w:tcPr>
          <w:p w14:paraId="6640584B" w14:textId="6168FB58" w:rsidR="0072688A" w:rsidRPr="008C3B34" w:rsidRDefault="00803790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6: Porównanie wskaźników szpitalnych – wskaźnik nr 10</w:t>
            </w:r>
          </w:p>
        </w:tc>
        <w:tc>
          <w:tcPr>
            <w:tcW w:w="3071" w:type="dxa"/>
            <w:vAlign w:val="center"/>
          </w:tcPr>
          <w:p w14:paraId="4D883513" w14:textId="77777777" w:rsidR="0072688A" w:rsidRPr="008C3B34" w:rsidRDefault="0072688A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2688A" w:rsidRPr="000949E8" w14:paraId="48E095F0" w14:textId="77777777" w:rsidTr="00B96CA7">
        <w:tc>
          <w:tcPr>
            <w:tcW w:w="3218" w:type="dxa"/>
            <w:vAlign w:val="bottom"/>
          </w:tcPr>
          <w:p w14:paraId="3DA959B7" w14:textId="07438C6F" w:rsidR="0072688A" w:rsidRDefault="0076068A" w:rsidP="00B96CA7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15: WSKAŹNIKI SZPITALNE</w:t>
            </w:r>
          </w:p>
        </w:tc>
        <w:tc>
          <w:tcPr>
            <w:tcW w:w="2923" w:type="dxa"/>
            <w:vAlign w:val="bottom"/>
          </w:tcPr>
          <w:p w14:paraId="24E38DD6" w14:textId="4C67681A" w:rsidR="0072688A" w:rsidRPr="008C3B34" w:rsidRDefault="00803790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7: Porównanie wskaźników szpitalnych – wskaźnik nr 11</w:t>
            </w:r>
          </w:p>
        </w:tc>
        <w:tc>
          <w:tcPr>
            <w:tcW w:w="3071" w:type="dxa"/>
            <w:vAlign w:val="center"/>
          </w:tcPr>
          <w:p w14:paraId="48C501BD" w14:textId="77777777" w:rsidR="0072688A" w:rsidRPr="008C3B34" w:rsidRDefault="0072688A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2688A" w:rsidRPr="000949E8" w14:paraId="33459766" w14:textId="77777777" w:rsidTr="00B96CA7">
        <w:tc>
          <w:tcPr>
            <w:tcW w:w="3218" w:type="dxa"/>
            <w:vAlign w:val="bottom"/>
          </w:tcPr>
          <w:p w14:paraId="6AE4EFB4" w14:textId="4FD4379C" w:rsidR="0072688A" w:rsidRDefault="0076068A" w:rsidP="00B96CA7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15: WSKAŹNIKI SZPITALNE</w:t>
            </w:r>
          </w:p>
        </w:tc>
        <w:tc>
          <w:tcPr>
            <w:tcW w:w="2923" w:type="dxa"/>
            <w:vAlign w:val="bottom"/>
          </w:tcPr>
          <w:p w14:paraId="6BCCAC39" w14:textId="1C742463" w:rsidR="0072688A" w:rsidRPr="008C3B34" w:rsidRDefault="00803790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8: Porównanie wskaźników szpitalnych – wskaźnik nr 12</w:t>
            </w:r>
          </w:p>
        </w:tc>
        <w:tc>
          <w:tcPr>
            <w:tcW w:w="3071" w:type="dxa"/>
            <w:vAlign w:val="center"/>
          </w:tcPr>
          <w:p w14:paraId="25F7ECD6" w14:textId="77777777" w:rsidR="0072688A" w:rsidRPr="008C3B34" w:rsidRDefault="0072688A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2688A" w:rsidRPr="000949E8" w14:paraId="7629451E" w14:textId="77777777" w:rsidTr="00B96CA7">
        <w:tc>
          <w:tcPr>
            <w:tcW w:w="3218" w:type="dxa"/>
            <w:vAlign w:val="bottom"/>
          </w:tcPr>
          <w:p w14:paraId="537DF922" w14:textId="1B2C86D9" w:rsidR="0072688A" w:rsidRDefault="0076068A" w:rsidP="00B96CA7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15: WSKAŹNIKI SZPITALNE</w:t>
            </w:r>
          </w:p>
        </w:tc>
        <w:tc>
          <w:tcPr>
            <w:tcW w:w="2923" w:type="dxa"/>
            <w:vAlign w:val="bottom"/>
          </w:tcPr>
          <w:p w14:paraId="22CB750E" w14:textId="5593D7DA" w:rsidR="0072688A" w:rsidRPr="008C3B34" w:rsidRDefault="00803790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 xml:space="preserve">Raport 9: Porównanie wskaźników szpitalnych – wskaźnik nr </w:t>
            </w:r>
            <w:r w:rsidR="003629AC" w:rsidRPr="00111EFD">
              <w:rPr>
                <w:rFonts w:eastAsia="Times New Roman"/>
                <w:lang w:val="pl-PL"/>
              </w:rPr>
              <w:t>13</w:t>
            </w:r>
          </w:p>
        </w:tc>
        <w:tc>
          <w:tcPr>
            <w:tcW w:w="3071" w:type="dxa"/>
            <w:vAlign w:val="center"/>
          </w:tcPr>
          <w:p w14:paraId="72565C8B" w14:textId="77777777" w:rsidR="0072688A" w:rsidRPr="008C3B34" w:rsidRDefault="0072688A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2688A" w:rsidRPr="000949E8" w14:paraId="64DAD2E6" w14:textId="77777777" w:rsidTr="00B96CA7">
        <w:tc>
          <w:tcPr>
            <w:tcW w:w="3218" w:type="dxa"/>
            <w:vAlign w:val="bottom"/>
          </w:tcPr>
          <w:p w14:paraId="284D7D38" w14:textId="1F47E0A3" w:rsidR="0072688A" w:rsidRDefault="0076068A" w:rsidP="00B96CA7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15: WSKAŹNIKI SZPITALNE</w:t>
            </w:r>
          </w:p>
        </w:tc>
        <w:tc>
          <w:tcPr>
            <w:tcW w:w="2923" w:type="dxa"/>
            <w:vAlign w:val="bottom"/>
          </w:tcPr>
          <w:p w14:paraId="3FC9A7C8" w14:textId="0E8B5670" w:rsidR="0072688A" w:rsidRPr="008C3B34" w:rsidRDefault="003629AC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10: Porównanie wskaźników szpitalnych – wskaźnik nr 15</w:t>
            </w:r>
          </w:p>
        </w:tc>
        <w:tc>
          <w:tcPr>
            <w:tcW w:w="3071" w:type="dxa"/>
            <w:vAlign w:val="center"/>
          </w:tcPr>
          <w:p w14:paraId="363686B6" w14:textId="77777777" w:rsidR="0072688A" w:rsidRPr="008C3B34" w:rsidRDefault="0072688A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2688A" w:rsidRPr="000949E8" w14:paraId="666B8D38" w14:textId="77777777" w:rsidTr="00B96CA7">
        <w:tc>
          <w:tcPr>
            <w:tcW w:w="3218" w:type="dxa"/>
            <w:vAlign w:val="bottom"/>
          </w:tcPr>
          <w:p w14:paraId="39D9B924" w14:textId="3907BDB9" w:rsidR="0072688A" w:rsidRDefault="0076068A" w:rsidP="00B96CA7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15: WSKAŹNIKI SZPITALNE</w:t>
            </w:r>
          </w:p>
        </w:tc>
        <w:tc>
          <w:tcPr>
            <w:tcW w:w="2923" w:type="dxa"/>
            <w:vAlign w:val="bottom"/>
          </w:tcPr>
          <w:p w14:paraId="70A07005" w14:textId="1C5C75EB" w:rsidR="0072688A" w:rsidRPr="008C3B34" w:rsidRDefault="003629AC" w:rsidP="00B96CA7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11: Porównanie wskaźników szpitalnych – wskaźnik nr 16</w:t>
            </w:r>
          </w:p>
        </w:tc>
        <w:tc>
          <w:tcPr>
            <w:tcW w:w="3071" w:type="dxa"/>
            <w:vAlign w:val="center"/>
          </w:tcPr>
          <w:p w14:paraId="55F656C4" w14:textId="77777777" w:rsidR="0072688A" w:rsidRPr="008C3B34" w:rsidRDefault="0072688A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72688A" w:rsidRPr="000949E8" w14:paraId="13CEF0E7" w14:textId="77777777" w:rsidTr="00B96CA7">
        <w:tc>
          <w:tcPr>
            <w:tcW w:w="3218" w:type="dxa"/>
            <w:vAlign w:val="bottom"/>
          </w:tcPr>
          <w:p w14:paraId="47158C63" w14:textId="479B82F5" w:rsidR="0072688A" w:rsidRDefault="003752CC" w:rsidP="00B96CA7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OBSZAR 7 : </w:t>
            </w:r>
            <w:r w:rsidR="003713FF">
              <w:rPr>
                <w:rFonts w:cs="Calibri"/>
              </w:rPr>
              <w:t>ODDZIAŁY SZPITALNE</w:t>
            </w:r>
          </w:p>
        </w:tc>
        <w:tc>
          <w:tcPr>
            <w:tcW w:w="2923" w:type="dxa"/>
            <w:vAlign w:val="bottom"/>
          </w:tcPr>
          <w:p w14:paraId="20B79326" w14:textId="785A49F4" w:rsidR="0072688A" w:rsidRPr="008C3B34" w:rsidRDefault="00CE3282" w:rsidP="00B96CA7">
            <w:pPr>
              <w:spacing w:before="40" w:after="40" w:line="240" w:lineRule="auto"/>
              <w:rPr>
                <w:rFonts w:cs="Calibri"/>
                <w:b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38: Średnie wykorzystanie łóżek w oddziale</w:t>
            </w:r>
          </w:p>
        </w:tc>
        <w:tc>
          <w:tcPr>
            <w:tcW w:w="3071" w:type="dxa"/>
            <w:vAlign w:val="center"/>
          </w:tcPr>
          <w:p w14:paraId="3D94E2D6" w14:textId="6A05C078" w:rsidR="0072688A" w:rsidRPr="008C3B34" w:rsidRDefault="0072688A" w:rsidP="00B96CA7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065A1" w:rsidRPr="000949E8" w14:paraId="2B9BB0AA" w14:textId="77777777" w:rsidTr="00B96CA7">
        <w:tc>
          <w:tcPr>
            <w:tcW w:w="3218" w:type="dxa"/>
            <w:vAlign w:val="bottom"/>
          </w:tcPr>
          <w:p w14:paraId="58E7A024" w14:textId="783B40DB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48F757E0" w14:textId="1433FE95" w:rsidR="000065A1" w:rsidRPr="008C3B34" w:rsidRDefault="000065A1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41: Płyny infuzyjne na 1 pacjenta wypisanego</w:t>
            </w:r>
          </w:p>
        </w:tc>
        <w:tc>
          <w:tcPr>
            <w:tcW w:w="3071" w:type="dxa"/>
            <w:vAlign w:val="center"/>
          </w:tcPr>
          <w:p w14:paraId="53F2FB33" w14:textId="77777777" w:rsidR="000065A1" w:rsidRPr="008C3B34" w:rsidRDefault="000065A1" w:rsidP="000065A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065A1" w:rsidRPr="000949E8" w14:paraId="1EE4F372" w14:textId="77777777" w:rsidTr="00B96CA7">
        <w:tc>
          <w:tcPr>
            <w:tcW w:w="3218" w:type="dxa"/>
            <w:vAlign w:val="bottom"/>
          </w:tcPr>
          <w:p w14:paraId="565135B6" w14:textId="505C301C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048669BA" w14:textId="7BAE77E3" w:rsidR="000065A1" w:rsidRPr="008C3B34" w:rsidRDefault="000065A1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42: Środki p. bólowe na 1 pacjenta wypisanego</w:t>
            </w:r>
          </w:p>
        </w:tc>
        <w:tc>
          <w:tcPr>
            <w:tcW w:w="3071" w:type="dxa"/>
            <w:vAlign w:val="center"/>
          </w:tcPr>
          <w:p w14:paraId="3392B98C" w14:textId="77777777" w:rsidR="000065A1" w:rsidRPr="008C3B34" w:rsidRDefault="000065A1" w:rsidP="000065A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065A1" w:rsidRPr="000949E8" w14:paraId="02AE3A29" w14:textId="77777777" w:rsidTr="00B96CA7">
        <w:tc>
          <w:tcPr>
            <w:tcW w:w="3218" w:type="dxa"/>
            <w:vAlign w:val="bottom"/>
          </w:tcPr>
          <w:p w14:paraId="1947C69E" w14:textId="70F9EE90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719B5205" w14:textId="3F4208F2" w:rsidR="000065A1" w:rsidRPr="008C3B34" w:rsidRDefault="000065A1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43: Antybiotyki na 1 pacjenta wypisanego</w:t>
            </w:r>
          </w:p>
        </w:tc>
        <w:tc>
          <w:tcPr>
            <w:tcW w:w="3071" w:type="dxa"/>
            <w:vAlign w:val="center"/>
          </w:tcPr>
          <w:p w14:paraId="6EA6739D" w14:textId="77777777" w:rsidR="000065A1" w:rsidRPr="008C3B34" w:rsidRDefault="000065A1" w:rsidP="000065A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065A1" w:rsidRPr="000949E8" w14:paraId="1AD49A35" w14:textId="77777777" w:rsidTr="00B96CA7">
        <w:tc>
          <w:tcPr>
            <w:tcW w:w="3218" w:type="dxa"/>
            <w:vAlign w:val="bottom"/>
          </w:tcPr>
          <w:p w14:paraId="3698D42B" w14:textId="692C9468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201041FA" w14:textId="6E46399D" w:rsidR="000065A1" w:rsidRPr="008C3B34" w:rsidRDefault="000065A1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44: Leki ogólne (bez programu lekowego) na 1 pacjenta wypisanego</w:t>
            </w:r>
          </w:p>
        </w:tc>
        <w:tc>
          <w:tcPr>
            <w:tcW w:w="3071" w:type="dxa"/>
            <w:vAlign w:val="center"/>
          </w:tcPr>
          <w:p w14:paraId="2ABFCAD2" w14:textId="77777777" w:rsidR="000065A1" w:rsidRPr="008C3B34" w:rsidRDefault="000065A1" w:rsidP="000065A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065A1" w:rsidRPr="000949E8" w14:paraId="5BD3159C" w14:textId="77777777" w:rsidTr="00B96CA7">
        <w:tc>
          <w:tcPr>
            <w:tcW w:w="3218" w:type="dxa"/>
            <w:vAlign w:val="bottom"/>
          </w:tcPr>
          <w:p w14:paraId="00998DD0" w14:textId="4BF0EFB4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1DE20C21" w14:textId="7528AF71" w:rsidR="000065A1" w:rsidRPr="008C3B34" w:rsidRDefault="000065A1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45: Preparaty do żywienia na 1 pacjenta wypisanego</w:t>
            </w:r>
          </w:p>
        </w:tc>
        <w:tc>
          <w:tcPr>
            <w:tcW w:w="3071" w:type="dxa"/>
            <w:vAlign w:val="center"/>
          </w:tcPr>
          <w:p w14:paraId="03F7FDDF" w14:textId="77777777" w:rsidR="000065A1" w:rsidRPr="008C3B34" w:rsidRDefault="000065A1" w:rsidP="000065A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065A1" w:rsidRPr="000949E8" w14:paraId="6B005DC4" w14:textId="77777777" w:rsidTr="00B96CA7">
        <w:tc>
          <w:tcPr>
            <w:tcW w:w="3218" w:type="dxa"/>
            <w:vAlign w:val="bottom"/>
          </w:tcPr>
          <w:p w14:paraId="2BD3A625" w14:textId="081A20B1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OBSZAR 7: ODDZIAŁY SZPITALNE</w:t>
            </w:r>
          </w:p>
        </w:tc>
        <w:tc>
          <w:tcPr>
            <w:tcW w:w="2923" w:type="dxa"/>
            <w:vAlign w:val="bottom"/>
          </w:tcPr>
          <w:p w14:paraId="7199A351" w14:textId="6D64DCC5" w:rsidR="000065A1" w:rsidRPr="008C3B34" w:rsidRDefault="000065A1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46: Narkotyki i psychotropowe na 1 pacjenta wypisanego</w:t>
            </w:r>
          </w:p>
        </w:tc>
        <w:tc>
          <w:tcPr>
            <w:tcW w:w="3071" w:type="dxa"/>
            <w:vAlign w:val="center"/>
          </w:tcPr>
          <w:p w14:paraId="2E1B5E60" w14:textId="77777777" w:rsidR="000065A1" w:rsidRPr="008C3B34" w:rsidRDefault="000065A1" w:rsidP="000065A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065A1" w:rsidRPr="000949E8" w14:paraId="0029FE79" w14:textId="77777777" w:rsidTr="00B96CA7">
        <w:tc>
          <w:tcPr>
            <w:tcW w:w="3218" w:type="dxa"/>
            <w:vAlign w:val="bottom"/>
          </w:tcPr>
          <w:p w14:paraId="2D57A5B5" w14:textId="66140ACC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167CCAE7" w14:textId="29EF1FB6" w:rsidR="000065A1" w:rsidRPr="008C3B34" w:rsidRDefault="000065A1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47: Koszt diagnostyki laboratoryjnej i mikrobiologicznej na 1 pacjenta wypisanego</w:t>
            </w:r>
          </w:p>
        </w:tc>
        <w:tc>
          <w:tcPr>
            <w:tcW w:w="3071" w:type="dxa"/>
            <w:vAlign w:val="center"/>
          </w:tcPr>
          <w:p w14:paraId="4C80B198" w14:textId="77777777" w:rsidR="000065A1" w:rsidRPr="008C3B34" w:rsidRDefault="000065A1" w:rsidP="000065A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065A1" w:rsidRPr="000949E8" w14:paraId="60A60206" w14:textId="77777777" w:rsidTr="00B96CA7">
        <w:tc>
          <w:tcPr>
            <w:tcW w:w="3218" w:type="dxa"/>
            <w:vAlign w:val="bottom"/>
          </w:tcPr>
          <w:p w14:paraId="271F0078" w14:textId="5BA888A1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6B61D624" w14:textId="6B8E6A44" w:rsidR="000065A1" w:rsidRPr="008C3B34" w:rsidRDefault="000065A1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48: Koszt diagnostyki obrazowej (RTG i USG) na 1 pacjenta wypisanego</w:t>
            </w:r>
          </w:p>
        </w:tc>
        <w:tc>
          <w:tcPr>
            <w:tcW w:w="3071" w:type="dxa"/>
            <w:vAlign w:val="center"/>
          </w:tcPr>
          <w:p w14:paraId="236123C5" w14:textId="77777777" w:rsidR="000065A1" w:rsidRPr="008C3B34" w:rsidRDefault="000065A1" w:rsidP="000065A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065A1" w:rsidRPr="000949E8" w14:paraId="4F73C425" w14:textId="77777777" w:rsidTr="00B96CA7">
        <w:tc>
          <w:tcPr>
            <w:tcW w:w="3218" w:type="dxa"/>
            <w:vAlign w:val="bottom"/>
          </w:tcPr>
          <w:p w14:paraId="4C3B8E64" w14:textId="2738A1D3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23D260DB" w14:textId="42A4E216" w:rsidR="000065A1" w:rsidRPr="008C3B34" w:rsidRDefault="000065A1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49: Koszt diagnostyki MR na 1 pacjenta wypisanego</w:t>
            </w:r>
          </w:p>
        </w:tc>
        <w:tc>
          <w:tcPr>
            <w:tcW w:w="3071" w:type="dxa"/>
            <w:vAlign w:val="center"/>
          </w:tcPr>
          <w:p w14:paraId="58DA72D2" w14:textId="77777777" w:rsidR="000065A1" w:rsidRPr="008C3B34" w:rsidRDefault="000065A1" w:rsidP="000065A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065A1" w:rsidRPr="000949E8" w14:paraId="6A308A89" w14:textId="77777777" w:rsidTr="00B96CA7">
        <w:tc>
          <w:tcPr>
            <w:tcW w:w="3218" w:type="dxa"/>
            <w:vAlign w:val="bottom"/>
          </w:tcPr>
          <w:p w14:paraId="71CC87FE" w14:textId="633F8BD9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4E8A2045" w14:textId="17E4FB1F" w:rsidR="000065A1" w:rsidRPr="008C3B34" w:rsidRDefault="000065A1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50: Koszt diagnostyki TK na 1 pacjenta wypisanego</w:t>
            </w:r>
          </w:p>
        </w:tc>
        <w:tc>
          <w:tcPr>
            <w:tcW w:w="3071" w:type="dxa"/>
            <w:vAlign w:val="center"/>
          </w:tcPr>
          <w:p w14:paraId="2404E0CB" w14:textId="77777777" w:rsidR="000065A1" w:rsidRPr="008C3B34" w:rsidRDefault="000065A1" w:rsidP="000065A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065A1" w:rsidRPr="000949E8" w14:paraId="0D2EE74C" w14:textId="77777777" w:rsidTr="00B96CA7">
        <w:tc>
          <w:tcPr>
            <w:tcW w:w="3218" w:type="dxa"/>
            <w:vAlign w:val="bottom"/>
          </w:tcPr>
          <w:p w14:paraId="0FC81C23" w14:textId="5B6C1424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0AEC3379" w14:textId="5C4D987F" w:rsidR="000065A1" w:rsidRPr="008C3B34" w:rsidRDefault="000065A1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51: Koszt sprzętu jednorazowego użytku na 1 pacjenta wypisanego</w:t>
            </w:r>
          </w:p>
        </w:tc>
        <w:tc>
          <w:tcPr>
            <w:tcW w:w="3071" w:type="dxa"/>
            <w:vAlign w:val="center"/>
          </w:tcPr>
          <w:p w14:paraId="227F6ABF" w14:textId="77777777" w:rsidR="000065A1" w:rsidRPr="008C3B34" w:rsidRDefault="000065A1" w:rsidP="000065A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065A1" w:rsidRPr="000949E8" w14:paraId="61DAB947" w14:textId="77777777" w:rsidTr="00B96CA7">
        <w:tc>
          <w:tcPr>
            <w:tcW w:w="3218" w:type="dxa"/>
            <w:vAlign w:val="bottom"/>
          </w:tcPr>
          <w:p w14:paraId="7B1B07D2" w14:textId="1F02BBC7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5708019E" w14:textId="46EA72BF" w:rsidR="000065A1" w:rsidRPr="008C3B34" w:rsidRDefault="000065A1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52: Płyny infuzyjne na 1 osobodzień</w:t>
            </w:r>
          </w:p>
        </w:tc>
        <w:tc>
          <w:tcPr>
            <w:tcW w:w="3071" w:type="dxa"/>
            <w:vAlign w:val="center"/>
          </w:tcPr>
          <w:p w14:paraId="6932EDD3" w14:textId="77777777" w:rsidR="000065A1" w:rsidRPr="008C3B34" w:rsidRDefault="000065A1" w:rsidP="000065A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065A1" w:rsidRPr="000949E8" w14:paraId="0D599FEC" w14:textId="77777777" w:rsidTr="00B96CA7">
        <w:tc>
          <w:tcPr>
            <w:tcW w:w="3218" w:type="dxa"/>
            <w:vAlign w:val="bottom"/>
          </w:tcPr>
          <w:p w14:paraId="1AE22FA5" w14:textId="4258E704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724A8CC7" w14:textId="67A36CD3" w:rsidR="000065A1" w:rsidRPr="008C3B34" w:rsidRDefault="000065A1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53: Środki przeciw bólowe na 1 osobodzień</w:t>
            </w:r>
          </w:p>
        </w:tc>
        <w:tc>
          <w:tcPr>
            <w:tcW w:w="3071" w:type="dxa"/>
            <w:vAlign w:val="center"/>
          </w:tcPr>
          <w:p w14:paraId="3107A535" w14:textId="77777777" w:rsidR="000065A1" w:rsidRPr="008C3B34" w:rsidRDefault="000065A1" w:rsidP="000065A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065A1" w:rsidRPr="000949E8" w14:paraId="4ED119A4" w14:textId="77777777" w:rsidTr="00B96CA7">
        <w:tc>
          <w:tcPr>
            <w:tcW w:w="3218" w:type="dxa"/>
            <w:vAlign w:val="bottom"/>
          </w:tcPr>
          <w:p w14:paraId="7467AC83" w14:textId="46D17E5F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4852084A" w14:textId="6DE9DB86" w:rsidR="000065A1" w:rsidRPr="00647F37" w:rsidRDefault="000065A1" w:rsidP="000065A1">
            <w:pPr>
              <w:spacing w:before="40" w:after="40" w:line="240" w:lineRule="auto"/>
              <w:rPr>
                <w:rFonts w:eastAsia="Times New Roman"/>
              </w:rPr>
            </w:pPr>
            <w:proofErr w:type="spellStart"/>
            <w:r w:rsidRPr="00647F37">
              <w:rPr>
                <w:rFonts w:eastAsia="Times New Roman"/>
              </w:rPr>
              <w:t>Raport</w:t>
            </w:r>
            <w:proofErr w:type="spellEnd"/>
            <w:r w:rsidRPr="00647F37">
              <w:rPr>
                <w:rFonts w:eastAsia="Times New Roman"/>
              </w:rPr>
              <w:t xml:space="preserve"> 54: </w:t>
            </w:r>
            <w:proofErr w:type="spellStart"/>
            <w:r w:rsidRPr="00647F37">
              <w:rPr>
                <w:rFonts w:eastAsia="Times New Roman"/>
              </w:rPr>
              <w:t>Antybiotyki</w:t>
            </w:r>
            <w:proofErr w:type="spellEnd"/>
            <w:r w:rsidRPr="00647F37">
              <w:rPr>
                <w:rFonts w:eastAsia="Times New Roman"/>
              </w:rPr>
              <w:t xml:space="preserve"> </w:t>
            </w:r>
            <w:proofErr w:type="spellStart"/>
            <w:r w:rsidRPr="00647F37">
              <w:rPr>
                <w:rFonts w:eastAsia="Times New Roman"/>
              </w:rPr>
              <w:t>na</w:t>
            </w:r>
            <w:proofErr w:type="spellEnd"/>
            <w:r w:rsidRPr="00647F37">
              <w:rPr>
                <w:rFonts w:eastAsia="Times New Roman"/>
              </w:rPr>
              <w:t xml:space="preserve"> 1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647F37">
              <w:rPr>
                <w:rFonts w:eastAsia="Times New Roman"/>
              </w:rPr>
              <w:t>osobodzień</w:t>
            </w:r>
            <w:proofErr w:type="spellEnd"/>
          </w:p>
        </w:tc>
        <w:tc>
          <w:tcPr>
            <w:tcW w:w="3071" w:type="dxa"/>
            <w:vAlign w:val="center"/>
          </w:tcPr>
          <w:p w14:paraId="0E14CB8A" w14:textId="77777777" w:rsidR="000065A1" w:rsidRPr="000949E8" w:rsidRDefault="000065A1" w:rsidP="000065A1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0065A1" w:rsidRPr="000949E8" w14:paraId="2ED8DB8B" w14:textId="77777777" w:rsidTr="00B96CA7">
        <w:tc>
          <w:tcPr>
            <w:tcW w:w="3218" w:type="dxa"/>
            <w:vAlign w:val="bottom"/>
          </w:tcPr>
          <w:p w14:paraId="41869302" w14:textId="506B2967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62C27C8E" w14:textId="3A204051" w:rsidR="000065A1" w:rsidRPr="008C3B34" w:rsidRDefault="000065A1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55: Leki ogólne na 1 osobodzień</w:t>
            </w:r>
          </w:p>
        </w:tc>
        <w:tc>
          <w:tcPr>
            <w:tcW w:w="3071" w:type="dxa"/>
            <w:vAlign w:val="center"/>
          </w:tcPr>
          <w:p w14:paraId="5A3142B4" w14:textId="77777777" w:rsidR="000065A1" w:rsidRPr="008C3B34" w:rsidRDefault="000065A1" w:rsidP="000065A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065A1" w:rsidRPr="000949E8" w14:paraId="4C66B96D" w14:textId="77777777" w:rsidTr="00B96CA7">
        <w:tc>
          <w:tcPr>
            <w:tcW w:w="3218" w:type="dxa"/>
            <w:vAlign w:val="bottom"/>
          </w:tcPr>
          <w:p w14:paraId="5DE17783" w14:textId="1BE477B2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2DB2B4EF" w14:textId="26D0AD20" w:rsidR="000065A1" w:rsidRPr="008C3B34" w:rsidRDefault="000065A1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56: Preparaty do żywienia na 1 osobodzień</w:t>
            </w:r>
          </w:p>
        </w:tc>
        <w:tc>
          <w:tcPr>
            <w:tcW w:w="3071" w:type="dxa"/>
            <w:vAlign w:val="center"/>
          </w:tcPr>
          <w:p w14:paraId="3BD3EE38" w14:textId="77777777" w:rsidR="000065A1" w:rsidRPr="008C3B34" w:rsidRDefault="000065A1" w:rsidP="000065A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065A1" w:rsidRPr="000949E8" w14:paraId="1D9F20FB" w14:textId="77777777" w:rsidTr="00B96CA7">
        <w:tc>
          <w:tcPr>
            <w:tcW w:w="3218" w:type="dxa"/>
            <w:vAlign w:val="bottom"/>
          </w:tcPr>
          <w:p w14:paraId="4C585BA6" w14:textId="7CC10569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74C0BEE0" w14:textId="13F9913F" w:rsidR="000065A1" w:rsidRPr="008C3B34" w:rsidRDefault="000065A1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57: Narkotyki i psychotropowe na 1 osobodzień</w:t>
            </w:r>
          </w:p>
        </w:tc>
        <w:tc>
          <w:tcPr>
            <w:tcW w:w="3071" w:type="dxa"/>
            <w:vAlign w:val="center"/>
          </w:tcPr>
          <w:p w14:paraId="216793D5" w14:textId="77777777" w:rsidR="000065A1" w:rsidRPr="008C3B34" w:rsidRDefault="000065A1" w:rsidP="000065A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065A1" w:rsidRPr="000949E8" w14:paraId="27CB1CDD" w14:textId="77777777" w:rsidTr="00B96CA7">
        <w:tc>
          <w:tcPr>
            <w:tcW w:w="3218" w:type="dxa"/>
            <w:vAlign w:val="bottom"/>
          </w:tcPr>
          <w:p w14:paraId="628792BF" w14:textId="361F1BCF" w:rsidR="000065A1" w:rsidRDefault="000065A1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06159AE8" w14:textId="627A9FA6" w:rsidR="000065A1" w:rsidRPr="008C3B34" w:rsidRDefault="000065A1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58: Koszt sprzętu jednorazowego użytku na 1 osobodzień</w:t>
            </w:r>
          </w:p>
        </w:tc>
        <w:tc>
          <w:tcPr>
            <w:tcW w:w="3071" w:type="dxa"/>
            <w:vAlign w:val="center"/>
          </w:tcPr>
          <w:p w14:paraId="05E470E1" w14:textId="77777777" w:rsidR="000065A1" w:rsidRPr="008C3B34" w:rsidRDefault="000065A1" w:rsidP="000065A1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DD0F98" w:rsidRPr="000949E8" w14:paraId="6ED07027" w14:textId="77777777" w:rsidTr="00B96CA7">
        <w:tc>
          <w:tcPr>
            <w:tcW w:w="3218" w:type="dxa"/>
            <w:vAlign w:val="bottom"/>
          </w:tcPr>
          <w:p w14:paraId="4BAA2666" w14:textId="5561981F" w:rsidR="00DD0F98" w:rsidRDefault="008C041B" w:rsidP="000065A1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59900520" w14:textId="3863BC2F" w:rsidR="00DD0F98" w:rsidRPr="008C3B34" w:rsidRDefault="00844F52" w:rsidP="000065A1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59: Przychód średni na 1 łóżko</w:t>
            </w:r>
          </w:p>
        </w:tc>
        <w:tc>
          <w:tcPr>
            <w:tcW w:w="3071" w:type="dxa"/>
            <w:vAlign w:val="center"/>
          </w:tcPr>
          <w:p w14:paraId="05216FF3" w14:textId="3170BDC7" w:rsidR="00DD0F98" w:rsidRPr="000949E8" w:rsidRDefault="001205EA" w:rsidP="000065A1">
            <w:pPr>
              <w:spacing w:before="40" w:after="4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pobranie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Liczba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łóżek</w:t>
            </w:r>
            <w:proofErr w:type="spellEnd"/>
          </w:p>
        </w:tc>
      </w:tr>
    </w:tbl>
    <w:p w14:paraId="7F37E0A8" w14:textId="77777777" w:rsidR="00275899" w:rsidRPr="008C3B34" w:rsidRDefault="00275899" w:rsidP="008C3B34"/>
    <w:p w14:paraId="69918236" w14:textId="4ACE2A68" w:rsidR="76E78CDF" w:rsidRDefault="76E78CDF"/>
    <w:p w14:paraId="21429011" w14:textId="4E45537A" w:rsidR="76E78CDF" w:rsidRDefault="76E78CDF"/>
    <w:p w14:paraId="3335E350" w14:textId="001BA088" w:rsidR="76E78CDF" w:rsidRDefault="76E78CDF"/>
    <w:p w14:paraId="33083512" w14:textId="102707A4" w:rsidR="76E78CDF" w:rsidRDefault="76E78CDF"/>
    <w:p w14:paraId="1D810BEE" w14:textId="652ECA6D" w:rsidR="76E78CDF" w:rsidRDefault="76E78CDF"/>
    <w:p w14:paraId="4E90D40D" w14:textId="34A2A0EA" w:rsidR="76E78CDF" w:rsidRDefault="76E78CDF"/>
    <w:p w14:paraId="53D3F838" w14:textId="78142D0E" w:rsidR="76E78CDF" w:rsidRDefault="76E78CDF"/>
    <w:p w14:paraId="68A36434" w14:textId="2EAB8F93" w:rsidR="009F39C9" w:rsidRPr="00673986" w:rsidRDefault="009F39C9" w:rsidP="009F39C9">
      <w:pPr>
        <w:pStyle w:val="Nagwek3"/>
        <w:rPr>
          <w:rFonts w:eastAsia="Times New Roman"/>
        </w:rPr>
      </w:pPr>
      <w:bookmarkStart w:id="107" w:name="_Toc135245840"/>
      <w:r w:rsidRPr="00673986">
        <w:rPr>
          <w:rFonts w:eastAsia="Times New Roman"/>
        </w:rPr>
        <w:lastRenderedPageBreak/>
        <w:t xml:space="preserve">Encja </w:t>
      </w:r>
      <w:r>
        <w:rPr>
          <w:rFonts w:eastAsia="Times New Roman"/>
        </w:rPr>
        <w:t xml:space="preserve">WSKAŹNIKI </w:t>
      </w:r>
      <w:r w:rsidR="00901195">
        <w:rPr>
          <w:rFonts w:eastAsia="Times New Roman"/>
        </w:rPr>
        <w:t>JEDNOSTKOWE</w:t>
      </w:r>
      <w:r>
        <w:rPr>
          <w:rFonts w:eastAsia="Times New Roman"/>
        </w:rPr>
        <w:t xml:space="preserve"> ODDZIAŁU SZPITALNEGO</w:t>
      </w:r>
      <w:bookmarkEnd w:id="107"/>
    </w:p>
    <w:p w14:paraId="5F480FF5" w14:textId="77777777" w:rsidR="009F39C9" w:rsidRPr="00673986" w:rsidRDefault="009F39C9" w:rsidP="0032565E">
      <w:pPr>
        <w:pStyle w:val="Nagwek4"/>
      </w:pPr>
      <w:r w:rsidRPr="00673986"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9F39C9" w:rsidRPr="00673986" w14:paraId="31714E1C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90783" w14:textId="77777777" w:rsidR="009F39C9" w:rsidRPr="00673986" w:rsidRDefault="009F39C9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20CF" w14:textId="77777777" w:rsidR="009F39C9" w:rsidRPr="00673986" w:rsidRDefault="009F39C9">
            <w:pPr>
              <w:spacing w:after="0" w:line="240" w:lineRule="auto"/>
              <w:rPr>
                <w:lang w:val="pl-PL"/>
              </w:rPr>
            </w:pPr>
          </w:p>
        </w:tc>
      </w:tr>
      <w:tr w:rsidR="009F39C9" w:rsidRPr="00673986" w14:paraId="3C39F264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E68C1" w14:textId="77777777" w:rsidR="009F39C9" w:rsidRPr="00673986" w:rsidRDefault="009F39C9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9320" w14:textId="77777777" w:rsidR="009F39C9" w:rsidRPr="00673986" w:rsidRDefault="009F39C9">
            <w:pPr>
              <w:spacing w:after="0" w:line="240" w:lineRule="auto"/>
              <w:rPr>
                <w:lang w:val="pl-PL"/>
              </w:rPr>
            </w:pPr>
          </w:p>
        </w:tc>
      </w:tr>
      <w:tr w:rsidR="009F39C9" w:rsidRPr="00673986" w14:paraId="3B646B5D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AFE9" w14:textId="77777777" w:rsidR="009F39C9" w:rsidRPr="00673986" w:rsidRDefault="009F39C9">
            <w:pPr>
              <w:spacing w:after="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3F5C" w14:textId="77777777" w:rsidR="009F39C9" w:rsidRPr="00673986" w:rsidRDefault="009F39C9">
            <w:pPr>
              <w:spacing w:after="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9F39C9" w:rsidRPr="00673986" w14:paraId="75BCDAED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79871" w14:textId="77777777" w:rsidR="009F39C9" w:rsidRPr="00673986" w:rsidRDefault="009F39C9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EFBC" w14:textId="77777777" w:rsidR="009F39C9" w:rsidRDefault="009F39C9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Wskaźniki szpitalne</w:t>
            </w:r>
          </w:p>
          <w:p w14:paraId="353CBA1E" w14:textId="77777777" w:rsidR="009F39C9" w:rsidRPr="00673986" w:rsidRDefault="009F39C9">
            <w:pPr>
              <w:spacing w:after="0" w:line="240" w:lineRule="auto"/>
              <w:rPr>
                <w:lang w:val="pl-PL"/>
              </w:rPr>
            </w:pPr>
          </w:p>
        </w:tc>
      </w:tr>
      <w:tr w:rsidR="009F39C9" w:rsidRPr="00673986" w14:paraId="58253E61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A19E" w14:textId="77777777" w:rsidR="009F39C9" w:rsidRPr="00673986" w:rsidRDefault="009F39C9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1D6A" w14:textId="77777777" w:rsidR="009F39C9" w:rsidRPr="00673986" w:rsidRDefault="009F39C9">
            <w:pPr>
              <w:rPr>
                <w:lang w:val="pl-PL"/>
              </w:rPr>
            </w:pPr>
            <w:r w:rsidRPr="00673986">
              <w:rPr>
                <w:lang w:val="pl-PL"/>
              </w:rPr>
              <w:t xml:space="preserve">Dane dotyczące </w:t>
            </w:r>
            <w:r>
              <w:rPr>
                <w:lang w:val="pl-PL"/>
              </w:rPr>
              <w:t>poszczególnych oddziałów</w:t>
            </w:r>
          </w:p>
        </w:tc>
      </w:tr>
    </w:tbl>
    <w:p w14:paraId="27D6E508" w14:textId="77777777" w:rsidR="009F39C9" w:rsidRPr="00673986" w:rsidRDefault="009F39C9" w:rsidP="0032565E">
      <w:pPr>
        <w:pStyle w:val="Nagwek4"/>
      </w:pPr>
      <w:r w:rsidRPr="00673986"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041"/>
        <w:gridCol w:w="3986"/>
        <w:gridCol w:w="2997"/>
      </w:tblGrid>
      <w:tr w:rsidR="009F39C9" w:rsidRPr="00673986" w14:paraId="452515F9" w14:textId="77777777">
        <w:tc>
          <w:tcPr>
            <w:tcW w:w="2055" w:type="dxa"/>
            <w:shd w:val="clear" w:color="auto" w:fill="365F91" w:themeFill="accent1" w:themeFillShade="BF"/>
            <w:vAlign w:val="center"/>
          </w:tcPr>
          <w:p w14:paraId="7A1D3CEB" w14:textId="77777777" w:rsidR="009F39C9" w:rsidRPr="00673986" w:rsidRDefault="009F39C9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086" w:type="dxa"/>
            <w:shd w:val="clear" w:color="auto" w:fill="365F91" w:themeFill="accent1" w:themeFillShade="BF"/>
            <w:vAlign w:val="center"/>
          </w:tcPr>
          <w:p w14:paraId="4EB6FB7B" w14:textId="77777777" w:rsidR="009F39C9" w:rsidRPr="00673986" w:rsidRDefault="009F39C9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5CDA7E1D" w14:textId="77777777" w:rsidR="009F39C9" w:rsidRPr="00673986" w:rsidRDefault="009F39C9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9F39C9" w:rsidRPr="00673986" w14:paraId="699E03D3" w14:textId="77777777">
        <w:tc>
          <w:tcPr>
            <w:tcW w:w="2055" w:type="dxa"/>
            <w:vAlign w:val="center"/>
          </w:tcPr>
          <w:p w14:paraId="3AC8B977" w14:textId="77777777" w:rsidR="009F39C9" w:rsidRPr="000D423E" w:rsidRDefault="009F39C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3B9A">
              <w:rPr>
                <w:rFonts w:cs="Calibri"/>
                <w:bCs/>
                <w:lang w:val="pl-PL"/>
              </w:rPr>
              <w:t>OPK</w:t>
            </w:r>
          </w:p>
        </w:tc>
        <w:tc>
          <w:tcPr>
            <w:tcW w:w="4086" w:type="dxa"/>
            <w:vAlign w:val="center"/>
          </w:tcPr>
          <w:p w14:paraId="417FD310" w14:textId="77777777" w:rsidR="009F39C9" w:rsidRPr="000D423E" w:rsidRDefault="009F39C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proofErr w:type="spellStart"/>
            <w:r w:rsidRPr="00113B9A">
              <w:rPr>
                <w:rFonts w:cs="Calibri"/>
                <w:bCs/>
              </w:rPr>
              <w:t>Ośrodek</w:t>
            </w:r>
            <w:proofErr w:type="spellEnd"/>
            <w:r w:rsidRPr="00113B9A">
              <w:rPr>
                <w:rFonts w:cs="Calibri"/>
                <w:bCs/>
              </w:rPr>
              <w:t xml:space="preserve"> </w:t>
            </w:r>
            <w:proofErr w:type="spellStart"/>
            <w:r w:rsidRPr="00113B9A">
              <w:rPr>
                <w:rFonts w:cs="Calibri"/>
                <w:bCs/>
              </w:rPr>
              <w:t>powstawania</w:t>
            </w:r>
            <w:proofErr w:type="spellEnd"/>
            <w:r w:rsidRPr="00113B9A">
              <w:rPr>
                <w:rFonts w:cs="Calibri"/>
                <w:bCs/>
              </w:rPr>
              <w:t xml:space="preserve"> </w:t>
            </w:r>
            <w:proofErr w:type="spellStart"/>
            <w:r w:rsidRPr="00113B9A">
              <w:rPr>
                <w:rFonts w:cs="Calibri"/>
                <w:bCs/>
              </w:rPr>
              <w:t>kosztów</w:t>
            </w:r>
            <w:proofErr w:type="spellEnd"/>
          </w:p>
        </w:tc>
        <w:tc>
          <w:tcPr>
            <w:tcW w:w="3071" w:type="dxa"/>
            <w:vAlign w:val="center"/>
          </w:tcPr>
          <w:p w14:paraId="5FD0D591" w14:textId="77777777" w:rsidR="009F39C9" w:rsidRPr="000D423E" w:rsidRDefault="009F39C9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304B7C" w:rsidRPr="00673986" w14:paraId="663C817B" w14:textId="77777777">
        <w:tc>
          <w:tcPr>
            <w:tcW w:w="2055" w:type="dxa"/>
            <w:vAlign w:val="center"/>
          </w:tcPr>
          <w:p w14:paraId="6954883A" w14:textId="454E132F" w:rsidR="00304B7C" w:rsidRPr="00113B9A" w:rsidRDefault="00C05EDE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Płyny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infuzyjne</w:t>
            </w:r>
            <w:proofErr w:type="spellEnd"/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4086" w:type="dxa"/>
            <w:vAlign w:val="center"/>
          </w:tcPr>
          <w:p w14:paraId="6AFB10A7" w14:textId="77777777" w:rsidR="00304B7C" w:rsidRPr="00113B9A" w:rsidRDefault="00304B7C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  <w:tc>
          <w:tcPr>
            <w:tcW w:w="3071" w:type="dxa"/>
            <w:vAlign w:val="center"/>
          </w:tcPr>
          <w:p w14:paraId="3CBAD2F9" w14:textId="1AB95DA1" w:rsidR="00304B7C" w:rsidRPr="000D423E" w:rsidRDefault="00366B81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całkowita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ilość</w:t>
            </w:r>
            <w:proofErr w:type="spellEnd"/>
            <w:r>
              <w:rPr>
                <w:rFonts w:cs="Calibri"/>
                <w:bCs/>
              </w:rPr>
              <w:t xml:space="preserve"> </w:t>
            </w:r>
          </w:p>
        </w:tc>
      </w:tr>
      <w:tr w:rsidR="00C05EDE" w:rsidRPr="00673986" w14:paraId="7E438A42" w14:textId="77777777">
        <w:tc>
          <w:tcPr>
            <w:tcW w:w="2055" w:type="dxa"/>
            <w:vAlign w:val="center"/>
          </w:tcPr>
          <w:p w14:paraId="7CF17A5B" w14:textId="5B72B722" w:rsidR="00C05EDE" w:rsidRDefault="0002049F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 w:rsidRPr="00647F37">
              <w:rPr>
                <w:rFonts w:eastAsia="Times New Roman"/>
              </w:rPr>
              <w:t>Środki</w:t>
            </w:r>
            <w:proofErr w:type="spellEnd"/>
            <w:r w:rsidRPr="00647F37">
              <w:rPr>
                <w:rFonts w:eastAsia="Times New Roman"/>
              </w:rPr>
              <w:t xml:space="preserve"> p. </w:t>
            </w:r>
            <w:proofErr w:type="spellStart"/>
            <w:r w:rsidRPr="00647F37">
              <w:rPr>
                <w:rFonts w:eastAsia="Times New Roman"/>
              </w:rPr>
              <w:t>bólowe</w:t>
            </w:r>
            <w:proofErr w:type="spellEnd"/>
            <w:r w:rsidRPr="00647F37">
              <w:rPr>
                <w:rFonts w:eastAsia="Times New Roman"/>
              </w:rPr>
              <w:t xml:space="preserve"> </w:t>
            </w:r>
          </w:p>
        </w:tc>
        <w:tc>
          <w:tcPr>
            <w:tcW w:w="4086" w:type="dxa"/>
            <w:vAlign w:val="center"/>
          </w:tcPr>
          <w:p w14:paraId="56EFFF9A" w14:textId="77777777" w:rsidR="00C05EDE" w:rsidRPr="00113B9A" w:rsidRDefault="00C05EDE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  <w:tc>
          <w:tcPr>
            <w:tcW w:w="3071" w:type="dxa"/>
            <w:vAlign w:val="center"/>
          </w:tcPr>
          <w:p w14:paraId="502D8B3D" w14:textId="268680E6" w:rsidR="00C05EDE" w:rsidRPr="000D423E" w:rsidRDefault="004877DF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jw</w:t>
            </w:r>
            <w:proofErr w:type="spellEnd"/>
          </w:p>
        </w:tc>
      </w:tr>
      <w:tr w:rsidR="00C05EDE" w:rsidRPr="00673986" w14:paraId="0033BC4B" w14:textId="77777777">
        <w:tc>
          <w:tcPr>
            <w:tcW w:w="2055" w:type="dxa"/>
            <w:vAlign w:val="center"/>
          </w:tcPr>
          <w:p w14:paraId="001C03C9" w14:textId="747FE36B" w:rsidR="00C05EDE" w:rsidRDefault="004A299D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 w:rsidRPr="00647F37">
              <w:rPr>
                <w:rFonts w:eastAsia="Times New Roman"/>
              </w:rPr>
              <w:t>Antybiotyki</w:t>
            </w:r>
            <w:proofErr w:type="spellEnd"/>
            <w:r w:rsidRPr="00647F37">
              <w:rPr>
                <w:rFonts w:eastAsia="Times New Roman"/>
              </w:rPr>
              <w:t xml:space="preserve"> </w:t>
            </w:r>
          </w:p>
        </w:tc>
        <w:tc>
          <w:tcPr>
            <w:tcW w:w="4086" w:type="dxa"/>
            <w:vAlign w:val="center"/>
          </w:tcPr>
          <w:p w14:paraId="4DC9E898" w14:textId="77777777" w:rsidR="00C05EDE" w:rsidRPr="00113B9A" w:rsidRDefault="00C05EDE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  <w:tc>
          <w:tcPr>
            <w:tcW w:w="3071" w:type="dxa"/>
            <w:vAlign w:val="center"/>
          </w:tcPr>
          <w:p w14:paraId="55ED005C" w14:textId="418FE4EB" w:rsidR="00C05EDE" w:rsidRPr="000D423E" w:rsidRDefault="004877DF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Jw</w:t>
            </w:r>
            <w:proofErr w:type="spellEnd"/>
          </w:p>
        </w:tc>
      </w:tr>
      <w:tr w:rsidR="00C05EDE" w:rsidRPr="00673986" w14:paraId="75B09CD8" w14:textId="77777777">
        <w:tc>
          <w:tcPr>
            <w:tcW w:w="2055" w:type="dxa"/>
            <w:vAlign w:val="center"/>
          </w:tcPr>
          <w:p w14:paraId="66144A15" w14:textId="61182D5B" w:rsidR="00C05EDE" w:rsidRPr="008C3B34" w:rsidRDefault="003F098B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 xml:space="preserve">Leki ogólne (bez programu lekowego) </w:t>
            </w:r>
          </w:p>
        </w:tc>
        <w:tc>
          <w:tcPr>
            <w:tcW w:w="4086" w:type="dxa"/>
            <w:vAlign w:val="center"/>
          </w:tcPr>
          <w:p w14:paraId="336B05F6" w14:textId="77777777" w:rsidR="00C05EDE" w:rsidRPr="008C3B34" w:rsidRDefault="00C05EDE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2BD06B49" w14:textId="7A0F3B0F" w:rsidR="00C05EDE" w:rsidRPr="000D423E" w:rsidRDefault="004877DF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Jw</w:t>
            </w:r>
            <w:proofErr w:type="spellEnd"/>
          </w:p>
        </w:tc>
      </w:tr>
      <w:tr w:rsidR="00C05EDE" w:rsidRPr="00673986" w14:paraId="5E8C8213" w14:textId="77777777">
        <w:tc>
          <w:tcPr>
            <w:tcW w:w="2055" w:type="dxa"/>
            <w:vAlign w:val="center"/>
          </w:tcPr>
          <w:p w14:paraId="137DF5B2" w14:textId="6E9C0684" w:rsidR="00C05EDE" w:rsidRDefault="00125B12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 w:rsidRPr="00647F37">
              <w:rPr>
                <w:rFonts w:eastAsia="Times New Roman"/>
              </w:rPr>
              <w:t>Preparaty</w:t>
            </w:r>
            <w:proofErr w:type="spellEnd"/>
            <w:r w:rsidRPr="00647F37">
              <w:rPr>
                <w:rFonts w:eastAsia="Times New Roman"/>
              </w:rPr>
              <w:t xml:space="preserve"> do </w:t>
            </w:r>
            <w:proofErr w:type="spellStart"/>
            <w:r w:rsidRPr="00647F37">
              <w:rPr>
                <w:rFonts w:eastAsia="Times New Roman"/>
              </w:rPr>
              <w:t>żywienia</w:t>
            </w:r>
            <w:proofErr w:type="spellEnd"/>
            <w:r w:rsidRPr="00647F37">
              <w:rPr>
                <w:rFonts w:eastAsia="Times New Roman"/>
              </w:rPr>
              <w:t xml:space="preserve"> </w:t>
            </w:r>
          </w:p>
        </w:tc>
        <w:tc>
          <w:tcPr>
            <w:tcW w:w="4086" w:type="dxa"/>
            <w:vAlign w:val="center"/>
          </w:tcPr>
          <w:p w14:paraId="62475E71" w14:textId="77777777" w:rsidR="00C05EDE" w:rsidRPr="00113B9A" w:rsidRDefault="00C05EDE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  <w:tc>
          <w:tcPr>
            <w:tcW w:w="3071" w:type="dxa"/>
            <w:vAlign w:val="center"/>
          </w:tcPr>
          <w:p w14:paraId="66FEF867" w14:textId="0FA0B021" w:rsidR="00C05EDE" w:rsidRPr="000D423E" w:rsidRDefault="004877DF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Jw</w:t>
            </w:r>
            <w:proofErr w:type="spellEnd"/>
          </w:p>
        </w:tc>
      </w:tr>
      <w:tr w:rsidR="00C05EDE" w:rsidRPr="00673986" w14:paraId="1C81BF34" w14:textId="77777777">
        <w:tc>
          <w:tcPr>
            <w:tcW w:w="2055" w:type="dxa"/>
            <w:vAlign w:val="center"/>
          </w:tcPr>
          <w:p w14:paraId="4F66FA01" w14:textId="4BDCAD04" w:rsidR="00C05EDE" w:rsidRDefault="007F630C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 w:rsidRPr="00647F37">
              <w:rPr>
                <w:rFonts w:eastAsia="Times New Roman"/>
              </w:rPr>
              <w:t>Narkotyki</w:t>
            </w:r>
            <w:proofErr w:type="spellEnd"/>
            <w:r w:rsidRPr="00647F37">
              <w:rPr>
                <w:rFonts w:eastAsia="Times New Roman"/>
              </w:rPr>
              <w:t xml:space="preserve"> </w:t>
            </w:r>
            <w:proofErr w:type="spellStart"/>
            <w:r w:rsidRPr="00647F37">
              <w:rPr>
                <w:rFonts w:eastAsia="Times New Roman"/>
              </w:rPr>
              <w:t>i</w:t>
            </w:r>
            <w:proofErr w:type="spellEnd"/>
            <w:r w:rsidRPr="00647F37">
              <w:rPr>
                <w:rFonts w:eastAsia="Times New Roman"/>
              </w:rPr>
              <w:t xml:space="preserve"> </w:t>
            </w:r>
            <w:proofErr w:type="spellStart"/>
            <w:r w:rsidRPr="00647F37">
              <w:rPr>
                <w:rFonts w:eastAsia="Times New Roman"/>
              </w:rPr>
              <w:t>psychotropowe</w:t>
            </w:r>
            <w:proofErr w:type="spellEnd"/>
            <w:r w:rsidRPr="00647F37">
              <w:rPr>
                <w:rFonts w:eastAsia="Times New Roman"/>
              </w:rPr>
              <w:t xml:space="preserve"> </w:t>
            </w:r>
          </w:p>
        </w:tc>
        <w:tc>
          <w:tcPr>
            <w:tcW w:w="4086" w:type="dxa"/>
            <w:vAlign w:val="center"/>
          </w:tcPr>
          <w:p w14:paraId="3C91CFCE" w14:textId="77777777" w:rsidR="00C05EDE" w:rsidRPr="00113B9A" w:rsidRDefault="00C05EDE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  <w:tc>
          <w:tcPr>
            <w:tcW w:w="3071" w:type="dxa"/>
            <w:vAlign w:val="center"/>
          </w:tcPr>
          <w:p w14:paraId="40DDEAB3" w14:textId="5D4F31AF" w:rsidR="00C05EDE" w:rsidRPr="000D423E" w:rsidRDefault="004877DF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Jw</w:t>
            </w:r>
            <w:proofErr w:type="spellEnd"/>
          </w:p>
        </w:tc>
      </w:tr>
      <w:tr w:rsidR="00C05EDE" w:rsidRPr="00673986" w14:paraId="5346CA61" w14:textId="77777777">
        <w:tc>
          <w:tcPr>
            <w:tcW w:w="2055" w:type="dxa"/>
            <w:vAlign w:val="center"/>
          </w:tcPr>
          <w:p w14:paraId="3890F021" w14:textId="4B92A562" w:rsidR="00C05EDE" w:rsidRPr="008C3B34" w:rsidRDefault="00AC6333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 xml:space="preserve">Koszt diagnostyki laboratoryjnej i mikrobiologicznej </w:t>
            </w:r>
          </w:p>
        </w:tc>
        <w:tc>
          <w:tcPr>
            <w:tcW w:w="4086" w:type="dxa"/>
            <w:vAlign w:val="center"/>
          </w:tcPr>
          <w:p w14:paraId="2B58EB58" w14:textId="77777777" w:rsidR="00C05EDE" w:rsidRPr="008C3B34" w:rsidRDefault="00C05EDE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0D496224" w14:textId="210E62B7" w:rsidR="00C05EDE" w:rsidRPr="000D423E" w:rsidRDefault="004877DF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Jw</w:t>
            </w:r>
            <w:proofErr w:type="spellEnd"/>
          </w:p>
        </w:tc>
      </w:tr>
      <w:tr w:rsidR="00C05EDE" w:rsidRPr="00673986" w14:paraId="696A5D7B" w14:textId="77777777">
        <w:tc>
          <w:tcPr>
            <w:tcW w:w="2055" w:type="dxa"/>
            <w:vAlign w:val="center"/>
          </w:tcPr>
          <w:p w14:paraId="66137484" w14:textId="3F173F46" w:rsidR="00C05EDE" w:rsidRPr="008C3B34" w:rsidRDefault="008D214A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 xml:space="preserve">Koszt diagnostyki obrazowej (RTG i USG) </w:t>
            </w:r>
          </w:p>
        </w:tc>
        <w:tc>
          <w:tcPr>
            <w:tcW w:w="4086" w:type="dxa"/>
            <w:vAlign w:val="center"/>
          </w:tcPr>
          <w:p w14:paraId="1369CA71" w14:textId="77777777" w:rsidR="00C05EDE" w:rsidRPr="008C3B34" w:rsidRDefault="00C05EDE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  <w:tc>
          <w:tcPr>
            <w:tcW w:w="3071" w:type="dxa"/>
            <w:vAlign w:val="center"/>
          </w:tcPr>
          <w:p w14:paraId="5C880666" w14:textId="7B604690" w:rsidR="00C05EDE" w:rsidRPr="000D423E" w:rsidRDefault="004877DF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Jw</w:t>
            </w:r>
            <w:proofErr w:type="spellEnd"/>
          </w:p>
        </w:tc>
      </w:tr>
      <w:tr w:rsidR="00C05EDE" w:rsidRPr="00673986" w14:paraId="5759D2A5" w14:textId="77777777">
        <w:tc>
          <w:tcPr>
            <w:tcW w:w="2055" w:type="dxa"/>
            <w:vAlign w:val="center"/>
          </w:tcPr>
          <w:p w14:paraId="30911D23" w14:textId="463BBA1B" w:rsidR="00C05EDE" w:rsidRDefault="000824B0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 w:rsidRPr="00647F37">
              <w:rPr>
                <w:rFonts w:eastAsia="Times New Roman"/>
              </w:rPr>
              <w:t>Koszt</w:t>
            </w:r>
            <w:proofErr w:type="spellEnd"/>
            <w:r w:rsidRPr="00647F37">
              <w:rPr>
                <w:rFonts w:eastAsia="Times New Roman"/>
              </w:rPr>
              <w:t xml:space="preserve"> </w:t>
            </w:r>
            <w:proofErr w:type="spellStart"/>
            <w:r w:rsidRPr="00647F37">
              <w:rPr>
                <w:rFonts w:eastAsia="Times New Roman"/>
              </w:rPr>
              <w:t>diagnostyki</w:t>
            </w:r>
            <w:proofErr w:type="spellEnd"/>
            <w:r w:rsidRPr="00647F37">
              <w:rPr>
                <w:rFonts w:eastAsia="Times New Roman"/>
              </w:rPr>
              <w:t xml:space="preserve"> MR </w:t>
            </w:r>
          </w:p>
        </w:tc>
        <w:tc>
          <w:tcPr>
            <w:tcW w:w="4086" w:type="dxa"/>
            <w:vAlign w:val="center"/>
          </w:tcPr>
          <w:p w14:paraId="4A179F4E" w14:textId="77777777" w:rsidR="00C05EDE" w:rsidRPr="00113B9A" w:rsidRDefault="00C05EDE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  <w:tc>
          <w:tcPr>
            <w:tcW w:w="3071" w:type="dxa"/>
            <w:vAlign w:val="center"/>
          </w:tcPr>
          <w:p w14:paraId="07475A24" w14:textId="286D1176" w:rsidR="00C05EDE" w:rsidRPr="000D423E" w:rsidRDefault="004877DF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Jw</w:t>
            </w:r>
            <w:proofErr w:type="spellEnd"/>
          </w:p>
        </w:tc>
      </w:tr>
      <w:tr w:rsidR="00C05EDE" w:rsidRPr="00673986" w14:paraId="45BCAA7B" w14:textId="77777777">
        <w:tc>
          <w:tcPr>
            <w:tcW w:w="2055" w:type="dxa"/>
            <w:vAlign w:val="center"/>
          </w:tcPr>
          <w:p w14:paraId="2BF2ED4B" w14:textId="568F9EC9" w:rsidR="00C05EDE" w:rsidRDefault="00FD04B8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 w:rsidRPr="00647F37">
              <w:rPr>
                <w:rFonts w:eastAsia="Times New Roman"/>
              </w:rPr>
              <w:t>Koszt</w:t>
            </w:r>
            <w:proofErr w:type="spellEnd"/>
            <w:r w:rsidRPr="00647F37">
              <w:rPr>
                <w:rFonts w:eastAsia="Times New Roman"/>
              </w:rPr>
              <w:t xml:space="preserve"> </w:t>
            </w:r>
            <w:proofErr w:type="spellStart"/>
            <w:r w:rsidRPr="00647F37">
              <w:rPr>
                <w:rFonts w:eastAsia="Times New Roman"/>
              </w:rPr>
              <w:t>diagnostyki</w:t>
            </w:r>
            <w:proofErr w:type="spellEnd"/>
            <w:r w:rsidRPr="00647F37">
              <w:rPr>
                <w:rFonts w:eastAsia="Times New Roman"/>
              </w:rPr>
              <w:t xml:space="preserve"> TK </w:t>
            </w:r>
          </w:p>
        </w:tc>
        <w:tc>
          <w:tcPr>
            <w:tcW w:w="4086" w:type="dxa"/>
            <w:vAlign w:val="center"/>
          </w:tcPr>
          <w:p w14:paraId="2186188F" w14:textId="77777777" w:rsidR="00C05EDE" w:rsidRPr="00113B9A" w:rsidRDefault="00C05EDE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  <w:tc>
          <w:tcPr>
            <w:tcW w:w="3071" w:type="dxa"/>
            <w:vAlign w:val="center"/>
          </w:tcPr>
          <w:p w14:paraId="3068F646" w14:textId="0CD528C3" w:rsidR="00C05EDE" w:rsidRPr="000D423E" w:rsidRDefault="004877DF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Jw</w:t>
            </w:r>
            <w:proofErr w:type="spellEnd"/>
          </w:p>
        </w:tc>
      </w:tr>
      <w:tr w:rsidR="00C05EDE" w:rsidRPr="00673986" w14:paraId="04FCC9D8" w14:textId="77777777">
        <w:tc>
          <w:tcPr>
            <w:tcW w:w="2055" w:type="dxa"/>
            <w:vAlign w:val="center"/>
          </w:tcPr>
          <w:p w14:paraId="71E4FC5C" w14:textId="236355BE" w:rsidR="00C05EDE" w:rsidRDefault="007B68F6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 w:rsidRPr="00647F37">
              <w:rPr>
                <w:rFonts w:eastAsia="Times New Roman"/>
              </w:rPr>
              <w:t>Koszt</w:t>
            </w:r>
            <w:proofErr w:type="spellEnd"/>
            <w:r w:rsidRPr="00647F37">
              <w:rPr>
                <w:rFonts w:eastAsia="Times New Roman"/>
              </w:rPr>
              <w:t xml:space="preserve"> </w:t>
            </w:r>
            <w:proofErr w:type="spellStart"/>
            <w:r w:rsidRPr="00647F37">
              <w:rPr>
                <w:rFonts w:eastAsia="Times New Roman"/>
              </w:rPr>
              <w:t>sprzętu</w:t>
            </w:r>
            <w:proofErr w:type="spellEnd"/>
            <w:r w:rsidRPr="00647F37">
              <w:rPr>
                <w:rFonts w:eastAsia="Times New Roman"/>
              </w:rPr>
              <w:t xml:space="preserve"> </w:t>
            </w:r>
            <w:proofErr w:type="spellStart"/>
            <w:r w:rsidRPr="00647F37">
              <w:rPr>
                <w:rFonts w:eastAsia="Times New Roman"/>
              </w:rPr>
              <w:t>jednorazowego</w:t>
            </w:r>
            <w:proofErr w:type="spellEnd"/>
            <w:r w:rsidRPr="00647F37">
              <w:rPr>
                <w:rFonts w:eastAsia="Times New Roman"/>
              </w:rPr>
              <w:t xml:space="preserve"> </w:t>
            </w:r>
            <w:proofErr w:type="spellStart"/>
            <w:r w:rsidRPr="00647F37">
              <w:rPr>
                <w:rFonts w:eastAsia="Times New Roman"/>
              </w:rPr>
              <w:t>użytku</w:t>
            </w:r>
            <w:proofErr w:type="spellEnd"/>
            <w:r w:rsidRPr="00647F37">
              <w:rPr>
                <w:rFonts w:eastAsia="Times New Roman"/>
              </w:rPr>
              <w:t xml:space="preserve"> </w:t>
            </w:r>
          </w:p>
        </w:tc>
        <w:tc>
          <w:tcPr>
            <w:tcW w:w="4086" w:type="dxa"/>
            <w:vAlign w:val="center"/>
          </w:tcPr>
          <w:p w14:paraId="78B240CA" w14:textId="77777777" w:rsidR="00C05EDE" w:rsidRPr="00113B9A" w:rsidRDefault="00C05EDE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  <w:tc>
          <w:tcPr>
            <w:tcW w:w="3071" w:type="dxa"/>
            <w:vAlign w:val="center"/>
          </w:tcPr>
          <w:p w14:paraId="696C90D2" w14:textId="0A49492A" w:rsidR="00C05EDE" w:rsidRPr="000D423E" w:rsidRDefault="004877DF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jw</w:t>
            </w:r>
            <w:proofErr w:type="spellEnd"/>
          </w:p>
        </w:tc>
      </w:tr>
    </w:tbl>
    <w:p w14:paraId="49DBAFF2" w14:textId="1C8C7DC9" w:rsidR="76E78CDF" w:rsidRDefault="76E78CDF"/>
    <w:p w14:paraId="5DCA7C1B" w14:textId="77777777" w:rsidR="00F63DDC" w:rsidRDefault="00F63DDC" w:rsidP="0032565E">
      <w:pPr>
        <w:pStyle w:val="Nagwek4"/>
      </w:pPr>
      <w:r>
        <w:t>Mapowanie na raporty</w:t>
      </w:r>
    </w:p>
    <w:tbl>
      <w:tblPr>
        <w:tblStyle w:val="Tabela-Siatka"/>
        <w:tblW w:w="9212" w:type="dxa"/>
        <w:tblInd w:w="264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F63DDC" w:rsidRPr="00FD5594" w14:paraId="2CD14B91" w14:textId="77777777">
        <w:tc>
          <w:tcPr>
            <w:tcW w:w="3218" w:type="dxa"/>
            <w:shd w:val="clear" w:color="auto" w:fill="365F91" w:themeFill="accent1" w:themeFillShade="BF"/>
            <w:vAlign w:val="center"/>
          </w:tcPr>
          <w:p w14:paraId="3C07FA6A" w14:textId="77777777" w:rsidR="00F63DDC" w:rsidRPr="00FD5594" w:rsidRDefault="00F63DDC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191E8FD9" w14:textId="77777777" w:rsidR="00F63DDC" w:rsidRPr="00FD5594" w:rsidRDefault="00F63DDC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44813B6B" w14:textId="77777777" w:rsidR="00F63DDC" w:rsidRPr="00FD5594" w:rsidRDefault="00F63DDC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0D3DED" w:rsidRPr="000949E8" w14:paraId="5AAE5C8D" w14:textId="77777777" w:rsidTr="00FC758C">
        <w:tc>
          <w:tcPr>
            <w:tcW w:w="3218" w:type="dxa"/>
            <w:vAlign w:val="bottom"/>
          </w:tcPr>
          <w:p w14:paraId="547B9757" w14:textId="64B7D03E" w:rsidR="000D3DED" w:rsidRDefault="000D3DED" w:rsidP="000D3DE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2469D85F" w14:textId="7ABCCE5C" w:rsidR="000D3DED" w:rsidRPr="008C3B34" w:rsidRDefault="000D3DED" w:rsidP="000D3DED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41: Płyny infuzyjne na 1 pacjenta wypisanego</w:t>
            </w:r>
          </w:p>
        </w:tc>
        <w:tc>
          <w:tcPr>
            <w:tcW w:w="3071" w:type="dxa"/>
            <w:vAlign w:val="center"/>
          </w:tcPr>
          <w:p w14:paraId="0B9E8058" w14:textId="77777777" w:rsidR="000D3DED" w:rsidRPr="008C3B34" w:rsidRDefault="000D3DED" w:rsidP="000D3DED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F63DDC" w:rsidRPr="000949E8" w14:paraId="715621E5" w14:textId="77777777">
        <w:tc>
          <w:tcPr>
            <w:tcW w:w="3218" w:type="dxa"/>
            <w:vAlign w:val="bottom"/>
          </w:tcPr>
          <w:p w14:paraId="744CCF64" w14:textId="3972E57B" w:rsidR="00F63DDC" w:rsidRPr="00EC2C97" w:rsidRDefault="00F63DDC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OBSZAR </w:t>
            </w:r>
            <w:r w:rsidR="00F66903">
              <w:rPr>
                <w:rFonts w:cs="Calibri"/>
              </w:rPr>
              <w:t>7: ODDZIAŁY</w:t>
            </w:r>
            <w:r>
              <w:rPr>
                <w:rFonts w:cs="Calibri"/>
              </w:rPr>
              <w:t xml:space="preserve"> SZPITALNE</w:t>
            </w:r>
          </w:p>
        </w:tc>
        <w:tc>
          <w:tcPr>
            <w:tcW w:w="2923" w:type="dxa"/>
            <w:vAlign w:val="bottom"/>
          </w:tcPr>
          <w:p w14:paraId="41BD27BD" w14:textId="368848CB" w:rsidR="00F63DDC" w:rsidRPr="008C3B34" w:rsidRDefault="000549F6">
            <w:pPr>
              <w:spacing w:before="40" w:after="40" w:line="240" w:lineRule="auto"/>
              <w:rPr>
                <w:rFonts w:cs="Calibri"/>
                <w:bCs/>
                <w:color w:val="000000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42: Środki p. bólowe na 1 pacjenta</w:t>
            </w:r>
            <w:r w:rsidR="00F4353E" w:rsidRPr="00111EFD">
              <w:rPr>
                <w:rFonts w:eastAsia="Times New Roman"/>
                <w:lang w:val="pl-PL"/>
              </w:rPr>
              <w:t xml:space="preserve"> wypisanego</w:t>
            </w:r>
          </w:p>
        </w:tc>
        <w:tc>
          <w:tcPr>
            <w:tcW w:w="3071" w:type="dxa"/>
            <w:vAlign w:val="center"/>
          </w:tcPr>
          <w:p w14:paraId="10AA539B" w14:textId="77777777" w:rsidR="00F63DDC" w:rsidRPr="008C3B34" w:rsidRDefault="00F63DD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D3DED" w:rsidRPr="000949E8" w14:paraId="03F2FC07" w14:textId="77777777" w:rsidTr="00FC758C">
        <w:tc>
          <w:tcPr>
            <w:tcW w:w="3218" w:type="dxa"/>
            <w:vAlign w:val="bottom"/>
          </w:tcPr>
          <w:p w14:paraId="32940477" w14:textId="04A5F529" w:rsidR="000D3DED" w:rsidRDefault="00F66903" w:rsidP="000D3DE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737C07A5" w14:textId="0ECED2BF" w:rsidR="000D3DED" w:rsidRPr="008C3B34" w:rsidRDefault="001A736C" w:rsidP="000D3DED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43: Antybiotyki na 1 pacjenta</w:t>
            </w:r>
            <w:r w:rsidR="00F4353E" w:rsidRPr="00111EFD">
              <w:rPr>
                <w:rFonts w:eastAsia="Times New Roman"/>
                <w:lang w:val="pl-PL"/>
              </w:rPr>
              <w:t xml:space="preserve"> wypisanego</w:t>
            </w:r>
          </w:p>
        </w:tc>
        <w:tc>
          <w:tcPr>
            <w:tcW w:w="3071" w:type="dxa"/>
            <w:vAlign w:val="center"/>
          </w:tcPr>
          <w:p w14:paraId="783E2A8B" w14:textId="77777777" w:rsidR="000D3DED" w:rsidRPr="008C3B34" w:rsidRDefault="000D3DED" w:rsidP="000D3DED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D3DED" w:rsidRPr="000949E8" w14:paraId="6B6CACBF" w14:textId="77777777" w:rsidTr="00FC758C">
        <w:tc>
          <w:tcPr>
            <w:tcW w:w="3218" w:type="dxa"/>
            <w:vAlign w:val="bottom"/>
          </w:tcPr>
          <w:p w14:paraId="1BBB50D1" w14:textId="390D850A" w:rsidR="000D3DED" w:rsidRDefault="00F66903" w:rsidP="000D3DE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7C182535" w14:textId="6C15DD4E" w:rsidR="000D3DED" w:rsidRPr="008C3B34" w:rsidRDefault="001F0786" w:rsidP="000D3DED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44: Leki ogólne (bez programu lekowego) na 1 pacjenta</w:t>
            </w:r>
            <w:r w:rsidR="00F4353E" w:rsidRPr="00111EFD">
              <w:rPr>
                <w:rFonts w:eastAsia="Times New Roman"/>
                <w:lang w:val="pl-PL"/>
              </w:rPr>
              <w:t xml:space="preserve"> wypisanego</w:t>
            </w:r>
          </w:p>
        </w:tc>
        <w:tc>
          <w:tcPr>
            <w:tcW w:w="3071" w:type="dxa"/>
            <w:vAlign w:val="center"/>
          </w:tcPr>
          <w:p w14:paraId="455866CD" w14:textId="77777777" w:rsidR="000D3DED" w:rsidRPr="008C3B34" w:rsidRDefault="000D3DED" w:rsidP="000D3DED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D3DED" w:rsidRPr="000949E8" w14:paraId="1CD94DAD" w14:textId="77777777" w:rsidTr="00FC758C">
        <w:tc>
          <w:tcPr>
            <w:tcW w:w="3218" w:type="dxa"/>
            <w:vAlign w:val="bottom"/>
          </w:tcPr>
          <w:p w14:paraId="14A8AE9F" w14:textId="4B09870C" w:rsidR="000D3DED" w:rsidRDefault="00F66903" w:rsidP="000D3DE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263FBDFD" w14:textId="380CC8DA" w:rsidR="000D3DED" w:rsidRPr="008C3B34" w:rsidRDefault="0097379D" w:rsidP="000D3DED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45: Preparaty do żywienia na 1 pacjenta</w:t>
            </w:r>
            <w:r w:rsidR="00F4353E" w:rsidRPr="00111EFD">
              <w:rPr>
                <w:rFonts w:eastAsia="Times New Roman"/>
                <w:lang w:val="pl-PL"/>
              </w:rPr>
              <w:t xml:space="preserve"> wypisanego</w:t>
            </w:r>
          </w:p>
        </w:tc>
        <w:tc>
          <w:tcPr>
            <w:tcW w:w="3071" w:type="dxa"/>
            <w:vAlign w:val="center"/>
          </w:tcPr>
          <w:p w14:paraId="76685D89" w14:textId="77777777" w:rsidR="000D3DED" w:rsidRPr="008C3B34" w:rsidRDefault="000D3DED" w:rsidP="000D3DED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D3DED" w:rsidRPr="000949E8" w14:paraId="709AE4F3" w14:textId="77777777" w:rsidTr="00FC758C">
        <w:tc>
          <w:tcPr>
            <w:tcW w:w="3218" w:type="dxa"/>
            <w:vAlign w:val="bottom"/>
          </w:tcPr>
          <w:p w14:paraId="5785B7E5" w14:textId="1B45775D" w:rsidR="000D3DED" w:rsidRDefault="00F66903" w:rsidP="000D3DE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OBSZAR 7: ODDZIAŁY SZPITALNE</w:t>
            </w:r>
          </w:p>
        </w:tc>
        <w:tc>
          <w:tcPr>
            <w:tcW w:w="2923" w:type="dxa"/>
            <w:vAlign w:val="bottom"/>
          </w:tcPr>
          <w:p w14:paraId="3FECA20F" w14:textId="34447766" w:rsidR="000D3DED" w:rsidRPr="008C3B34" w:rsidRDefault="008712CB" w:rsidP="000D3DED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46: Narkotyki i psychotropowe na 1 pacjenta</w:t>
            </w:r>
            <w:r w:rsidR="00F4353E" w:rsidRPr="00111EFD">
              <w:rPr>
                <w:rFonts w:eastAsia="Times New Roman"/>
                <w:lang w:val="pl-PL"/>
              </w:rPr>
              <w:t xml:space="preserve"> wypisanego</w:t>
            </w:r>
          </w:p>
        </w:tc>
        <w:tc>
          <w:tcPr>
            <w:tcW w:w="3071" w:type="dxa"/>
            <w:vAlign w:val="center"/>
          </w:tcPr>
          <w:p w14:paraId="7411F96E" w14:textId="77777777" w:rsidR="000D3DED" w:rsidRPr="008C3B34" w:rsidRDefault="000D3DED" w:rsidP="000D3DED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D3DED" w:rsidRPr="000949E8" w14:paraId="45F86C3C" w14:textId="77777777" w:rsidTr="00FC758C">
        <w:tc>
          <w:tcPr>
            <w:tcW w:w="3218" w:type="dxa"/>
            <w:vAlign w:val="bottom"/>
          </w:tcPr>
          <w:p w14:paraId="014E1F04" w14:textId="4A222056" w:rsidR="000D3DED" w:rsidRDefault="00F66903" w:rsidP="000D3DE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2D087CC0" w14:textId="7AF2C5D4" w:rsidR="000D3DED" w:rsidRPr="008C3B34" w:rsidRDefault="00601D20" w:rsidP="000D3DED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47: Koszt diagnostyki laboratoryjnej i mikrobiologicznej na 1 pacjenta</w:t>
            </w:r>
            <w:r w:rsidR="00F4353E" w:rsidRPr="00111EFD">
              <w:rPr>
                <w:rFonts w:eastAsia="Times New Roman"/>
                <w:lang w:val="pl-PL"/>
              </w:rPr>
              <w:t xml:space="preserve"> wypisanego</w:t>
            </w:r>
          </w:p>
        </w:tc>
        <w:tc>
          <w:tcPr>
            <w:tcW w:w="3071" w:type="dxa"/>
            <w:vAlign w:val="center"/>
          </w:tcPr>
          <w:p w14:paraId="39A6903E" w14:textId="77777777" w:rsidR="000D3DED" w:rsidRPr="008C3B34" w:rsidRDefault="000D3DED" w:rsidP="000D3DED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D3DED" w:rsidRPr="000949E8" w14:paraId="1B979A31" w14:textId="77777777" w:rsidTr="00FC758C">
        <w:tc>
          <w:tcPr>
            <w:tcW w:w="3218" w:type="dxa"/>
            <w:vAlign w:val="bottom"/>
          </w:tcPr>
          <w:p w14:paraId="665D0386" w14:textId="1E20B898" w:rsidR="000D3DED" w:rsidRDefault="00F66903" w:rsidP="000D3DE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195D21B2" w14:textId="12822B2E" w:rsidR="000D3DED" w:rsidRPr="008C3B34" w:rsidRDefault="00F505CD" w:rsidP="000D3DED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48: Koszt diagnostyki obrazowej (RTG i USG) na 1 pacjenta</w:t>
            </w:r>
            <w:r w:rsidR="00F4353E" w:rsidRPr="00111EFD">
              <w:rPr>
                <w:rFonts w:eastAsia="Times New Roman"/>
                <w:lang w:val="pl-PL"/>
              </w:rPr>
              <w:t xml:space="preserve"> wypisanego</w:t>
            </w:r>
          </w:p>
        </w:tc>
        <w:tc>
          <w:tcPr>
            <w:tcW w:w="3071" w:type="dxa"/>
            <w:vAlign w:val="center"/>
          </w:tcPr>
          <w:p w14:paraId="24E2605D" w14:textId="77777777" w:rsidR="000D3DED" w:rsidRPr="008C3B34" w:rsidRDefault="000D3DED" w:rsidP="000D3DED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D3DED" w:rsidRPr="000949E8" w14:paraId="62898121" w14:textId="77777777" w:rsidTr="00FC758C">
        <w:tc>
          <w:tcPr>
            <w:tcW w:w="3218" w:type="dxa"/>
            <w:vAlign w:val="bottom"/>
          </w:tcPr>
          <w:p w14:paraId="7135D2E2" w14:textId="0F03364D" w:rsidR="000D3DED" w:rsidRDefault="00F66903" w:rsidP="000D3DE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38E828FB" w14:textId="4416D368" w:rsidR="000D3DED" w:rsidRPr="008C3B34" w:rsidRDefault="00FD7764" w:rsidP="000D3DED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49: Koszt diagnostyki MR na 1 pacjenta</w:t>
            </w:r>
            <w:r w:rsidR="00F4353E" w:rsidRPr="00111EFD">
              <w:rPr>
                <w:rFonts w:eastAsia="Times New Roman"/>
                <w:lang w:val="pl-PL"/>
              </w:rPr>
              <w:t xml:space="preserve"> wypisanego</w:t>
            </w:r>
          </w:p>
        </w:tc>
        <w:tc>
          <w:tcPr>
            <w:tcW w:w="3071" w:type="dxa"/>
            <w:vAlign w:val="center"/>
          </w:tcPr>
          <w:p w14:paraId="3D78E8D8" w14:textId="77777777" w:rsidR="000D3DED" w:rsidRPr="008C3B34" w:rsidRDefault="000D3DED" w:rsidP="000D3DED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D3DED" w:rsidRPr="000949E8" w14:paraId="477F1941" w14:textId="77777777" w:rsidTr="00FC758C">
        <w:tc>
          <w:tcPr>
            <w:tcW w:w="3218" w:type="dxa"/>
            <w:vAlign w:val="bottom"/>
          </w:tcPr>
          <w:p w14:paraId="502BC6F3" w14:textId="70D24BF8" w:rsidR="000D3DED" w:rsidRDefault="00F66903" w:rsidP="000D3DE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3A7C2AB3" w14:textId="7DE9E0BF" w:rsidR="000D3DED" w:rsidRPr="008C3B34" w:rsidRDefault="00C50A7F" w:rsidP="000D3DED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50: Koszt diagnostyki TK na 1 pacjenta</w:t>
            </w:r>
            <w:r w:rsidR="00F4353E" w:rsidRPr="00111EFD">
              <w:rPr>
                <w:rFonts w:eastAsia="Times New Roman"/>
                <w:lang w:val="pl-PL"/>
              </w:rPr>
              <w:t xml:space="preserve"> wypisanego</w:t>
            </w:r>
          </w:p>
        </w:tc>
        <w:tc>
          <w:tcPr>
            <w:tcW w:w="3071" w:type="dxa"/>
            <w:vAlign w:val="center"/>
          </w:tcPr>
          <w:p w14:paraId="487EE760" w14:textId="77777777" w:rsidR="000D3DED" w:rsidRPr="008C3B34" w:rsidRDefault="000D3DED" w:rsidP="000D3DED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D3DED" w:rsidRPr="000949E8" w14:paraId="233BFDE3" w14:textId="77777777" w:rsidTr="00FC758C">
        <w:tc>
          <w:tcPr>
            <w:tcW w:w="3218" w:type="dxa"/>
            <w:vAlign w:val="bottom"/>
          </w:tcPr>
          <w:p w14:paraId="71F8A21C" w14:textId="5EB92D5F" w:rsidR="000D3DED" w:rsidRDefault="00F66903" w:rsidP="000D3DE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6A7001A8" w14:textId="6D53FD32" w:rsidR="000D3DED" w:rsidRPr="008C3B34" w:rsidRDefault="00BD4775" w:rsidP="000D3DED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51: Koszt sprzętu jednorazowego użytku na 1 pacjenta</w:t>
            </w:r>
            <w:r w:rsidR="005D42E3" w:rsidRPr="00111EFD">
              <w:rPr>
                <w:rFonts w:eastAsia="Times New Roman"/>
                <w:lang w:val="pl-PL"/>
              </w:rPr>
              <w:t xml:space="preserve"> </w:t>
            </w:r>
            <w:r w:rsidR="00F4353E" w:rsidRPr="00111EFD">
              <w:rPr>
                <w:rFonts w:eastAsia="Times New Roman"/>
                <w:lang w:val="pl-PL"/>
              </w:rPr>
              <w:t>wypisanego</w:t>
            </w:r>
          </w:p>
        </w:tc>
        <w:tc>
          <w:tcPr>
            <w:tcW w:w="3071" w:type="dxa"/>
            <w:vAlign w:val="center"/>
          </w:tcPr>
          <w:p w14:paraId="65FC830A" w14:textId="77777777" w:rsidR="000D3DED" w:rsidRPr="008C3B34" w:rsidRDefault="000D3DED" w:rsidP="000D3DED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D3DED" w:rsidRPr="000949E8" w14:paraId="481AE788" w14:textId="77777777" w:rsidTr="00FC758C">
        <w:tc>
          <w:tcPr>
            <w:tcW w:w="3218" w:type="dxa"/>
            <w:vAlign w:val="bottom"/>
          </w:tcPr>
          <w:p w14:paraId="4F87AC7B" w14:textId="6B195631" w:rsidR="000D3DED" w:rsidRDefault="00F66903" w:rsidP="000D3DE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22F0BB4F" w14:textId="45899458" w:rsidR="000D3DED" w:rsidRPr="008C3B34" w:rsidRDefault="00ED2AEC" w:rsidP="000D3DED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52: Płyny infuzyjne na 1</w:t>
            </w:r>
            <w:r w:rsidR="005D42E3" w:rsidRPr="00111EFD">
              <w:rPr>
                <w:rFonts w:eastAsia="Times New Roman"/>
                <w:lang w:val="pl-PL"/>
              </w:rPr>
              <w:t xml:space="preserve"> osobodzień</w:t>
            </w:r>
          </w:p>
        </w:tc>
        <w:tc>
          <w:tcPr>
            <w:tcW w:w="3071" w:type="dxa"/>
            <w:vAlign w:val="center"/>
          </w:tcPr>
          <w:p w14:paraId="084E8A43" w14:textId="77777777" w:rsidR="000D3DED" w:rsidRPr="008C3B34" w:rsidRDefault="000D3DED" w:rsidP="000D3DED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D3DED" w:rsidRPr="000949E8" w14:paraId="380DDEF3" w14:textId="77777777" w:rsidTr="00FC758C">
        <w:tc>
          <w:tcPr>
            <w:tcW w:w="3218" w:type="dxa"/>
            <w:vAlign w:val="bottom"/>
          </w:tcPr>
          <w:p w14:paraId="6584B7F8" w14:textId="2D5B8C76" w:rsidR="000D3DED" w:rsidRDefault="00F66903" w:rsidP="000D3DE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2F929EDB" w14:textId="55BBFEDA" w:rsidR="000D3DED" w:rsidRPr="008C3B34" w:rsidRDefault="00AA74D2" w:rsidP="000D3DED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53: Środki przeciw bólowe na 1</w:t>
            </w:r>
            <w:r w:rsidR="005D42E3" w:rsidRPr="00111EFD">
              <w:rPr>
                <w:rFonts w:eastAsia="Times New Roman"/>
                <w:lang w:val="pl-PL"/>
              </w:rPr>
              <w:t xml:space="preserve"> osobodzień</w:t>
            </w:r>
          </w:p>
        </w:tc>
        <w:tc>
          <w:tcPr>
            <w:tcW w:w="3071" w:type="dxa"/>
            <w:vAlign w:val="center"/>
          </w:tcPr>
          <w:p w14:paraId="26E4F168" w14:textId="77777777" w:rsidR="000D3DED" w:rsidRPr="008C3B34" w:rsidRDefault="000D3DED" w:rsidP="000D3DED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D3DED" w:rsidRPr="000949E8" w14:paraId="0EF65F63" w14:textId="77777777" w:rsidTr="00FC758C">
        <w:tc>
          <w:tcPr>
            <w:tcW w:w="3218" w:type="dxa"/>
            <w:vAlign w:val="bottom"/>
          </w:tcPr>
          <w:p w14:paraId="072EE4A7" w14:textId="753FD897" w:rsidR="000D3DED" w:rsidRDefault="00F66903" w:rsidP="000D3DE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2D067C03" w14:textId="56F655AB" w:rsidR="000D3DED" w:rsidRPr="00647F37" w:rsidRDefault="008377C1" w:rsidP="000D3DED">
            <w:pPr>
              <w:spacing w:before="40" w:after="40" w:line="240" w:lineRule="auto"/>
              <w:rPr>
                <w:rFonts w:eastAsia="Times New Roman"/>
              </w:rPr>
            </w:pPr>
            <w:proofErr w:type="spellStart"/>
            <w:r w:rsidRPr="00647F37">
              <w:rPr>
                <w:rFonts w:eastAsia="Times New Roman"/>
              </w:rPr>
              <w:t>Raport</w:t>
            </w:r>
            <w:proofErr w:type="spellEnd"/>
            <w:r w:rsidRPr="00647F37">
              <w:rPr>
                <w:rFonts w:eastAsia="Times New Roman"/>
              </w:rPr>
              <w:t xml:space="preserve"> 54: </w:t>
            </w:r>
            <w:proofErr w:type="spellStart"/>
            <w:r w:rsidRPr="00647F37">
              <w:rPr>
                <w:rFonts w:eastAsia="Times New Roman"/>
              </w:rPr>
              <w:t>Antybiotyki</w:t>
            </w:r>
            <w:proofErr w:type="spellEnd"/>
            <w:r w:rsidRPr="00647F37">
              <w:rPr>
                <w:rFonts w:eastAsia="Times New Roman"/>
              </w:rPr>
              <w:t xml:space="preserve"> </w:t>
            </w:r>
            <w:proofErr w:type="spellStart"/>
            <w:r w:rsidRPr="00647F37">
              <w:rPr>
                <w:rFonts w:eastAsia="Times New Roman"/>
              </w:rPr>
              <w:t>na</w:t>
            </w:r>
            <w:proofErr w:type="spellEnd"/>
            <w:r w:rsidRPr="00647F37">
              <w:rPr>
                <w:rFonts w:eastAsia="Times New Roman"/>
              </w:rPr>
              <w:t xml:space="preserve"> 1</w:t>
            </w:r>
            <w:r w:rsidR="005D42E3">
              <w:rPr>
                <w:rFonts w:eastAsia="Times New Roman"/>
              </w:rPr>
              <w:t xml:space="preserve"> </w:t>
            </w:r>
            <w:proofErr w:type="spellStart"/>
            <w:r w:rsidR="005D42E3" w:rsidRPr="00647F37">
              <w:rPr>
                <w:rFonts w:eastAsia="Times New Roman"/>
              </w:rPr>
              <w:t>osobodzień</w:t>
            </w:r>
            <w:proofErr w:type="spellEnd"/>
          </w:p>
        </w:tc>
        <w:tc>
          <w:tcPr>
            <w:tcW w:w="3071" w:type="dxa"/>
            <w:vAlign w:val="center"/>
          </w:tcPr>
          <w:p w14:paraId="6CD05268" w14:textId="77777777" w:rsidR="000D3DED" w:rsidRPr="000949E8" w:rsidRDefault="000D3DED" w:rsidP="000D3DED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0D3DED" w:rsidRPr="000949E8" w14:paraId="63DCA4AE" w14:textId="77777777" w:rsidTr="00FC758C">
        <w:tc>
          <w:tcPr>
            <w:tcW w:w="3218" w:type="dxa"/>
            <w:vAlign w:val="bottom"/>
          </w:tcPr>
          <w:p w14:paraId="1CB61955" w14:textId="2A7E9966" w:rsidR="000D3DED" w:rsidRDefault="00F66903" w:rsidP="000D3DE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10F6867B" w14:textId="19B486AE" w:rsidR="000D3DED" w:rsidRPr="008C3B34" w:rsidRDefault="009A56EF" w:rsidP="000D3DED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55: Leki ogólne na 1</w:t>
            </w:r>
            <w:r w:rsidR="005D42E3" w:rsidRPr="00111EFD">
              <w:rPr>
                <w:rFonts w:eastAsia="Times New Roman"/>
                <w:lang w:val="pl-PL"/>
              </w:rPr>
              <w:t xml:space="preserve"> osobodzień</w:t>
            </w:r>
          </w:p>
        </w:tc>
        <w:tc>
          <w:tcPr>
            <w:tcW w:w="3071" w:type="dxa"/>
            <w:vAlign w:val="center"/>
          </w:tcPr>
          <w:p w14:paraId="5C91E3CA" w14:textId="77777777" w:rsidR="000D3DED" w:rsidRPr="008C3B34" w:rsidRDefault="000D3DED" w:rsidP="000D3DED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0D3DED" w:rsidRPr="000949E8" w14:paraId="22BE4087" w14:textId="77777777" w:rsidTr="00FC758C">
        <w:tc>
          <w:tcPr>
            <w:tcW w:w="3218" w:type="dxa"/>
            <w:vAlign w:val="bottom"/>
          </w:tcPr>
          <w:p w14:paraId="22A6A16C" w14:textId="4C8A0A24" w:rsidR="000D3DED" w:rsidRDefault="00F66903" w:rsidP="000D3DE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6D8B6986" w14:textId="510C726C" w:rsidR="000D3DED" w:rsidRPr="008C3B34" w:rsidRDefault="00C82A70" w:rsidP="000D3DED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56: Preparaty do żywienia na 1</w:t>
            </w:r>
            <w:r w:rsidR="005D42E3" w:rsidRPr="00111EFD">
              <w:rPr>
                <w:rFonts w:eastAsia="Times New Roman"/>
                <w:lang w:val="pl-PL"/>
              </w:rPr>
              <w:t xml:space="preserve"> osobodzień</w:t>
            </w:r>
          </w:p>
        </w:tc>
        <w:tc>
          <w:tcPr>
            <w:tcW w:w="3071" w:type="dxa"/>
            <w:vAlign w:val="center"/>
          </w:tcPr>
          <w:p w14:paraId="185C29DA" w14:textId="77777777" w:rsidR="000D3DED" w:rsidRPr="008C3B34" w:rsidRDefault="000D3DED" w:rsidP="000D3DED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C82A70" w:rsidRPr="000949E8" w14:paraId="45FD2F86" w14:textId="77777777" w:rsidTr="00FC758C">
        <w:tc>
          <w:tcPr>
            <w:tcW w:w="3218" w:type="dxa"/>
            <w:vAlign w:val="bottom"/>
          </w:tcPr>
          <w:p w14:paraId="3AFEE946" w14:textId="14C60E44" w:rsidR="00C82A70" w:rsidRDefault="00F66903" w:rsidP="000D3DE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6047EACF" w14:textId="56DA6D11" w:rsidR="00C82A70" w:rsidRPr="008C3B34" w:rsidRDefault="003E3EF3" w:rsidP="000D3DED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57: Narkotyki i psychotropowe na 1</w:t>
            </w:r>
            <w:r w:rsidR="005D42E3" w:rsidRPr="00111EFD">
              <w:rPr>
                <w:rFonts w:eastAsia="Times New Roman"/>
                <w:lang w:val="pl-PL"/>
              </w:rPr>
              <w:t xml:space="preserve"> osobodzień</w:t>
            </w:r>
          </w:p>
        </w:tc>
        <w:tc>
          <w:tcPr>
            <w:tcW w:w="3071" w:type="dxa"/>
            <w:vAlign w:val="center"/>
          </w:tcPr>
          <w:p w14:paraId="4207F2DF" w14:textId="77777777" w:rsidR="00C82A70" w:rsidRPr="008C3B34" w:rsidRDefault="00C82A70" w:rsidP="000D3DED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  <w:tr w:rsidR="00C82A70" w:rsidRPr="000949E8" w14:paraId="15C8D700" w14:textId="77777777" w:rsidTr="00FC758C">
        <w:tc>
          <w:tcPr>
            <w:tcW w:w="3218" w:type="dxa"/>
            <w:vAlign w:val="bottom"/>
          </w:tcPr>
          <w:p w14:paraId="1D1511B5" w14:textId="56FA6997" w:rsidR="00C82A70" w:rsidRDefault="00F66903" w:rsidP="000D3DED">
            <w:pPr>
              <w:spacing w:before="40" w:after="40" w:line="240" w:lineRule="auto"/>
              <w:rPr>
                <w:rFonts w:cs="Calibri"/>
              </w:rPr>
            </w:pPr>
            <w:r>
              <w:rPr>
                <w:rFonts w:cs="Calibri"/>
              </w:rPr>
              <w:t>OBSZAR 7: ODDZIAŁY SZPITALNE</w:t>
            </w:r>
          </w:p>
        </w:tc>
        <w:tc>
          <w:tcPr>
            <w:tcW w:w="2923" w:type="dxa"/>
            <w:vAlign w:val="bottom"/>
          </w:tcPr>
          <w:p w14:paraId="4C55010E" w14:textId="416FFD68" w:rsidR="00C82A70" w:rsidRPr="008C3B34" w:rsidRDefault="00453FE7" w:rsidP="000D3DED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111EFD">
              <w:rPr>
                <w:rFonts w:eastAsia="Times New Roman"/>
                <w:lang w:val="pl-PL"/>
              </w:rPr>
              <w:t>Raport 58: Koszt sprzętu jednorazowego użytku na 1</w:t>
            </w:r>
            <w:r w:rsidR="005D42E3" w:rsidRPr="00111EFD">
              <w:rPr>
                <w:rFonts w:eastAsia="Times New Roman"/>
                <w:lang w:val="pl-PL"/>
              </w:rPr>
              <w:t xml:space="preserve"> osobodzień</w:t>
            </w:r>
          </w:p>
        </w:tc>
        <w:tc>
          <w:tcPr>
            <w:tcW w:w="3071" w:type="dxa"/>
            <w:vAlign w:val="center"/>
          </w:tcPr>
          <w:p w14:paraId="741647AE" w14:textId="77777777" w:rsidR="00C82A70" w:rsidRPr="008C3B34" w:rsidRDefault="00C82A70" w:rsidP="000D3DED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5E731D55" w14:textId="0AC36775" w:rsidR="76E78CDF" w:rsidRDefault="76E78CDF"/>
    <w:p w14:paraId="5227E21B" w14:textId="38FCF7DC" w:rsidR="76E78CDF" w:rsidRDefault="76E78CDF"/>
    <w:p w14:paraId="1647517A" w14:textId="1C7AFBC0" w:rsidR="00214791" w:rsidRPr="00673986" w:rsidRDefault="3F700438" w:rsidP="00214791">
      <w:pPr>
        <w:pStyle w:val="Nagwek3"/>
        <w:rPr>
          <w:rFonts w:eastAsia="Times New Roman"/>
        </w:rPr>
      </w:pPr>
      <w:bookmarkStart w:id="108" w:name="_Toc135158865"/>
      <w:bookmarkStart w:id="109" w:name="_Toc135245841"/>
      <w:bookmarkEnd w:id="108"/>
      <w:r w:rsidRPr="5B9D4673">
        <w:rPr>
          <w:rFonts w:eastAsia="Times New Roman"/>
        </w:rPr>
        <w:t>Encja LECZENIE</w:t>
      </w:r>
      <w:bookmarkEnd w:id="109"/>
    </w:p>
    <w:p w14:paraId="490D759C" w14:textId="111A4B6C" w:rsidR="00214791" w:rsidRPr="00673986" w:rsidRDefault="3F700438" w:rsidP="00214791">
      <w:pPr>
        <w:pStyle w:val="Nagwek4"/>
      </w:pPr>
      <w:r>
        <w:t>Metryka</w:t>
      </w: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214791" w:rsidRPr="00673986" w14:paraId="616D3A42" w14:textId="77777777" w:rsidTr="009B3E3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5B5AB" w14:textId="77777777" w:rsidR="00214791" w:rsidRPr="00673986" w:rsidRDefault="00214791" w:rsidP="009B3E3C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Kod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2C59" w14:textId="77777777" w:rsidR="00214791" w:rsidRPr="00673986" w:rsidRDefault="00214791" w:rsidP="009B3E3C">
            <w:pPr>
              <w:spacing w:after="0" w:line="240" w:lineRule="auto"/>
              <w:rPr>
                <w:lang w:val="pl-PL"/>
              </w:rPr>
            </w:pPr>
          </w:p>
        </w:tc>
      </w:tr>
      <w:tr w:rsidR="00214791" w:rsidRPr="00673986" w14:paraId="5A66C878" w14:textId="77777777" w:rsidTr="009B3E3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0CD6B" w14:textId="77777777" w:rsidR="00214791" w:rsidRPr="00673986" w:rsidRDefault="00214791" w:rsidP="009B3E3C">
            <w:pPr>
              <w:spacing w:after="0" w:line="240" w:lineRule="auto"/>
              <w:rPr>
                <w:b/>
                <w:lang w:val="pl-PL"/>
              </w:rPr>
            </w:pPr>
            <w:r w:rsidRPr="00673986">
              <w:rPr>
                <w:b/>
                <w:lang w:val="pl-PL"/>
              </w:rPr>
              <w:t>Nazwa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5ABD" w14:textId="77777777" w:rsidR="00214791" w:rsidRPr="00673986" w:rsidRDefault="00214791" w:rsidP="009B3E3C">
            <w:pPr>
              <w:spacing w:after="0" w:line="240" w:lineRule="auto"/>
              <w:rPr>
                <w:lang w:val="pl-PL"/>
              </w:rPr>
            </w:pPr>
          </w:p>
        </w:tc>
      </w:tr>
      <w:tr w:rsidR="00214791" w:rsidRPr="00673986" w14:paraId="11DF787D" w14:textId="77777777" w:rsidTr="009B3E3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58C32" w14:textId="77777777" w:rsidR="00214791" w:rsidRPr="00673986" w:rsidRDefault="00214791" w:rsidP="009B3E3C">
            <w:pPr>
              <w:spacing w:after="0" w:line="240" w:lineRule="auto"/>
              <w:rPr>
                <w:b/>
                <w:bCs/>
                <w:lang w:val="pl-PL"/>
              </w:rPr>
            </w:pPr>
            <w:r w:rsidRPr="00673986">
              <w:rPr>
                <w:b/>
                <w:bCs/>
                <w:lang w:val="pl-PL"/>
              </w:rPr>
              <w:t>Częstotliwość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2385" w14:textId="77777777" w:rsidR="00214791" w:rsidRPr="00673986" w:rsidRDefault="00214791" w:rsidP="009B3E3C">
            <w:pPr>
              <w:spacing w:after="0" w:line="240" w:lineRule="auto"/>
              <w:rPr>
                <w:lang w:val="pl-PL"/>
              </w:rPr>
            </w:pPr>
            <w:r w:rsidRPr="00673986">
              <w:rPr>
                <w:lang w:val="pl-PL"/>
              </w:rPr>
              <w:t>Miesięcznie</w:t>
            </w:r>
          </w:p>
        </w:tc>
      </w:tr>
      <w:tr w:rsidR="00214791" w:rsidRPr="00673986" w14:paraId="0F095684" w14:textId="77777777" w:rsidTr="009B3E3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E1EB7" w14:textId="77777777" w:rsidR="00214791" w:rsidRPr="00673986" w:rsidRDefault="00214791" w:rsidP="009B3E3C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Opis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1B03" w14:textId="5142A984" w:rsidR="00214791" w:rsidRDefault="00214791" w:rsidP="009B3E3C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Koszty leczenia pacjentów w POZ wg rozpoznania</w:t>
            </w:r>
          </w:p>
          <w:p w14:paraId="53521556" w14:textId="77777777" w:rsidR="00214791" w:rsidRPr="00673986" w:rsidRDefault="00214791" w:rsidP="009B3E3C">
            <w:pPr>
              <w:spacing w:after="0" w:line="240" w:lineRule="auto"/>
              <w:rPr>
                <w:lang w:val="pl-PL"/>
              </w:rPr>
            </w:pPr>
          </w:p>
        </w:tc>
      </w:tr>
      <w:tr w:rsidR="00214791" w:rsidRPr="00673986" w14:paraId="2D0FD588" w14:textId="77777777" w:rsidTr="009B3E3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CA5C" w14:textId="77777777" w:rsidR="00214791" w:rsidRPr="00673986" w:rsidRDefault="00214791" w:rsidP="009B3E3C">
            <w:pPr>
              <w:spacing w:after="0" w:line="240" w:lineRule="auto"/>
              <w:rPr>
                <w:lang w:val="pl-PL"/>
              </w:rPr>
            </w:pPr>
            <w:r w:rsidRPr="00673986">
              <w:rPr>
                <w:b/>
                <w:lang w:val="pl-PL"/>
              </w:rPr>
              <w:t>Uwagi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2568" w14:textId="7CF1FBA0" w:rsidR="00214791" w:rsidRPr="00673986" w:rsidRDefault="00214791" w:rsidP="009B3E3C">
            <w:pPr>
              <w:rPr>
                <w:lang w:val="pl-PL"/>
              </w:rPr>
            </w:pPr>
          </w:p>
        </w:tc>
      </w:tr>
    </w:tbl>
    <w:p w14:paraId="537F9893" w14:textId="4556EE90" w:rsidR="00214791" w:rsidRPr="00673986" w:rsidRDefault="3F700438" w:rsidP="00214791">
      <w:pPr>
        <w:pStyle w:val="Nagwek4"/>
      </w:pPr>
      <w:r>
        <w:t>Zawartość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023"/>
        <w:gridCol w:w="4003"/>
        <w:gridCol w:w="2998"/>
      </w:tblGrid>
      <w:tr w:rsidR="00214791" w:rsidRPr="00673986" w14:paraId="6DF6FE0C" w14:textId="77777777" w:rsidTr="009B3E3C">
        <w:tc>
          <w:tcPr>
            <w:tcW w:w="2055" w:type="dxa"/>
            <w:shd w:val="clear" w:color="auto" w:fill="365F91" w:themeFill="accent1" w:themeFillShade="BF"/>
            <w:vAlign w:val="center"/>
          </w:tcPr>
          <w:p w14:paraId="610D14E5" w14:textId="77777777" w:rsidR="00214791" w:rsidRPr="00673986" w:rsidRDefault="00214791" w:rsidP="009B3E3C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Nazwa</w:t>
            </w:r>
          </w:p>
        </w:tc>
        <w:tc>
          <w:tcPr>
            <w:tcW w:w="4086" w:type="dxa"/>
            <w:shd w:val="clear" w:color="auto" w:fill="365F91" w:themeFill="accent1" w:themeFillShade="BF"/>
            <w:vAlign w:val="center"/>
          </w:tcPr>
          <w:p w14:paraId="4DE778B2" w14:textId="77777777" w:rsidR="00214791" w:rsidRPr="00673986" w:rsidRDefault="00214791" w:rsidP="009B3E3C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Opis</w:t>
            </w:r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440E26E5" w14:textId="77777777" w:rsidR="00214791" w:rsidRPr="00673986" w:rsidRDefault="00214791" w:rsidP="009B3E3C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  <w:lang w:val="pl-PL"/>
              </w:rPr>
            </w:pPr>
            <w:r w:rsidRPr="00673986">
              <w:rPr>
                <w:rFonts w:cs="Calibri"/>
                <w:b/>
                <w:color w:val="FFFFFF" w:themeColor="background1"/>
                <w:lang w:val="pl-PL"/>
              </w:rPr>
              <w:t>Uwagi</w:t>
            </w:r>
          </w:p>
        </w:tc>
      </w:tr>
      <w:tr w:rsidR="00214791" w:rsidRPr="00673986" w14:paraId="54869DD7" w14:textId="77777777" w:rsidTr="009B3E3C">
        <w:tc>
          <w:tcPr>
            <w:tcW w:w="2055" w:type="dxa"/>
            <w:vAlign w:val="center"/>
          </w:tcPr>
          <w:p w14:paraId="377D10EA" w14:textId="3EC1BFCF" w:rsidR="00214791" w:rsidRPr="000D423E" w:rsidRDefault="00214791" w:rsidP="009B3E3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Jednostka</w:t>
            </w:r>
          </w:p>
        </w:tc>
        <w:tc>
          <w:tcPr>
            <w:tcW w:w="4086" w:type="dxa"/>
            <w:vAlign w:val="center"/>
          </w:tcPr>
          <w:p w14:paraId="53FEB2E7" w14:textId="470DCB08" w:rsidR="00214791" w:rsidRPr="000D423E" w:rsidRDefault="00214791" w:rsidP="009B3E3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 xml:space="preserve">Podmiot leczniczy </w:t>
            </w:r>
          </w:p>
        </w:tc>
        <w:tc>
          <w:tcPr>
            <w:tcW w:w="3071" w:type="dxa"/>
            <w:vAlign w:val="center"/>
          </w:tcPr>
          <w:p w14:paraId="6D223636" w14:textId="77777777" w:rsidR="00214791" w:rsidRPr="000D423E" w:rsidRDefault="00214791" w:rsidP="009B3E3C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  <w:tr w:rsidR="00214791" w:rsidRPr="00673986" w14:paraId="52445A58" w14:textId="77777777" w:rsidTr="009B3E3C">
        <w:tc>
          <w:tcPr>
            <w:tcW w:w="2055" w:type="dxa"/>
            <w:vAlign w:val="center"/>
          </w:tcPr>
          <w:p w14:paraId="38F3B72D" w14:textId="026815E8" w:rsidR="00214791" w:rsidRDefault="00214791" w:rsidP="00214791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lastRenderedPageBreak/>
              <w:t>Gabinet</w:t>
            </w:r>
            <w:proofErr w:type="spellEnd"/>
          </w:p>
        </w:tc>
        <w:tc>
          <w:tcPr>
            <w:tcW w:w="4086" w:type="dxa"/>
            <w:vAlign w:val="center"/>
          </w:tcPr>
          <w:p w14:paraId="78C71821" w14:textId="07B1D49C" w:rsidR="00214791" w:rsidRDefault="00214791" w:rsidP="00214791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Gabinet</w:t>
            </w:r>
            <w:proofErr w:type="spellEnd"/>
          </w:p>
        </w:tc>
        <w:tc>
          <w:tcPr>
            <w:tcW w:w="3071" w:type="dxa"/>
            <w:vAlign w:val="center"/>
          </w:tcPr>
          <w:p w14:paraId="08F5A194" w14:textId="77777777" w:rsidR="00214791" w:rsidRPr="000D423E" w:rsidRDefault="00214791" w:rsidP="00214791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</w:tr>
      <w:tr w:rsidR="00214791" w:rsidRPr="00673986" w14:paraId="62F55744" w14:textId="77777777" w:rsidTr="009B3E3C">
        <w:tc>
          <w:tcPr>
            <w:tcW w:w="2055" w:type="dxa"/>
            <w:vAlign w:val="center"/>
          </w:tcPr>
          <w:p w14:paraId="4B62346B" w14:textId="213C1D66" w:rsidR="00214791" w:rsidRPr="00113B9A" w:rsidRDefault="00214791" w:rsidP="00214791">
            <w:pPr>
              <w:spacing w:before="40" w:after="40" w:line="240" w:lineRule="auto"/>
              <w:rPr>
                <w:rFonts w:cs="Calibri"/>
                <w:bCs/>
              </w:rPr>
            </w:pPr>
            <w:r w:rsidRPr="00113B9A">
              <w:rPr>
                <w:rFonts w:cs="Calibri"/>
                <w:bCs/>
                <w:lang w:val="pl-PL"/>
              </w:rPr>
              <w:t>OPK</w:t>
            </w:r>
          </w:p>
        </w:tc>
        <w:tc>
          <w:tcPr>
            <w:tcW w:w="4086" w:type="dxa"/>
            <w:vAlign w:val="center"/>
          </w:tcPr>
          <w:p w14:paraId="1181DB9E" w14:textId="1A409D96" w:rsidR="00214791" w:rsidRPr="00113B9A" w:rsidRDefault="00214791" w:rsidP="00214791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 w:rsidRPr="00113B9A">
              <w:rPr>
                <w:rFonts w:cs="Calibri"/>
                <w:bCs/>
              </w:rPr>
              <w:t>Ośrodek</w:t>
            </w:r>
            <w:proofErr w:type="spellEnd"/>
            <w:r w:rsidRPr="00113B9A">
              <w:rPr>
                <w:rFonts w:cs="Calibri"/>
                <w:bCs/>
              </w:rPr>
              <w:t xml:space="preserve"> </w:t>
            </w:r>
            <w:proofErr w:type="spellStart"/>
            <w:r w:rsidRPr="00113B9A">
              <w:rPr>
                <w:rFonts w:cs="Calibri"/>
                <w:bCs/>
              </w:rPr>
              <w:t>powstawania</w:t>
            </w:r>
            <w:proofErr w:type="spellEnd"/>
            <w:r w:rsidRPr="00113B9A">
              <w:rPr>
                <w:rFonts w:cs="Calibri"/>
                <w:bCs/>
              </w:rPr>
              <w:t xml:space="preserve"> </w:t>
            </w:r>
            <w:proofErr w:type="spellStart"/>
            <w:r w:rsidRPr="00113B9A">
              <w:rPr>
                <w:rFonts w:cs="Calibri"/>
                <w:bCs/>
              </w:rPr>
              <w:t>kosztów</w:t>
            </w:r>
            <w:proofErr w:type="spellEnd"/>
          </w:p>
        </w:tc>
        <w:tc>
          <w:tcPr>
            <w:tcW w:w="3071" w:type="dxa"/>
            <w:vAlign w:val="center"/>
          </w:tcPr>
          <w:p w14:paraId="3DD301B5" w14:textId="00AFCA9C" w:rsidR="00214791" w:rsidRPr="000D423E" w:rsidRDefault="00214791" w:rsidP="00214791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</w:tr>
      <w:tr w:rsidR="00214791" w:rsidRPr="00673986" w14:paraId="3B247ADB" w14:textId="77777777" w:rsidTr="009B3E3C">
        <w:tc>
          <w:tcPr>
            <w:tcW w:w="2055" w:type="dxa"/>
            <w:vAlign w:val="center"/>
          </w:tcPr>
          <w:p w14:paraId="7921B5B9" w14:textId="19FA0FFB" w:rsidR="00214791" w:rsidRDefault="00214791" w:rsidP="00214791">
            <w:pPr>
              <w:spacing w:before="40" w:after="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ICD-10</w:t>
            </w:r>
          </w:p>
        </w:tc>
        <w:tc>
          <w:tcPr>
            <w:tcW w:w="4086" w:type="dxa"/>
            <w:vAlign w:val="center"/>
          </w:tcPr>
          <w:p w14:paraId="1D457B3C" w14:textId="6C7461D0" w:rsidR="00214791" w:rsidRPr="00113B9A" w:rsidRDefault="00214791" w:rsidP="00214791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Rozpoznanie</w:t>
            </w:r>
            <w:proofErr w:type="spellEnd"/>
          </w:p>
        </w:tc>
        <w:tc>
          <w:tcPr>
            <w:tcW w:w="3071" w:type="dxa"/>
            <w:vAlign w:val="center"/>
          </w:tcPr>
          <w:p w14:paraId="0D957E8C" w14:textId="72FC6E47" w:rsidR="00214791" w:rsidRPr="000D423E" w:rsidRDefault="00214791" w:rsidP="00214791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</w:tr>
      <w:tr w:rsidR="00214791" w:rsidRPr="00673986" w14:paraId="1A4F1F84" w14:textId="77777777" w:rsidTr="009B3E3C">
        <w:tc>
          <w:tcPr>
            <w:tcW w:w="2055" w:type="dxa"/>
            <w:vAlign w:val="center"/>
          </w:tcPr>
          <w:p w14:paraId="0189EDAB" w14:textId="692ACFB3" w:rsidR="00214791" w:rsidRDefault="00214791" w:rsidP="00214791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Personel</w:t>
            </w:r>
            <w:proofErr w:type="spellEnd"/>
          </w:p>
        </w:tc>
        <w:tc>
          <w:tcPr>
            <w:tcW w:w="4086" w:type="dxa"/>
            <w:vAlign w:val="center"/>
          </w:tcPr>
          <w:p w14:paraId="236F5EE3" w14:textId="28477DF3" w:rsidR="00214791" w:rsidRPr="00113B9A" w:rsidRDefault="00214791" w:rsidP="00214791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Referencja</w:t>
            </w:r>
            <w:proofErr w:type="spellEnd"/>
            <w:r>
              <w:rPr>
                <w:rFonts w:cs="Calibri"/>
                <w:bCs/>
              </w:rPr>
              <w:t xml:space="preserve"> do </w:t>
            </w:r>
            <w:proofErr w:type="spellStart"/>
            <w:r>
              <w:rPr>
                <w:rFonts w:cs="Calibri"/>
                <w:bCs/>
              </w:rPr>
              <w:t>encji</w:t>
            </w:r>
            <w:proofErr w:type="spellEnd"/>
            <w:r>
              <w:rPr>
                <w:rFonts w:cs="Calibri"/>
                <w:bCs/>
              </w:rPr>
              <w:t xml:space="preserve"> PERSONEL</w:t>
            </w:r>
          </w:p>
        </w:tc>
        <w:tc>
          <w:tcPr>
            <w:tcW w:w="3071" w:type="dxa"/>
            <w:vAlign w:val="center"/>
          </w:tcPr>
          <w:p w14:paraId="0297F2ED" w14:textId="591F8F0E" w:rsidR="00214791" w:rsidRPr="000D423E" w:rsidRDefault="00214791" w:rsidP="00214791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</w:tr>
      <w:tr w:rsidR="00214791" w:rsidRPr="00673986" w14:paraId="3D7C2695" w14:textId="77777777" w:rsidTr="009B3E3C">
        <w:tc>
          <w:tcPr>
            <w:tcW w:w="2055" w:type="dxa"/>
            <w:vAlign w:val="center"/>
          </w:tcPr>
          <w:p w14:paraId="6878C9A1" w14:textId="67F3A399" w:rsidR="00214791" w:rsidRPr="000C2B39" w:rsidRDefault="00214791" w:rsidP="00214791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Pacjent</w:t>
            </w:r>
          </w:p>
        </w:tc>
        <w:tc>
          <w:tcPr>
            <w:tcW w:w="4086" w:type="dxa"/>
            <w:vAlign w:val="center"/>
          </w:tcPr>
          <w:p w14:paraId="7CDC274C" w14:textId="4BD231EC" w:rsidR="00214791" w:rsidRPr="000C2B39" w:rsidRDefault="00214791" w:rsidP="00214791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>
              <w:rPr>
                <w:rFonts w:cs="Calibri"/>
                <w:bCs/>
                <w:lang w:val="pl-PL"/>
              </w:rPr>
              <w:t>Referencja do encji PACJENT</w:t>
            </w:r>
          </w:p>
        </w:tc>
        <w:tc>
          <w:tcPr>
            <w:tcW w:w="3071" w:type="dxa"/>
            <w:vAlign w:val="center"/>
          </w:tcPr>
          <w:p w14:paraId="24DC963B" w14:textId="2ABFFBCE" w:rsidR="00214791" w:rsidRPr="000D423E" w:rsidRDefault="00214791" w:rsidP="00214791">
            <w:pPr>
              <w:spacing w:before="40" w:after="40" w:line="240" w:lineRule="auto"/>
              <w:rPr>
                <w:rFonts w:cs="Calibri"/>
                <w:bCs/>
              </w:rPr>
            </w:pPr>
          </w:p>
        </w:tc>
      </w:tr>
      <w:tr w:rsidR="00214791" w:rsidRPr="00673986" w14:paraId="649A7A0A" w14:textId="77777777" w:rsidTr="009B3E3C">
        <w:tc>
          <w:tcPr>
            <w:tcW w:w="2055" w:type="dxa"/>
            <w:vAlign w:val="center"/>
          </w:tcPr>
          <w:p w14:paraId="5EE0F11A" w14:textId="21B86ABF" w:rsidR="00214791" w:rsidRDefault="00214791" w:rsidP="00214791">
            <w:pPr>
              <w:spacing w:before="40" w:after="4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Koszt</w:t>
            </w:r>
            <w:proofErr w:type="spellEnd"/>
          </w:p>
        </w:tc>
        <w:tc>
          <w:tcPr>
            <w:tcW w:w="4086" w:type="dxa"/>
            <w:vAlign w:val="center"/>
          </w:tcPr>
          <w:p w14:paraId="768E5D84" w14:textId="43AF950D" w:rsidR="00214791" w:rsidRPr="008C3B34" w:rsidRDefault="00214791" w:rsidP="00214791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  <w:r w:rsidRPr="00111EFD">
              <w:rPr>
                <w:rFonts w:cs="Calibri"/>
                <w:bCs/>
                <w:lang w:val="pl-PL"/>
              </w:rPr>
              <w:t>Koszt leczenia w raportowanym okresie</w:t>
            </w:r>
          </w:p>
        </w:tc>
        <w:tc>
          <w:tcPr>
            <w:tcW w:w="3071" w:type="dxa"/>
            <w:vAlign w:val="center"/>
          </w:tcPr>
          <w:p w14:paraId="4EA68072" w14:textId="222BE102" w:rsidR="00214791" w:rsidRPr="008C3B34" w:rsidRDefault="00214791" w:rsidP="00214791">
            <w:pPr>
              <w:spacing w:before="40" w:after="40" w:line="240" w:lineRule="auto"/>
              <w:rPr>
                <w:rFonts w:cs="Calibri"/>
                <w:bCs/>
                <w:lang w:val="pl-PL"/>
              </w:rPr>
            </w:pPr>
          </w:p>
        </w:tc>
      </w:tr>
    </w:tbl>
    <w:p w14:paraId="48DD988D" w14:textId="0D86CCB4" w:rsidR="00214791" w:rsidRDefault="00214791" w:rsidP="00214791"/>
    <w:p w14:paraId="78323502" w14:textId="731D9677" w:rsidR="00214791" w:rsidRDefault="3F700438" w:rsidP="00214791">
      <w:pPr>
        <w:pStyle w:val="Nagwek4"/>
      </w:pPr>
      <w:r>
        <w:t>Mapowanie na raporty</w:t>
      </w:r>
    </w:p>
    <w:tbl>
      <w:tblPr>
        <w:tblStyle w:val="Tabela-Siatka"/>
        <w:tblW w:w="9212" w:type="dxa"/>
        <w:tblInd w:w="264" w:type="dxa"/>
        <w:tblLook w:val="04A0" w:firstRow="1" w:lastRow="0" w:firstColumn="1" w:lastColumn="0" w:noHBand="0" w:noVBand="1"/>
      </w:tblPr>
      <w:tblGrid>
        <w:gridCol w:w="3218"/>
        <w:gridCol w:w="2923"/>
        <w:gridCol w:w="3071"/>
      </w:tblGrid>
      <w:tr w:rsidR="00214791" w:rsidRPr="00FD5594" w14:paraId="0A314E5C" w14:textId="77777777" w:rsidTr="009B3E3C">
        <w:tc>
          <w:tcPr>
            <w:tcW w:w="3218" w:type="dxa"/>
            <w:shd w:val="clear" w:color="auto" w:fill="365F91" w:themeFill="accent1" w:themeFillShade="BF"/>
            <w:vAlign w:val="center"/>
          </w:tcPr>
          <w:p w14:paraId="39287B1F" w14:textId="77777777" w:rsidR="00214791" w:rsidRPr="00FD5594" w:rsidRDefault="00214791" w:rsidP="009B3E3C">
            <w:pPr>
              <w:spacing w:before="40" w:after="40" w:line="240" w:lineRule="auto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Obszar</w:t>
            </w:r>
            <w:proofErr w:type="spellEnd"/>
          </w:p>
        </w:tc>
        <w:tc>
          <w:tcPr>
            <w:tcW w:w="2923" w:type="dxa"/>
            <w:shd w:val="clear" w:color="auto" w:fill="365F91" w:themeFill="accent1" w:themeFillShade="BF"/>
            <w:vAlign w:val="center"/>
          </w:tcPr>
          <w:p w14:paraId="61083598" w14:textId="77777777" w:rsidR="00214791" w:rsidRPr="00FD5594" w:rsidRDefault="00214791" w:rsidP="009B3E3C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>
              <w:rPr>
                <w:rFonts w:cs="Calibri"/>
                <w:b/>
                <w:color w:val="FFFFFF" w:themeColor="background1"/>
              </w:rPr>
              <w:t>Raport</w:t>
            </w:r>
            <w:proofErr w:type="spellEnd"/>
          </w:p>
        </w:tc>
        <w:tc>
          <w:tcPr>
            <w:tcW w:w="3071" w:type="dxa"/>
            <w:shd w:val="clear" w:color="auto" w:fill="365F91" w:themeFill="accent1" w:themeFillShade="BF"/>
            <w:vAlign w:val="center"/>
          </w:tcPr>
          <w:p w14:paraId="12FCE030" w14:textId="77777777" w:rsidR="00214791" w:rsidRPr="00FD5594" w:rsidRDefault="00214791" w:rsidP="009B3E3C">
            <w:pPr>
              <w:spacing w:before="40" w:after="4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proofErr w:type="spellStart"/>
            <w:r w:rsidRPr="00FD5594">
              <w:rPr>
                <w:rFonts w:cs="Calibri"/>
                <w:b/>
                <w:color w:val="FFFFFF" w:themeColor="background1"/>
              </w:rPr>
              <w:t>Uwagi</w:t>
            </w:r>
            <w:proofErr w:type="spellEnd"/>
          </w:p>
        </w:tc>
      </w:tr>
      <w:tr w:rsidR="00214791" w:rsidRPr="000949E8" w14:paraId="0AB1B862" w14:textId="77777777" w:rsidTr="009B3E3C">
        <w:tc>
          <w:tcPr>
            <w:tcW w:w="3218" w:type="dxa"/>
            <w:vAlign w:val="bottom"/>
          </w:tcPr>
          <w:p w14:paraId="2097C663" w14:textId="3C9204E2" w:rsidR="00214791" w:rsidRDefault="00214791" w:rsidP="009B3E3C">
            <w:pPr>
              <w:spacing w:before="40" w:after="40" w:line="240" w:lineRule="auto"/>
              <w:rPr>
                <w:rFonts w:cs="Calibri"/>
              </w:rPr>
            </w:pPr>
            <w:r w:rsidRPr="00214791">
              <w:rPr>
                <w:rFonts w:cs="Calibri"/>
              </w:rPr>
              <w:t>OBSZAR 10: PODSTAWOWA OPIEKA ZDROWOTNA</w:t>
            </w:r>
          </w:p>
        </w:tc>
        <w:tc>
          <w:tcPr>
            <w:tcW w:w="2923" w:type="dxa"/>
            <w:vAlign w:val="bottom"/>
          </w:tcPr>
          <w:p w14:paraId="79A288D2" w14:textId="3FBE3B33" w:rsidR="00214791" w:rsidRPr="000C2B39" w:rsidRDefault="00214791" w:rsidP="009B3E3C">
            <w:pPr>
              <w:spacing w:before="40" w:after="40" w:line="240" w:lineRule="auto"/>
              <w:rPr>
                <w:rFonts w:eastAsia="Times New Roman"/>
                <w:lang w:val="pl-PL"/>
              </w:rPr>
            </w:pPr>
            <w:r w:rsidRPr="00214791">
              <w:rPr>
                <w:rFonts w:eastAsia="Times New Roman"/>
                <w:lang w:val="pl-PL"/>
              </w:rPr>
              <w:t xml:space="preserve">Raport 31 </w:t>
            </w:r>
            <w:r w:rsidR="009566B0">
              <w:rPr>
                <w:rFonts w:eastAsia="Times New Roman"/>
                <w:lang w:val="pl-PL"/>
              </w:rPr>
              <w:t xml:space="preserve">/ 42 </w:t>
            </w:r>
            <w:r w:rsidRPr="00214791">
              <w:rPr>
                <w:rFonts w:eastAsia="Times New Roman"/>
                <w:lang w:val="pl-PL"/>
              </w:rPr>
              <w:t>Koszty leczenia pacjenta wg rozpoznania ICD-10 np. choroby przewlekłe, oraz koszty leczenia przez lekarza/y</w:t>
            </w:r>
          </w:p>
        </w:tc>
        <w:tc>
          <w:tcPr>
            <w:tcW w:w="3071" w:type="dxa"/>
            <w:vAlign w:val="center"/>
          </w:tcPr>
          <w:p w14:paraId="6B67DDB7" w14:textId="77777777" w:rsidR="00214791" w:rsidRPr="000C2B39" w:rsidRDefault="00214791" w:rsidP="009B3E3C">
            <w:pPr>
              <w:spacing w:before="40" w:after="40" w:line="240" w:lineRule="auto"/>
              <w:rPr>
                <w:rFonts w:cs="Calibri"/>
                <w:lang w:val="pl-PL"/>
              </w:rPr>
            </w:pPr>
          </w:p>
        </w:tc>
      </w:tr>
    </w:tbl>
    <w:p w14:paraId="0FBC5B99" w14:textId="6AEFF9A9" w:rsidR="76E78CDF" w:rsidRDefault="76E78CDF"/>
    <w:p w14:paraId="2BCDAC86" w14:textId="05B53640" w:rsidR="76E78CDF" w:rsidRDefault="76E78CDF"/>
    <w:p w14:paraId="4F90C49D" w14:textId="7E853886" w:rsidR="76E78CDF" w:rsidRDefault="76E78CDF"/>
    <w:p w14:paraId="78FE7BDA" w14:textId="5FFAF1E0" w:rsidR="76E78CDF" w:rsidRDefault="76E78CDF"/>
    <w:p w14:paraId="238BB108" w14:textId="1AC6050E" w:rsidR="76E78CDF" w:rsidRDefault="76E78CDF"/>
    <w:p w14:paraId="665C6DB0" w14:textId="2526D7F7" w:rsidR="76E78CDF" w:rsidRDefault="76E78CDF"/>
    <w:p w14:paraId="15AA0337" w14:textId="3BFC9136" w:rsidR="76E78CDF" w:rsidRDefault="76E78CDF"/>
    <w:p w14:paraId="64DD9E91" w14:textId="2D046CA8" w:rsidR="76E78CDF" w:rsidRDefault="76E78CDF"/>
    <w:p w14:paraId="219DA921" w14:textId="09665620" w:rsidR="76E78CDF" w:rsidRDefault="76E78CDF"/>
    <w:p w14:paraId="54BBC0F0" w14:textId="37FED832" w:rsidR="76E78CDF" w:rsidRDefault="76E78CDF"/>
    <w:p w14:paraId="264535FB" w14:textId="095AF37E" w:rsidR="76E78CDF" w:rsidRDefault="76E78CDF"/>
    <w:p w14:paraId="01EDFA06" w14:textId="543DAB01" w:rsidR="76E78CDF" w:rsidRDefault="76E78CDF"/>
    <w:p w14:paraId="46AE81B1" w14:textId="6A424BD6" w:rsidR="76E78CDF" w:rsidRDefault="76E78CDF"/>
    <w:p w14:paraId="5FC8935C" w14:textId="1ECC4C18" w:rsidR="76E78CDF" w:rsidRDefault="76E78CDF"/>
    <w:p w14:paraId="01754E83" w14:textId="4BC0A028" w:rsidR="76E78CDF" w:rsidRDefault="76E78CDF"/>
    <w:p w14:paraId="6CF5E0DD" w14:textId="3DC865D8" w:rsidR="76E78CDF" w:rsidRDefault="76E78CDF"/>
    <w:p w14:paraId="564D10E1" w14:textId="5E4EDF1E" w:rsidR="76E78CDF" w:rsidRDefault="76E78CDF"/>
    <w:p w14:paraId="7C452AF5" w14:textId="0311140D" w:rsidR="76E78CDF" w:rsidRDefault="76E78CDF"/>
    <w:p w14:paraId="2FB22082" w14:textId="2D137726" w:rsidR="76E78CDF" w:rsidRDefault="76E78CDF"/>
    <w:p w14:paraId="550708A0" w14:textId="6C8D11F3" w:rsidR="76E78CDF" w:rsidRDefault="76E78CDF"/>
    <w:p w14:paraId="18E513E2" w14:textId="302D8BBF" w:rsidR="76E78CDF" w:rsidRDefault="76E78CDF"/>
    <w:p w14:paraId="2EC6D485" w14:textId="331B3582" w:rsidR="76E78CDF" w:rsidRDefault="76E78CDF"/>
    <w:p w14:paraId="310118B7" w14:textId="2541E42D" w:rsidR="007C2AF3" w:rsidRDefault="007C2AF3" w:rsidP="76E78CDF"/>
    <w:sectPr w:rsidR="007C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Piotr Stasielak" w:date="2023-05-18T06:46:00Z" w:initials="PS">
    <w:p w14:paraId="3DC2D5DF" w14:textId="73CBB1FB" w:rsidR="00403A09" w:rsidRDefault="00403A09">
      <w:pPr>
        <w:pStyle w:val="Tekstkomentarza"/>
      </w:pPr>
      <w:r>
        <w:rPr>
          <w:rStyle w:val="Odwoaniedokomentarza"/>
        </w:rPr>
        <w:annotationRef/>
      </w:r>
      <w:r>
        <w:t>Jeśli dostaniemy dane/fakty hospitalizacji to można wyliczyć</w:t>
      </w:r>
    </w:p>
  </w:comment>
  <w:comment w:id="47" w:author="Piotr Stasielak" w:date="2023-04-28T06:15:00Z" w:initials="PS">
    <w:p w14:paraId="3B239551" w14:textId="119D6AFC" w:rsidR="0053470A" w:rsidRDefault="0053470A">
      <w:pPr>
        <w:pStyle w:val="Tekstkomentarza"/>
      </w:pPr>
      <w:r>
        <w:rPr>
          <w:rStyle w:val="Odwoaniedokomentarza"/>
        </w:rPr>
        <w:annotationRef/>
      </w:r>
      <w:r>
        <w:t>T</w:t>
      </w:r>
      <w:r w:rsidR="009E211F">
        <w:t>o</w:t>
      </w:r>
      <w:r>
        <w:t xml:space="preserve"> w sumie „zdarzenie”.</w:t>
      </w:r>
    </w:p>
    <w:p w14:paraId="64E6D781" w14:textId="1C5A27AE" w:rsidR="0053470A" w:rsidRDefault="0053470A">
      <w:pPr>
        <w:pStyle w:val="Tekstkomentarza"/>
      </w:pPr>
      <w:r>
        <w:t xml:space="preserve">Okazuje się, </w:t>
      </w:r>
      <w:r w:rsidR="009E211F">
        <w:t>że</w:t>
      </w:r>
      <w:r>
        <w:t xml:space="preserve"> w O16 potrzebuję takich zdarzeń z KAŻDEGO obszaru (diagnostyka, leczenie, itp.).</w:t>
      </w:r>
    </w:p>
    <w:p w14:paraId="3B177BB2" w14:textId="0E449FD4" w:rsidR="00010ACA" w:rsidRDefault="00010ACA">
      <w:pPr>
        <w:pStyle w:val="Tekstkomentarza"/>
      </w:pPr>
      <w:r>
        <w:t xml:space="preserve">Możliwe, że trzeba pozyskać takie zdarzenia z innych obszarów – bądź </w:t>
      </w:r>
      <w:r w:rsidR="009E211F">
        <w:t>zbudować większe pojęcie/encję ZDARZENIE (nie wiem czy pokrywa się typ zawartości).</w:t>
      </w:r>
    </w:p>
  </w:comment>
  <w:comment w:id="48" w:author="Piotr Stasielak" w:date="2023-05-15T14:37:00Z" w:initials="PS">
    <w:p w14:paraId="79F2A65A" w14:textId="6A2EBD05" w:rsidR="009C34A2" w:rsidRDefault="009C34A2">
      <w:pPr>
        <w:pStyle w:val="Tekstkomentarza"/>
      </w:pPr>
      <w:r>
        <w:rPr>
          <w:rStyle w:val="Odwoaniedokomentarza"/>
        </w:rPr>
        <w:annotationRef/>
      </w:r>
      <w:r>
        <w:t xml:space="preserve">Dodałbym </w:t>
      </w:r>
      <w:r w:rsidR="00E8730C">
        <w:t>Jednostkę Organizacyjną (tu szpital) do każdego zdarzenia</w:t>
      </w:r>
    </w:p>
  </w:comment>
  <w:comment w:id="49" w:author="Piotr Stasielak" w:date="2023-05-15T10:55:00Z" w:initials="PS">
    <w:p w14:paraId="3A9F0219" w14:textId="6F56B662" w:rsidR="001A2D3D" w:rsidRDefault="001A2D3D">
      <w:pPr>
        <w:pStyle w:val="Tekstkomentarza"/>
      </w:pPr>
      <w:r>
        <w:rPr>
          <w:rStyle w:val="Odwoaniedokomentarza"/>
        </w:rPr>
        <w:annotationRef/>
      </w:r>
      <w:r>
        <w:t>Tylko dla operacji/zabiegów – na razie nie potrzeba dla dializ</w:t>
      </w:r>
    </w:p>
  </w:comment>
  <w:comment w:id="50" w:author="Piotr Stasielak" w:date="2023-05-18T07:15:00Z" w:initials="PS">
    <w:p w14:paraId="391EEA5E" w14:textId="5F4B0A6E" w:rsidR="003865BF" w:rsidRDefault="003865BF">
      <w:pPr>
        <w:pStyle w:val="Tekstkomentarza"/>
      </w:pPr>
      <w:r>
        <w:rPr>
          <w:rStyle w:val="Odwoaniedokomentarza"/>
        </w:rPr>
        <w:annotationRef/>
      </w:r>
      <w:r>
        <w:rPr>
          <w:rFonts w:cs="Calibri"/>
          <w:bCs/>
        </w:rPr>
        <w:t>Może być na poziomie pacjenta jeśli stałe na całe przyjęcie.</w:t>
      </w:r>
    </w:p>
  </w:comment>
  <w:comment w:id="55" w:author="Piotr Stasielak" w:date="2023-05-18T07:15:00Z" w:initials="PS">
    <w:p w14:paraId="1229B2E5" w14:textId="3612D2B7" w:rsidR="003865BF" w:rsidRDefault="003865BF">
      <w:pPr>
        <w:pStyle w:val="Tekstkomentarza"/>
      </w:pPr>
      <w:r>
        <w:rPr>
          <w:rStyle w:val="Odwoaniedokomentarza"/>
        </w:rPr>
        <w:annotationRef/>
      </w:r>
      <w:r>
        <w:rPr>
          <w:rFonts w:cs="Calibri"/>
          <w:bCs/>
        </w:rPr>
        <w:t>Może być na poziomie pacjenta jeśli stałe na całe przyjęcie.</w:t>
      </w:r>
    </w:p>
  </w:comment>
  <w:comment w:id="56" w:author="Piotr Stasielak" w:date="2023-05-18T07:14:00Z" w:initials="PS">
    <w:p w14:paraId="152329B8" w14:textId="77777777" w:rsidR="003865BF" w:rsidRDefault="003865BF" w:rsidP="003865BF">
      <w:pPr>
        <w:pStyle w:val="Tekstkomentarza"/>
      </w:pPr>
      <w:r>
        <w:rPr>
          <w:rStyle w:val="Odwoaniedokomentarza"/>
        </w:rPr>
        <w:annotationRef/>
      </w:r>
      <w:r>
        <w:t>Do usunięcia.</w:t>
      </w:r>
    </w:p>
    <w:p w14:paraId="3FC0355B" w14:textId="2871534D" w:rsidR="003865BF" w:rsidRDefault="003865BF">
      <w:pPr>
        <w:pStyle w:val="Tekstkomentarza"/>
      </w:pPr>
      <w:r>
        <w:t>W ramach hospitalizacji (tu jednoznaczne z Pacjent) wykonuje się wiele zabiegów – opisanych w ZABIEG.</w:t>
      </w:r>
    </w:p>
  </w:comment>
  <w:comment w:id="57" w:author="Piotr Stasielak" w:date="2023-05-18T06:51:00Z" w:initials="PS">
    <w:p w14:paraId="1D89E2C2" w14:textId="1AF85E8E" w:rsidR="008C3486" w:rsidRDefault="008C3486">
      <w:pPr>
        <w:pStyle w:val="Tekstkomentarza"/>
      </w:pPr>
      <w:r>
        <w:rPr>
          <w:rStyle w:val="Odwoaniedokomentarza"/>
        </w:rPr>
        <w:annotationRef/>
      </w:r>
      <w:r>
        <w:t>W przypadku hospitalizacji w dwóch okresach raportowych (2 m-ce), czy pokazać koszt połowy leczenia, czy nie wykazać (bo hospitalizacja nie zakończona)?</w:t>
      </w:r>
    </w:p>
  </w:comment>
  <w:comment w:id="58" w:author="Piotr Stasielak" w:date="2023-05-18T08:11:00Z" w:initials="PS">
    <w:p w14:paraId="67DC7289" w14:textId="146369DE" w:rsidR="00463D79" w:rsidRDefault="00463D79">
      <w:pPr>
        <w:pStyle w:val="Tekstkomentarza"/>
      </w:pPr>
      <w:r>
        <w:rPr>
          <w:rStyle w:val="Odwoaniedokomentarza"/>
        </w:rPr>
        <w:annotationRef/>
      </w:r>
      <w:r>
        <w:t>To jest w charakterystyce JGP</w:t>
      </w:r>
      <w:r w:rsidR="001A4920">
        <w:t>?</w:t>
      </w:r>
    </w:p>
  </w:comment>
  <w:comment w:id="63" w:author="Piotr Stasielak" w:date="2023-04-28T07:52:00Z" w:initials="PS">
    <w:p w14:paraId="672290A8" w14:textId="7F631D0C" w:rsidR="00D977E7" w:rsidRDefault="00D977E7">
      <w:pPr>
        <w:pStyle w:val="Tekstkomentarza"/>
      </w:pPr>
      <w:r>
        <w:rPr>
          <w:rStyle w:val="Odwoaniedokomentarza"/>
        </w:rPr>
        <w:annotationRef/>
      </w:r>
      <w:r>
        <w:t>Brak wiedzy, czy to osobny byt czy może w ramach leczenia/poradni …</w:t>
      </w:r>
    </w:p>
  </w:comment>
  <w:comment w:id="64" w:author="Piotr Stasielak" w:date="2023-05-15T14:28:00Z" w:initials="PS">
    <w:p w14:paraId="1ECECA15" w14:textId="47C926C3" w:rsidR="00F4193B" w:rsidRDefault="00F4193B">
      <w:pPr>
        <w:pStyle w:val="Tekstkomentarza"/>
      </w:pPr>
      <w:r>
        <w:rPr>
          <w:rStyle w:val="Odwoaniedokomentarza"/>
        </w:rPr>
        <w:annotationRef/>
      </w:r>
      <w:r>
        <w:t xml:space="preserve">Czy </w:t>
      </w:r>
      <w:r w:rsidR="005B6334">
        <w:t xml:space="preserve">dla tej encji mamy miejsce wykonania? Na razie </w:t>
      </w:r>
      <w:r w:rsidR="000A6E84">
        <w:t>potrzebna</w:t>
      </w:r>
      <w:r w:rsidR="005B6334">
        <w:t xml:space="preserve"> statystyka – ilość pacjentów </w:t>
      </w:r>
      <w:r w:rsidR="000A6E84">
        <w:t>z programmami lekowym w miesiącu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C2D5DF" w15:done="0"/>
  <w15:commentEx w15:paraId="3B177BB2" w15:done="0"/>
  <w15:commentEx w15:paraId="79F2A65A" w15:done="0"/>
  <w15:commentEx w15:paraId="3A9F0219" w15:done="0"/>
  <w15:commentEx w15:paraId="391EEA5E" w15:done="0"/>
  <w15:commentEx w15:paraId="1229B2E5" w15:done="0"/>
  <w15:commentEx w15:paraId="3FC0355B" w15:done="0"/>
  <w15:commentEx w15:paraId="1D89E2C2" w15:done="0"/>
  <w15:commentEx w15:paraId="67DC7289" w15:done="0"/>
  <w15:commentEx w15:paraId="672290A8" w15:done="0"/>
  <w15:commentEx w15:paraId="1ECECA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0484C" w16cex:dateUtc="2023-05-18T04:46:00Z"/>
  <w16cex:commentExtensible w16cex:durableId="27F5E312" w16cex:dateUtc="2023-04-28T04:15:00Z"/>
  <w16cex:commentExtensible w16cex:durableId="280CC22B" w16cex:dateUtc="2023-05-15T12:37:00Z"/>
  <w16cex:commentExtensible w16cex:durableId="280C8E15" w16cex:dateUtc="2023-05-15T08:55:00Z"/>
  <w16cex:commentExtensible w16cex:durableId="28104F11" w16cex:dateUtc="2023-05-18T05:15:00Z"/>
  <w16cex:commentExtensible w16cex:durableId="28104F02" w16cex:dateUtc="2023-05-18T05:15:00Z"/>
  <w16cex:commentExtensible w16cex:durableId="28104EC2" w16cex:dateUtc="2023-05-18T05:14:00Z"/>
  <w16cex:commentExtensible w16cex:durableId="2810497D" w16cex:dateUtc="2023-05-18T04:51:00Z"/>
  <w16cex:commentExtensible w16cex:durableId="28105C42" w16cex:dateUtc="2023-05-18T06:11:00Z"/>
  <w16cex:commentExtensible w16cex:durableId="27F5F9C4" w16cex:dateUtc="2023-04-28T05:52:00Z"/>
  <w16cex:commentExtensible w16cex:durableId="280CC01B" w16cex:dateUtc="2023-05-15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C2D5DF" w16cid:durableId="2810484C"/>
  <w16cid:commentId w16cid:paraId="3B177BB2" w16cid:durableId="27F5E312"/>
  <w16cid:commentId w16cid:paraId="79F2A65A" w16cid:durableId="280CC22B"/>
  <w16cid:commentId w16cid:paraId="3A9F0219" w16cid:durableId="280C8E15"/>
  <w16cid:commentId w16cid:paraId="391EEA5E" w16cid:durableId="28104F11"/>
  <w16cid:commentId w16cid:paraId="1229B2E5" w16cid:durableId="28104F02"/>
  <w16cid:commentId w16cid:paraId="3FC0355B" w16cid:durableId="28104EC2"/>
  <w16cid:commentId w16cid:paraId="1D89E2C2" w16cid:durableId="2810497D"/>
  <w16cid:commentId w16cid:paraId="67DC7289" w16cid:durableId="28105C42"/>
  <w16cid:commentId w16cid:paraId="672290A8" w16cid:durableId="27F5F9C4"/>
  <w16cid:commentId w16cid:paraId="1ECECA15" w16cid:durableId="280CC0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E1EA" w14:textId="77777777" w:rsidR="006F53D6" w:rsidRDefault="006F53D6" w:rsidP="00E05C40">
      <w:pPr>
        <w:spacing w:after="0" w:line="240" w:lineRule="auto"/>
      </w:pPr>
      <w:r>
        <w:separator/>
      </w:r>
    </w:p>
  </w:endnote>
  <w:endnote w:type="continuationSeparator" w:id="0">
    <w:p w14:paraId="4F44AF7D" w14:textId="77777777" w:rsidR="006F53D6" w:rsidRDefault="006F53D6" w:rsidP="00E05C40">
      <w:pPr>
        <w:spacing w:after="0" w:line="240" w:lineRule="auto"/>
      </w:pPr>
      <w:r>
        <w:continuationSeparator/>
      </w:r>
    </w:p>
  </w:endnote>
  <w:endnote w:type="continuationNotice" w:id="1">
    <w:p w14:paraId="27722092" w14:textId="77777777" w:rsidR="006F53D6" w:rsidRDefault="006F53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885172"/>
      <w:docPartObj>
        <w:docPartGallery w:val="Page Numbers (Bottom of Page)"/>
        <w:docPartUnique/>
      </w:docPartObj>
    </w:sdtPr>
    <w:sdtEndPr/>
    <w:sdtContent>
      <w:sdt>
        <w:sdtPr>
          <w:id w:val="-1039194271"/>
          <w:docPartObj>
            <w:docPartGallery w:val="Page Numbers (Top of Page)"/>
            <w:docPartUnique/>
          </w:docPartObj>
        </w:sdtPr>
        <w:sdtEndPr/>
        <w:sdtContent>
          <w:p w14:paraId="705E6930" w14:textId="77777777" w:rsidR="007B7CE1" w:rsidRDefault="007B7CE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636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6362">
              <w:rPr>
                <w:b/>
                <w:noProof/>
              </w:rPr>
              <w:t>56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0F64089" w14:textId="77777777" w:rsidR="007B7CE1" w:rsidRDefault="007B7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E6C1" w14:textId="77777777" w:rsidR="006F53D6" w:rsidRDefault="006F53D6" w:rsidP="00E05C40">
      <w:pPr>
        <w:spacing w:after="0" w:line="240" w:lineRule="auto"/>
      </w:pPr>
      <w:r>
        <w:separator/>
      </w:r>
    </w:p>
  </w:footnote>
  <w:footnote w:type="continuationSeparator" w:id="0">
    <w:p w14:paraId="2A10DF3E" w14:textId="77777777" w:rsidR="006F53D6" w:rsidRDefault="006F53D6" w:rsidP="00E05C40">
      <w:pPr>
        <w:spacing w:after="0" w:line="240" w:lineRule="auto"/>
      </w:pPr>
      <w:r>
        <w:continuationSeparator/>
      </w:r>
    </w:p>
  </w:footnote>
  <w:footnote w:type="continuationNotice" w:id="1">
    <w:p w14:paraId="1720DAD1" w14:textId="77777777" w:rsidR="006F53D6" w:rsidRDefault="006F53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D1D4" w14:textId="77777777" w:rsidR="007B7CE1" w:rsidRDefault="007B7CE1">
    <w:pPr>
      <w:pStyle w:val="Nagwek"/>
    </w:pPr>
    <w:r>
      <w:rPr>
        <w:noProof/>
        <w:lang w:eastAsia="pl-PL"/>
      </w:rPr>
      <w:drawing>
        <wp:inline distT="0" distB="0" distL="0" distR="0" wp14:anchorId="4AEB80DC" wp14:editId="47BB42A0">
          <wp:extent cx="5759450" cy="425450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E280B0" w14:textId="77777777" w:rsidR="007B7CE1" w:rsidRDefault="007B7CE1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LOizqD2CDj/pT" int2:id="SZI4tc6w">
      <int2:state int2:value="Rejected" int2:type="AugLoop_Text_Critique"/>
    </int2:textHash>
    <int2:textHash int2:hashCode="V39YwzeNxeO7F0" int2:id="tetkzu6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4B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947DCF"/>
    <w:multiLevelType w:val="hybridMultilevel"/>
    <w:tmpl w:val="713C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1BF1E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B34D0"/>
    <w:multiLevelType w:val="hybridMultilevel"/>
    <w:tmpl w:val="7C8A5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7A0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EBE60A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1496AD7"/>
    <w:multiLevelType w:val="hybridMultilevel"/>
    <w:tmpl w:val="24AC40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5E67F58"/>
    <w:multiLevelType w:val="multilevel"/>
    <w:tmpl w:val="003C3FD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6C86121"/>
    <w:multiLevelType w:val="hybridMultilevel"/>
    <w:tmpl w:val="D9D44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87085"/>
    <w:multiLevelType w:val="hybridMultilevel"/>
    <w:tmpl w:val="DF960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930CA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34284"/>
    <w:multiLevelType w:val="hybridMultilevel"/>
    <w:tmpl w:val="066CD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B7ED3"/>
    <w:multiLevelType w:val="hybridMultilevel"/>
    <w:tmpl w:val="6F80E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110D7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7F811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6031F"/>
    <w:multiLevelType w:val="hybridMultilevel"/>
    <w:tmpl w:val="F2065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CA5E8">
      <w:start w:val="2023"/>
      <w:numFmt w:val="bullet"/>
      <w:lvlText w:val=""/>
      <w:lvlJc w:val="left"/>
      <w:pPr>
        <w:ind w:left="2160" w:hanging="360"/>
      </w:pPr>
      <w:rPr>
        <w:rFonts w:ascii="Wingdings" w:eastAsia="Calibri" w:hAnsi="Wingdings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21E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9C404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A052BD5"/>
    <w:multiLevelType w:val="hybridMultilevel"/>
    <w:tmpl w:val="975A0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B0701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35491"/>
    <w:multiLevelType w:val="hybridMultilevel"/>
    <w:tmpl w:val="EFF8A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D065E"/>
    <w:multiLevelType w:val="multilevel"/>
    <w:tmpl w:val="867CB2C0"/>
    <w:lvl w:ilvl="0">
      <w:start w:val="1"/>
      <w:numFmt w:val="decimal"/>
      <w:pStyle w:val="AssecoNagwek1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AssecoNagwek2"/>
      <w:lvlText w:val="%1.%2"/>
      <w:lvlJc w:val="left"/>
      <w:pPr>
        <w:ind w:left="2275" w:hanging="431"/>
      </w:pPr>
      <w:rPr>
        <w:rFonts w:hint="default"/>
      </w:rPr>
    </w:lvl>
    <w:lvl w:ilvl="2">
      <w:start w:val="1"/>
      <w:numFmt w:val="decimal"/>
      <w:pStyle w:val="AssecoNagwek3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AssecoNagwek4"/>
      <w:lvlText w:val="%1.%2.%3.%4"/>
      <w:lvlJc w:val="left"/>
      <w:pPr>
        <w:ind w:left="1140" w:hanging="431"/>
      </w:pPr>
      <w:rPr>
        <w:rFonts w:hint="default"/>
      </w:rPr>
    </w:lvl>
    <w:lvl w:ilvl="4">
      <w:start w:val="1"/>
      <w:numFmt w:val="decimal"/>
      <w:pStyle w:val="AssecoNagwek5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2" w15:restartNumberingAfterBreak="0">
    <w:nsid w:val="7C8B242F"/>
    <w:multiLevelType w:val="hybridMultilevel"/>
    <w:tmpl w:val="B120BF1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4736139">
    <w:abstractNumId w:val="19"/>
  </w:num>
  <w:num w:numId="2" w16cid:durableId="416438525">
    <w:abstractNumId w:val="10"/>
  </w:num>
  <w:num w:numId="3" w16cid:durableId="1665543595">
    <w:abstractNumId w:val="2"/>
  </w:num>
  <w:num w:numId="4" w16cid:durableId="2092005514">
    <w:abstractNumId w:val="21"/>
  </w:num>
  <w:num w:numId="5" w16cid:durableId="24214897">
    <w:abstractNumId w:val="7"/>
  </w:num>
  <w:num w:numId="6" w16cid:durableId="8988199">
    <w:abstractNumId w:val="7"/>
  </w:num>
  <w:num w:numId="7" w16cid:durableId="965814579">
    <w:abstractNumId w:val="8"/>
  </w:num>
  <w:num w:numId="8" w16cid:durableId="987440337">
    <w:abstractNumId w:val="15"/>
  </w:num>
  <w:num w:numId="9" w16cid:durableId="365563526">
    <w:abstractNumId w:val="22"/>
  </w:num>
  <w:num w:numId="10" w16cid:durableId="1226140947">
    <w:abstractNumId w:val="7"/>
  </w:num>
  <w:num w:numId="11" w16cid:durableId="2044742194">
    <w:abstractNumId w:val="3"/>
  </w:num>
  <w:num w:numId="12" w16cid:durableId="897940878">
    <w:abstractNumId w:val="7"/>
  </w:num>
  <w:num w:numId="13" w16cid:durableId="1701275222">
    <w:abstractNumId w:val="7"/>
  </w:num>
  <w:num w:numId="14" w16cid:durableId="1091122143">
    <w:abstractNumId w:val="7"/>
  </w:num>
  <w:num w:numId="15" w16cid:durableId="924608296">
    <w:abstractNumId w:val="7"/>
  </w:num>
  <w:num w:numId="16" w16cid:durableId="789280170">
    <w:abstractNumId w:val="7"/>
  </w:num>
  <w:num w:numId="17" w16cid:durableId="357776918">
    <w:abstractNumId w:val="7"/>
  </w:num>
  <w:num w:numId="18" w16cid:durableId="1737241236">
    <w:abstractNumId w:val="7"/>
  </w:num>
  <w:num w:numId="19" w16cid:durableId="291787526">
    <w:abstractNumId w:val="14"/>
  </w:num>
  <w:num w:numId="20" w16cid:durableId="535123397">
    <w:abstractNumId w:val="6"/>
  </w:num>
  <w:num w:numId="21" w16cid:durableId="151069530">
    <w:abstractNumId w:val="18"/>
  </w:num>
  <w:num w:numId="22" w16cid:durableId="876310430">
    <w:abstractNumId w:val="5"/>
  </w:num>
  <w:num w:numId="23" w16cid:durableId="369427710">
    <w:abstractNumId w:val="4"/>
  </w:num>
  <w:num w:numId="24" w16cid:durableId="703140536">
    <w:abstractNumId w:val="16"/>
  </w:num>
  <w:num w:numId="25" w16cid:durableId="1413818247">
    <w:abstractNumId w:val="0"/>
  </w:num>
  <w:num w:numId="26" w16cid:durableId="844828552">
    <w:abstractNumId w:val="17"/>
  </w:num>
  <w:num w:numId="27" w16cid:durableId="934938888">
    <w:abstractNumId w:val="9"/>
  </w:num>
  <w:num w:numId="28" w16cid:durableId="2051224931">
    <w:abstractNumId w:val="20"/>
  </w:num>
  <w:num w:numId="29" w16cid:durableId="167449772">
    <w:abstractNumId w:val="13"/>
  </w:num>
  <w:num w:numId="30" w16cid:durableId="924608879">
    <w:abstractNumId w:val="12"/>
  </w:num>
  <w:num w:numId="31" w16cid:durableId="701058144">
    <w:abstractNumId w:val="11"/>
  </w:num>
  <w:num w:numId="32" w16cid:durableId="537862783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otr Stasielak">
    <w15:presenceInfo w15:providerId="AD" w15:userId="S::piotr.stasielak@itmatter.pl::bd4c3f16-fb0c-469d-b2c4-4195edd1e3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3NDAyMjAxMzY2MTFS0lEKTi0uzszPAykwrQUA+NFVnSwAAAA="/>
  </w:docVars>
  <w:rsids>
    <w:rsidRoot w:val="00E05C40"/>
    <w:rsid w:val="00000048"/>
    <w:rsid w:val="00001E78"/>
    <w:rsid w:val="00002492"/>
    <w:rsid w:val="00003958"/>
    <w:rsid w:val="00003C4E"/>
    <w:rsid w:val="00004439"/>
    <w:rsid w:val="00004EBB"/>
    <w:rsid w:val="0000566D"/>
    <w:rsid w:val="00005F48"/>
    <w:rsid w:val="000065A1"/>
    <w:rsid w:val="00006760"/>
    <w:rsid w:val="000073D9"/>
    <w:rsid w:val="0000786A"/>
    <w:rsid w:val="000078C3"/>
    <w:rsid w:val="00010ACA"/>
    <w:rsid w:val="000131B6"/>
    <w:rsid w:val="0001469A"/>
    <w:rsid w:val="00015314"/>
    <w:rsid w:val="00015658"/>
    <w:rsid w:val="00017D75"/>
    <w:rsid w:val="0002049F"/>
    <w:rsid w:val="000207CC"/>
    <w:rsid w:val="0002165F"/>
    <w:rsid w:val="00021758"/>
    <w:rsid w:val="00021D4C"/>
    <w:rsid w:val="00022D42"/>
    <w:rsid w:val="0002319F"/>
    <w:rsid w:val="0002420E"/>
    <w:rsid w:val="00024DBA"/>
    <w:rsid w:val="00025255"/>
    <w:rsid w:val="00027F70"/>
    <w:rsid w:val="000305DC"/>
    <w:rsid w:val="000325AC"/>
    <w:rsid w:val="0003272F"/>
    <w:rsid w:val="00032F8A"/>
    <w:rsid w:val="000337C9"/>
    <w:rsid w:val="00033B34"/>
    <w:rsid w:val="00034D41"/>
    <w:rsid w:val="00035534"/>
    <w:rsid w:val="00036D20"/>
    <w:rsid w:val="000372C8"/>
    <w:rsid w:val="000377C6"/>
    <w:rsid w:val="00037C09"/>
    <w:rsid w:val="00041031"/>
    <w:rsid w:val="00041252"/>
    <w:rsid w:val="00041CF9"/>
    <w:rsid w:val="00042C34"/>
    <w:rsid w:val="0004469F"/>
    <w:rsid w:val="00044B3B"/>
    <w:rsid w:val="0004506E"/>
    <w:rsid w:val="0004527B"/>
    <w:rsid w:val="000457DF"/>
    <w:rsid w:val="00051B03"/>
    <w:rsid w:val="0005207C"/>
    <w:rsid w:val="00052A5C"/>
    <w:rsid w:val="0005402C"/>
    <w:rsid w:val="00054278"/>
    <w:rsid w:val="00054755"/>
    <w:rsid w:val="000549F6"/>
    <w:rsid w:val="00057356"/>
    <w:rsid w:val="00057A1A"/>
    <w:rsid w:val="00060141"/>
    <w:rsid w:val="000602B8"/>
    <w:rsid w:val="000604C8"/>
    <w:rsid w:val="00062D6E"/>
    <w:rsid w:val="00063368"/>
    <w:rsid w:val="000641EF"/>
    <w:rsid w:val="00064A99"/>
    <w:rsid w:val="00067060"/>
    <w:rsid w:val="000678F1"/>
    <w:rsid w:val="00067D5A"/>
    <w:rsid w:val="00074CEB"/>
    <w:rsid w:val="00074DC3"/>
    <w:rsid w:val="000758D9"/>
    <w:rsid w:val="000759C2"/>
    <w:rsid w:val="00075E40"/>
    <w:rsid w:val="00076544"/>
    <w:rsid w:val="000769D6"/>
    <w:rsid w:val="0008019D"/>
    <w:rsid w:val="0008125F"/>
    <w:rsid w:val="00081911"/>
    <w:rsid w:val="00081B57"/>
    <w:rsid w:val="00081DB1"/>
    <w:rsid w:val="00081F8A"/>
    <w:rsid w:val="000824B0"/>
    <w:rsid w:val="00082FEB"/>
    <w:rsid w:val="000842B3"/>
    <w:rsid w:val="00084AF3"/>
    <w:rsid w:val="00085025"/>
    <w:rsid w:val="0008638E"/>
    <w:rsid w:val="00087F5C"/>
    <w:rsid w:val="00090B04"/>
    <w:rsid w:val="00090B1A"/>
    <w:rsid w:val="00092CE1"/>
    <w:rsid w:val="00093661"/>
    <w:rsid w:val="00093EFA"/>
    <w:rsid w:val="00093F46"/>
    <w:rsid w:val="000943CA"/>
    <w:rsid w:val="0009460B"/>
    <w:rsid w:val="000946F0"/>
    <w:rsid w:val="0009486A"/>
    <w:rsid w:val="000949E8"/>
    <w:rsid w:val="00094D9B"/>
    <w:rsid w:val="00095B6B"/>
    <w:rsid w:val="00096494"/>
    <w:rsid w:val="00096B5C"/>
    <w:rsid w:val="00097158"/>
    <w:rsid w:val="000971F7"/>
    <w:rsid w:val="00097407"/>
    <w:rsid w:val="000978C2"/>
    <w:rsid w:val="000A1154"/>
    <w:rsid w:val="000A1768"/>
    <w:rsid w:val="000A1E59"/>
    <w:rsid w:val="000A2D76"/>
    <w:rsid w:val="000A3D39"/>
    <w:rsid w:val="000A6E84"/>
    <w:rsid w:val="000A736C"/>
    <w:rsid w:val="000AFACB"/>
    <w:rsid w:val="000B01ED"/>
    <w:rsid w:val="000B3A8C"/>
    <w:rsid w:val="000B428B"/>
    <w:rsid w:val="000B60AE"/>
    <w:rsid w:val="000B6B53"/>
    <w:rsid w:val="000B7445"/>
    <w:rsid w:val="000C0260"/>
    <w:rsid w:val="000C0C73"/>
    <w:rsid w:val="000C1663"/>
    <w:rsid w:val="000C1D53"/>
    <w:rsid w:val="000C221E"/>
    <w:rsid w:val="000C2A54"/>
    <w:rsid w:val="000C34CA"/>
    <w:rsid w:val="000C3BA1"/>
    <w:rsid w:val="000C3BD4"/>
    <w:rsid w:val="000C4E46"/>
    <w:rsid w:val="000C5360"/>
    <w:rsid w:val="000C53E4"/>
    <w:rsid w:val="000C589B"/>
    <w:rsid w:val="000C606D"/>
    <w:rsid w:val="000C611A"/>
    <w:rsid w:val="000C6409"/>
    <w:rsid w:val="000C66FF"/>
    <w:rsid w:val="000C6796"/>
    <w:rsid w:val="000C7E2C"/>
    <w:rsid w:val="000D0521"/>
    <w:rsid w:val="000D1224"/>
    <w:rsid w:val="000D3BA3"/>
    <w:rsid w:val="000D3DED"/>
    <w:rsid w:val="000D442B"/>
    <w:rsid w:val="000D5A5D"/>
    <w:rsid w:val="000D6332"/>
    <w:rsid w:val="000D641C"/>
    <w:rsid w:val="000D66E4"/>
    <w:rsid w:val="000D6F4B"/>
    <w:rsid w:val="000D79C7"/>
    <w:rsid w:val="000E07FC"/>
    <w:rsid w:val="000E2B27"/>
    <w:rsid w:val="000E3C19"/>
    <w:rsid w:val="000E3E9F"/>
    <w:rsid w:val="000E3EE3"/>
    <w:rsid w:val="000E4F43"/>
    <w:rsid w:val="000E5515"/>
    <w:rsid w:val="000E633F"/>
    <w:rsid w:val="000E66AD"/>
    <w:rsid w:val="000E7C35"/>
    <w:rsid w:val="000F0826"/>
    <w:rsid w:val="000F0A8C"/>
    <w:rsid w:val="000F1249"/>
    <w:rsid w:val="000F1335"/>
    <w:rsid w:val="000F1477"/>
    <w:rsid w:val="000F1D42"/>
    <w:rsid w:val="000F1FFB"/>
    <w:rsid w:val="000F3B24"/>
    <w:rsid w:val="000F3EB3"/>
    <w:rsid w:val="000F4222"/>
    <w:rsid w:val="000F553F"/>
    <w:rsid w:val="000F7456"/>
    <w:rsid w:val="0010107B"/>
    <w:rsid w:val="0010114E"/>
    <w:rsid w:val="001038E7"/>
    <w:rsid w:val="0010452C"/>
    <w:rsid w:val="00104618"/>
    <w:rsid w:val="0010470E"/>
    <w:rsid w:val="00104A9A"/>
    <w:rsid w:val="00104B81"/>
    <w:rsid w:val="00104D37"/>
    <w:rsid w:val="00105039"/>
    <w:rsid w:val="00106E82"/>
    <w:rsid w:val="0011057E"/>
    <w:rsid w:val="001106CA"/>
    <w:rsid w:val="00110CBE"/>
    <w:rsid w:val="001112CF"/>
    <w:rsid w:val="00111444"/>
    <w:rsid w:val="00111AB9"/>
    <w:rsid w:val="00111C5E"/>
    <w:rsid w:val="00111EFD"/>
    <w:rsid w:val="001127DC"/>
    <w:rsid w:val="00112E34"/>
    <w:rsid w:val="001130A7"/>
    <w:rsid w:val="00113B9A"/>
    <w:rsid w:val="001142A1"/>
    <w:rsid w:val="00115B91"/>
    <w:rsid w:val="0011610A"/>
    <w:rsid w:val="00117C35"/>
    <w:rsid w:val="00120007"/>
    <w:rsid w:val="001204CA"/>
    <w:rsid w:val="001205EA"/>
    <w:rsid w:val="001208E2"/>
    <w:rsid w:val="00120B3D"/>
    <w:rsid w:val="00120E2C"/>
    <w:rsid w:val="001224EF"/>
    <w:rsid w:val="001231FA"/>
    <w:rsid w:val="00125B12"/>
    <w:rsid w:val="00126017"/>
    <w:rsid w:val="001266E5"/>
    <w:rsid w:val="00126BD6"/>
    <w:rsid w:val="00127F4B"/>
    <w:rsid w:val="00130236"/>
    <w:rsid w:val="00131AAE"/>
    <w:rsid w:val="00132DEB"/>
    <w:rsid w:val="00133163"/>
    <w:rsid w:val="001334EA"/>
    <w:rsid w:val="001339E3"/>
    <w:rsid w:val="00133B64"/>
    <w:rsid w:val="0013467F"/>
    <w:rsid w:val="001349DB"/>
    <w:rsid w:val="00135AFD"/>
    <w:rsid w:val="0013717B"/>
    <w:rsid w:val="00137D14"/>
    <w:rsid w:val="00140AF5"/>
    <w:rsid w:val="001418E7"/>
    <w:rsid w:val="001444D0"/>
    <w:rsid w:val="001454E7"/>
    <w:rsid w:val="0014622E"/>
    <w:rsid w:val="00147FE4"/>
    <w:rsid w:val="00150DD2"/>
    <w:rsid w:val="0015175F"/>
    <w:rsid w:val="0015187D"/>
    <w:rsid w:val="001521A7"/>
    <w:rsid w:val="001522AB"/>
    <w:rsid w:val="0015245B"/>
    <w:rsid w:val="00152846"/>
    <w:rsid w:val="00153F95"/>
    <w:rsid w:val="00156496"/>
    <w:rsid w:val="00156889"/>
    <w:rsid w:val="001568FC"/>
    <w:rsid w:val="00156FFE"/>
    <w:rsid w:val="001575F9"/>
    <w:rsid w:val="00157666"/>
    <w:rsid w:val="00157B26"/>
    <w:rsid w:val="00160185"/>
    <w:rsid w:val="0016026B"/>
    <w:rsid w:val="001604B8"/>
    <w:rsid w:val="00160EEF"/>
    <w:rsid w:val="0016126F"/>
    <w:rsid w:val="00161E76"/>
    <w:rsid w:val="00162049"/>
    <w:rsid w:val="001639A9"/>
    <w:rsid w:val="001657E0"/>
    <w:rsid w:val="00167F35"/>
    <w:rsid w:val="00170921"/>
    <w:rsid w:val="00170F1F"/>
    <w:rsid w:val="0017291F"/>
    <w:rsid w:val="00174B2F"/>
    <w:rsid w:val="00175802"/>
    <w:rsid w:val="00176EFF"/>
    <w:rsid w:val="00181549"/>
    <w:rsid w:val="0018181C"/>
    <w:rsid w:val="00182513"/>
    <w:rsid w:val="00182C8C"/>
    <w:rsid w:val="00182FA1"/>
    <w:rsid w:val="00183DD2"/>
    <w:rsid w:val="001851A3"/>
    <w:rsid w:val="00185814"/>
    <w:rsid w:val="00185DD2"/>
    <w:rsid w:val="00187578"/>
    <w:rsid w:val="001919BA"/>
    <w:rsid w:val="00191FFC"/>
    <w:rsid w:val="0019276D"/>
    <w:rsid w:val="00193162"/>
    <w:rsid w:val="0019387B"/>
    <w:rsid w:val="001942EE"/>
    <w:rsid w:val="001947F9"/>
    <w:rsid w:val="00195773"/>
    <w:rsid w:val="001A0257"/>
    <w:rsid w:val="001A1252"/>
    <w:rsid w:val="001A24CC"/>
    <w:rsid w:val="001A2D3D"/>
    <w:rsid w:val="001A35C6"/>
    <w:rsid w:val="001A43EA"/>
    <w:rsid w:val="001A46FA"/>
    <w:rsid w:val="001A4920"/>
    <w:rsid w:val="001A6EC0"/>
    <w:rsid w:val="001A7121"/>
    <w:rsid w:val="001A736C"/>
    <w:rsid w:val="001B09FB"/>
    <w:rsid w:val="001B14E6"/>
    <w:rsid w:val="001B14F3"/>
    <w:rsid w:val="001B155B"/>
    <w:rsid w:val="001B1998"/>
    <w:rsid w:val="001B199D"/>
    <w:rsid w:val="001B2890"/>
    <w:rsid w:val="001B511B"/>
    <w:rsid w:val="001B707D"/>
    <w:rsid w:val="001B7670"/>
    <w:rsid w:val="001C0295"/>
    <w:rsid w:val="001C18B2"/>
    <w:rsid w:val="001C225F"/>
    <w:rsid w:val="001C4DA9"/>
    <w:rsid w:val="001C4F28"/>
    <w:rsid w:val="001C5FCC"/>
    <w:rsid w:val="001C7C29"/>
    <w:rsid w:val="001C7D3C"/>
    <w:rsid w:val="001C7D9F"/>
    <w:rsid w:val="001D0C50"/>
    <w:rsid w:val="001D0DE9"/>
    <w:rsid w:val="001D216C"/>
    <w:rsid w:val="001D2886"/>
    <w:rsid w:val="001D2F5D"/>
    <w:rsid w:val="001D34FE"/>
    <w:rsid w:val="001D4AE2"/>
    <w:rsid w:val="001D4D7E"/>
    <w:rsid w:val="001D69D3"/>
    <w:rsid w:val="001D7171"/>
    <w:rsid w:val="001D72F6"/>
    <w:rsid w:val="001D73E9"/>
    <w:rsid w:val="001D79B7"/>
    <w:rsid w:val="001E1456"/>
    <w:rsid w:val="001E2CE0"/>
    <w:rsid w:val="001E4605"/>
    <w:rsid w:val="001E5562"/>
    <w:rsid w:val="001E5F55"/>
    <w:rsid w:val="001E794F"/>
    <w:rsid w:val="001E7BA0"/>
    <w:rsid w:val="001E7CF5"/>
    <w:rsid w:val="001F0786"/>
    <w:rsid w:val="001F08A8"/>
    <w:rsid w:val="001F178D"/>
    <w:rsid w:val="001F2A1D"/>
    <w:rsid w:val="001F2B7B"/>
    <w:rsid w:val="001F2CC7"/>
    <w:rsid w:val="001F35CC"/>
    <w:rsid w:val="001F6B4C"/>
    <w:rsid w:val="001F7F54"/>
    <w:rsid w:val="001FF9AA"/>
    <w:rsid w:val="00200792"/>
    <w:rsid w:val="00201281"/>
    <w:rsid w:val="002025B7"/>
    <w:rsid w:val="002029FC"/>
    <w:rsid w:val="00203401"/>
    <w:rsid w:val="0020482E"/>
    <w:rsid w:val="00205217"/>
    <w:rsid w:val="00205E0E"/>
    <w:rsid w:val="002075F7"/>
    <w:rsid w:val="0020799E"/>
    <w:rsid w:val="00210586"/>
    <w:rsid w:val="0021068F"/>
    <w:rsid w:val="00210B24"/>
    <w:rsid w:val="00211659"/>
    <w:rsid w:val="00211C35"/>
    <w:rsid w:val="00211D17"/>
    <w:rsid w:val="00212A99"/>
    <w:rsid w:val="0021355F"/>
    <w:rsid w:val="00213BF9"/>
    <w:rsid w:val="00214791"/>
    <w:rsid w:val="00215BD2"/>
    <w:rsid w:val="00217505"/>
    <w:rsid w:val="00217E76"/>
    <w:rsid w:val="0021B158"/>
    <w:rsid w:val="00220092"/>
    <w:rsid w:val="00220613"/>
    <w:rsid w:val="002216DB"/>
    <w:rsid w:val="00221E5B"/>
    <w:rsid w:val="0022328D"/>
    <w:rsid w:val="00223B15"/>
    <w:rsid w:val="0022503B"/>
    <w:rsid w:val="00225FC0"/>
    <w:rsid w:val="00227EEE"/>
    <w:rsid w:val="0023153F"/>
    <w:rsid w:val="002316D1"/>
    <w:rsid w:val="00232B00"/>
    <w:rsid w:val="00233621"/>
    <w:rsid w:val="00234E36"/>
    <w:rsid w:val="002354D4"/>
    <w:rsid w:val="00236983"/>
    <w:rsid w:val="00240F17"/>
    <w:rsid w:val="00241485"/>
    <w:rsid w:val="00242C1B"/>
    <w:rsid w:val="00242D5C"/>
    <w:rsid w:val="0024385E"/>
    <w:rsid w:val="00245CE1"/>
    <w:rsid w:val="0024634F"/>
    <w:rsid w:val="002467C3"/>
    <w:rsid w:val="00250F21"/>
    <w:rsid w:val="00251182"/>
    <w:rsid w:val="002513A4"/>
    <w:rsid w:val="00252225"/>
    <w:rsid w:val="00253A77"/>
    <w:rsid w:val="00254FCF"/>
    <w:rsid w:val="00262718"/>
    <w:rsid w:val="002637CD"/>
    <w:rsid w:val="00263D88"/>
    <w:rsid w:val="00264D2C"/>
    <w:rsid w:val="0026516C"/>
    <w:rsid w:val="002653FC"/>
    <w:rsid w:val="00265D43"/>
    <w:rsid w:val="002661D2"/>
    <w:rsid w:val="00271098"/>
    <w:rsid w:val="00271183"/>
    <w:rsid w:val="00272119"/>
    <w:rsid w:val="00272B87"/>
    <w:rsid w:val="002735D2"/>
    <w:rsid w:val="0027386D"/>
    <w:rsid w:val="00273AA2"/>
    <w:rsid w:val="00274690"/>
    <w:rsid w:val="00274C1A"/>
    <w:rsid w:val="00275899"/>
    <w:rsid w:val="00276591"/>
    <w:rsid w:val="00277F2F"/>
    <w:rsid w:val="002805DE"/>
    <w:rsid w:val="0028091C"/>
    <w:rsid w:val="0028109F"/>
    <w:rsid w:val="00282076"/>
    <w:rsid w:val="00283C34"/>
    <w:rsid w:val="002841A7"/>
    <w:rsid w:val="00285591"/>
    <w:rsid w:val="00285754"/>
    <w:rsid w:val="002862CF"/>
    <w:rsid w:val="002864A5"/>
    <w:rsid w:val="00286DCA"/>
    <w:rsid w:val="00287A57"/>
    <w:rsid w:val="00287E5F"/>
    <w:rsid w:val="00290F01"/>
    <w:rsid w:val="00291528"/>
    <w:rsid w:val="0029245F"/>
    <w:rsid w:val="002925F0"/>
    <w:rsid w:val="0029283D"/>
    <w:rsid w:val="00292906"/>
    <w:rsid w:val="002931BC"/>
    <w:rsid w:val="002938CA"/>
    <w:rsid w:val="00294656"/>
    <w:rsid w:val="0029488F"/>
    <w:rsid w:val="00294F31"/>
    <w:rsid w:val="00295949"/>
    <w:rsid w:val="00295C5A"/>
    <w:rsid w:val="0029732B"/>
    <w:rsid w:val="002A1041"/>
    <w:rsid w:val="002A2C82"/>
    <w:rsid w:val="002A3560"/>
    <w:rsid w:val="002A40D6"/>
    <w:rsid w:val="002A4AC2"/>
    <w:rsid w:val="002A5297"/>
    <w:rsid w:val="002A550B"/>
    <w:rsid w:val="002A5926"/>
    <w:rsid w:val="002A5A6B"/>
    <w:rsid w:val="002A5B27"/>
    <w:rsid w:val="002A5F2E"/>
    <w:rsid w:val="002A6737"/>
    <w:rsid w:val="002A712B"/>
    <w:rsid w:val="002A791F"/>
    <w:rsid w:val="002B07D3"/>
    <w:rsid w:val="002B0DE6"/>
    <w:rsid w:val="002B1EB3"/>
    <w:rsid w:val="002B734B"/>
    <w:rsid w:val="002B77D4"/>
    <w:rsid w:val="002B7BE8"/>
    <w:rsid w:val="002B7CA9"/>
    <w:rsid w:val="002C1290"/>
    <w:rsid w:val="002C1710"/>
    <w:rsid w:val="002C25CC"/>
    <w:rsid w:val="002C4EA9"/>
    <w:rsid w:val="002C4EBC"/>
    <w:rsid w:val="002C50B7"/>
    <w:rsid w:val="002C5222"/>
    <w:rsid w:val="002C5821"/>
    <w:rsid w:val="002C677A"/>
    <w:rsid w:val="002C705B"/>
    <w:rsid w:val="002C7335"/>
    <w:rsid w:val="002D05F4"/>
    <w:rsid w:val="002D2338"/>
    <w:rsid w:val="002D3C93"/>
    <w:rsid w:val="002D50C1"/>
    <w:rsid w:val="002D5146"/>
    <w:rsid w:val="002D5171"/>
    <w:rsid w:val="002D5352"/>
    <w:rsid w:val="002D77EC"/>
    <w:rsid w:val="002D791C"/>
    <w:rsid w:val="002E0447"/>
    <w:rsid w:val="002E054F"/>
    <w:rsid w:val="002E1CE2"/>
    <w:rsid w:val="002E2D05"/>
    <w:rsid w:val="002E3E14"/>
    <w:rsid w:val="002E4AEE"/>
    <w:rsid w:val="002E5E9C"/>
    <w:rsid w:val="002E649B"/>
    <w:rsid w:val="002E6B32"/>
    <w:rsid w:val="002E7B87"/>
    <w:rsid w:val="002F0DAA"/>
    <w:rsid w:val="002F196D"/>
    <w:rsid w:val="002F20B5"/>
    <w:rsid w:val="002F2276"/>
    <w:rsid w:val="002F3E62"/>
    <w:rsid w:val="002F4AF9"/>
    <w:rsid w:val="00300A51"/>
    <w:rsid w:val="00300C77"/>
    <w:rsid w:val="00302D69"/>
    <w:rsid w:val="00302E40"/>
    <w:rsid w:val="00302E6F"/>
    <w:rsid w:val="00303614"/>
    <w:rsid w:val="00304B00"/>
    <w:rsid w:val="00304B7C"/>
    <w:rsid w:val="00304C0E"/>
    <w:rsid w:val="00304E1E"/>
    <w:rsid w:val="00306F40"/>
    <w:rsid w:val="00306F47"/>
    <w:rsid w:val="00307279"/>
    <w:rsid w:val="00307331"/>
    <w:rsid w:val="00307C05"/>
    <w:rsid w:val="0031028D"/>
    <w:rsid w:val="0031035E"/>
    <w:rsid w:val="0031071F"/>
    <w:rsid w:val="00311AB4"/>
    <w:rsid w:val="00311C79"/>
    <w:rsid w:val="00313AED"/>
    <w:rsid w:val="003140CD"/>
    <w:rsid w:val="00314ACF"/>
    <w:rsid w:val="003166AC"/>
    <w:rsid w:val="00316C2B"/>
    <w:rsid w:val="0031705E"/>
    <w:rsid w:val="003171ED"/>
    <w:rsid w:val="00317ADF"/>
    <w:rsid w:val="0032049C"/>
    <w:rsid w:val="003207FD"/>
    <w:rsid w:val="003208C1"/>
    <w:rsid w:val="003214FF"/>
    <w:rsid w:val="00322AC6"/>
    <w:rsid w:val="00323094"/>
    <w:rsid w:val="00323753"/>
    <w:rsid w:val="003237A3"/>
    <w:rsid w:val="00324362"/>
    <w:rsid w:val="0032565E"/>
    <w:rsid w:val="003257A0"/>
    <w:rsid w:val="0032648E"/>
    <w:rsid w:val="00326E2F"/>
    <w:rsid w:val="00327273"/>
    <w:rsid w:val="00327858"/>
    <w:rsid w:val="00327A3D"/>
    <w:rsid w:val="0033136C"/>
    <w:rsid w:val="00331C4B"/>
    <w:rsid w:val="003320E2"/>
    <w:rsid w:val="00332A44"/>
    <w:rsid w:val="00332D3A"/>
    <w:rsid w:val="00333383"/>
    <w:rsid w:val="0033406E"/>
    <w:rsid w:val="00334859"/>
    <w:rsid w:val="00334D4C"/>
    <w:rsid w:val="00335372"/>
    <w:rsid w:val="00335E76"/>
    <w:rsid w:val="00336849"/>
    <w:rsid w:val="00336E3B"/>
    <w:rsid w:val="00336E42"/>
    <w:rsid w:val="003373C9"/>
    <w:rsid w:val="003379CA"/>
    <w:rsid w:val="00340850"/>
    <w:rsid w:val="003409C4"/>
    <w:rsid w:val="00341B25"/>
    <w:rsid w:val="003465F8"/>
    <w:rsid w:val="0034741F"/>
    <w:rsid w:val="00352F10"/>
    <w:rsid w:val="00353342"/>
    <w:rsid w:val="00353C8A"/>
    <w:rsid w:val="0035432A"/>
    <w:rsid w:val="0035441D"/>
    <w:rsid w:val="003544E0"/>
    <w:rsid w:val="00355851"/>
    <w:rsid w:val="00356626"/>
    <w:rsid w:val="00356989"/>
    <w:rsid w:val="0035745E"/>
    <w:rsid w:val="0035759B"/>
    <w:rsid w:val="00357903"/>
    <w:rsid w:val="00357984"/>
    <w:rsid w:val="0036224F"/>
    <w:rsid w:val="003628E6"/>
    <w:rsid w:val="003629AC"/>
    <w:rsid w:val="00362F0C"/>
    <w:rsid w:val="0036340A"/>
    <w:rsid w:val="00363496"/>
    <w:rsid w:val="00363AAC"/>
    <w:rsid w:val="00363CB0"/>
    <w:rsid w:val="00364C65"/>
    <w:rsid w:val="00365D69"/>
    <w:rsid w:val="00365E17"/>
    <w:rsid w:val="00365E27"/>
    <w:rsid w:val="00366B81"/>
    <w:rsid w:val="00366B8A"/>
    <w:rsid w:val="00366E01"/>
    <w:rsid w:val="00370C85"/>
    <w:rsid w:val="003713FF"/>
    <w:rsid w:val="003718A4"/>
    <w:rsid w:val="0037334A"/>
    <w:rsid w:val="0037355A"/>
    <w:rsid w:val="003747DE"/>
    <w:rsid w:val="003750D6"/>
    <w:rsid w:val="003752CC"/>
    <w:rsid w:val="00375603"/>
    <w:rsid w:val="00375E32"/>
    <w:rsid w:val="003775E3"/>
    <w:rsid w:val="003805CB"/>
    <w:rsid w:val="0038107A"/>
    <w:rsid w:val="0038296F"/>
    <w:rsid w:val="00383C71"/>
    <w:rsid w:val="00383CA3"/>
    <w:rsid w:val="00383FB7"/>
    <w:rsid w:val="003851A8"/>
    <w:rsid w:val="003865BF"/>
    <w:rsid w:val="003868C0"/>
    <w:rsid w:val="00386DDF"/>
    <w:rsid w:val="003870C4"/>
    <w:rsid w:val="0039069D"/>
    <w:rsid w:val="00391F5C"/>
    <w:rsid w:val="00392760"/>
    <w:rsid w:val="00392CF5"/>
    <w:rsid w:val="00392E70"/>
    <w:rsid w:val="00392F7F"/>
    <w:rsid w:val="003933A3"/>
    <w:rsid w:val="0039356A"/>
    <w:rsid w:val="00395788"/>
    <w:rsid w:val="00397422"/>
    <w:rsid w:val="003A09A8"/>
    <w:rsid w:val="003A0B4F"/>
    <w:rsid w:val="003A1029"/>
    <w:rsid w:val="003A119D"/>
    <w:rsid w:val="003A13AE"/>
    <w:rsid w:val="003A1C25"/>
    <w:rsid w:val="003A1F12"/>
    <w:rsid w:val="003A3CFB"/>
    <w:rsid w:val="003A5160"/>
    <w:rsid w:val="003A6F70"/>
    <w:rsid w:val="003A7B44"/>
    <w:rsid w:val="003B0119"/>
    <w:rsid w:val="003B038B"/>
    <w:rsid w:val="003B0B2E"/>
    <w:rsid w:val="003B0B9C"/>
    <w:rsid w:val="003B1E9C"/>
    <w:rsid w:val="003B222B"/>
    <w:rsid w:val="003B26DB"/>
    <w:rsid w:val="003B2F57"/>
    <w:rsid w:val="003B331B"/>
    <w:rsid w:val="003B4673"/>
    <w:rsid w:val="003B59DF"/>
    <w:rsid w:val="003B7656"/>
    <w:rsid w:val="003B7760"/>
    <w:rsid w:val="003C0346"/>
    <w:rsid w:val="003C148E"/>
    <w:rsid w:val="003C2CAA"/>
    <w:rsid w:val="003C3AC6"/>
    <w:rsid w:val="003C4947"/>
    <w:rsid w:val="003C4B34"/>
    <w:rsid w:val="003C4C15"/>
    <w:rsid w:val="003C4C4D"/>
    <w:rsid w:val="003C4E1B"/>
    <w:rsid w:val="003C5930"/>
    <w:rsid w:val="003C5C44"/>
    <w:rsid w:val="003C6028"/>
    <w:rsid w:val="003C6ACB"/>
    <w:rsid w:val="003C6D6D"/>
    <w:rsid w:val="003D0460"/>
    <w:rsid w:val="003D09CA"/>
    <w:rsid w:val="003D137E"/>
    <w:rsid w:val="003D30A6"/>
    <w:rsid w:val="003D35A2"/>
    <w:rsid w:val="003D363D"/>
    <w:rsid w:val="003D3B3A"/>
    <w:rsid w:val="003D3E0A"/>
    <w:rsid w:val="003D3E32"/>
    <w:rsid w:val="003D5FD8"/>
    <w:rsid w:val="003D67CD"/>
    <w:rsid w:val="003D6CC5"/>
    <w:rsid w:val="003D6D41"/>
    <w:rsid w:val="003D7DC8"/>
    <w:rsid w:val="003E0BEF"/>
    <w:rsid w:val="003E1538"/>
    <w:rsid w:val="003E1CF8"/>
    <w:rsid w:val="003E2C23"/>
    <w:rsid w:val="003E3B68"/>
    <w:rsid w:val="003E3EF3"/>
    <w:rsid w:val="003E3F35"/>
    <w:rsid w:val="003E47E0"/>
    <w:rsid w:val="003E4D4B"/>
    <w:rsid w:val="003E5DAF"/>
    <w:rsid w:val="003E6ABC"/>
    <w:rsid w:val="003E7CE3"/>
    <w:rsid w:val="003F01CE"/>
    <w:rsid w:val="003F071C"/>
    <w:rsid w:val="003F07C1"/>
    <w:rsid w:val="003F098B"/>
    <w:rsid w:val="003F17F5"/>
    <w:rsid w:val="003F1BA5"/>
    <w:rsid w:val="003F2883"/>
    <w:rsid w:val="003F2A18"/>
    <w:rsid w:val="003F477B"/>
    <w:rsid w:val="003F4FEC"/>
    <w:rsid w:val="003F5A9A"/>
    <w:rsid w:val="003F6A01"/>
    <w:rsid w:val="003F7709"/>
    <w:rsid w:val="004003E8"/>
    <w:rsid w:val="00401E57"/>
    <w:rsid w:val="00403A09"/>
    <w:rsid w:val="0040536D"/>
    <w:rsid w:val="00406BEE"/>
    <w:rsid w:val="004072BF"/>
    <w:rsid w:val="0041176F"/>
    <w:rsid w:val="00411AE2"/>
    <w:rsid w:val="00411B3D"/>
    <w:rsid w:val="00413C39"/>
    <w:rsid w:val="00414306"/>
    <w:rsid w:val="00414826"/>
    <w:rsid w:val="00414874"/>
    <w:rsid w:val="004162DC"/>
    <w:rsid w:val="00416A28"/>
    <w:rsid w:val="0042194F"/>
    <w:rsid w:val="004219DA"/>
    <w:rsid w:val="004221EB"/>
    <w:rsid w:val="0042258C"/>
    <w:rsid w:val="00423A5B"/>
    <w:rsid w:val="00423E0E"/>
    <w:rsid w:val="00424B11"/>
    <w:rsid w:val="00424B18"/>
    <w:rsid w:val="00424D9F"/>
    <w:rsid w:val="00425620"/>
    <w:rsid w:val="00425FE4"/>
    <w:rsid w:val="004268F8"/>
    <w:rsid w:val="00426C6D"/>
    <w:rsid w:val="00430A1B"/>
    <w:rsid w:val="004324CD"/>
    <w:rsid w:val="00433526"/>
    <w:rsid w:val="004342B9"/>
    <w:rsid w:val="00434496"/>
    <w:rsid w:val="004346DC"/>
    <w:rsid w:val="00434A8E"/>
    <w:rsid w:val="00434C44"/>
    <w:rsid w:val="00435955"/>
    <w:rsid w:val="0043647A"/>
    <w:rsid w:val="00437550"/>
    <w:rsid w:val="00437931"/>
    <w:rsid w:val="00437990"/>
    <w:rsid w:val="004379BE"/>
    <w:rsid w:val="00440585"/>
    <w:rsid w:val="00440928"/>
    <w:rsid w:val="00441A4C"/>
    <w:rsid w:val="004421DA"/>
    <w:rsid w:val="0044353D"/>
    <w:rsid w:val="00443681"/>
    <w:rsid w:val="004437C1"/>
    <w:rsid w:val="004437C4"/>
    <w:rsid w:val="004443DD"/>
    <w:rsid w:val="00444D92"/>
    <w:rsid w:val="00445C85"/>
    <w:rsid w:val="00446299"/>
    <w:rsid w:val="00446664"/>
    <w:rsid w:val="004474FF"/>
    <w:rsid w:val="00447B70"/>
    <w:rsid w:val="00447E13"/>
    <w:rsid w:val="00450AC8"/>
    <w:rsid w:val="004510B3"/>
    <w:rsid w:val="00451B3D"/>
    <w:rsid w:val="00452453"/>
    <w:rsid w:val="004538CC"/>
    <w:rsid w:val="00453DD6"/>
    <w:rsid w:val="00453FE7"/>
    <w:rsid w:val="004545B1"/>
    <w:rsid w:val="004550E3"/>
    <w:rsid w:val="0045561F"/>
    <w:rsid w:val="0045584B"/>
    <w:rsid w:val="00455A02"/>
    <w:rsid w:val="00455DA9"/>
    <w:rsid w:val="0045677B"/>
    <w:rsid w:val="00457045"/>
    <w:rsid w:val="004628BA"/>
    <w:rsid w:val="00462B55"/>
    <w:rsid w:val="00463159"/>
    <w:rsid w:val="00463D79"/>
    <w:rsid w:val="00466A4D"/>
    <w:rsid w:val="00466B59"/>
    <w:rsid w:val="0046735D"/>
    <w:rsid w:val="00470BCC"/>
    <w:rsid w:val="004710EA"/>
    <w:rsid w:val="00471211"/>
    <w:rsid w:val="004723F3"/>
    <w:rsid w:val="004735D3"/>
    <w:rsid w:val="00475A88"/>
    <w:rsid w:val="00477530"/>
    <w:rsid w:val="00480611"/>
    <w:rsid w:val="004837E3"/>
    <w:rsid w:val="00483B9F"/>
    <w:rsid w:val="0048457E"/>
    <w:rsid w:val="0048485E"/>
    <w:rsid w:val="00484A10"/>
    <w:rsid w:val="00484A97"/>
    <w:rsid w:val="00484AE6"/>
    <w:rsid w:val="00484C39"/>
    <w:rsid w:val="004853A4"/>
    <w:rsid w:val="004877DF"/>
    <w:rsid w:val="00490465"/>
    <w:rsid w:val="00491C21"/>
    <w:rsid w:val="00491E2F"/>
    <w:rsid w:val="004920E1"/>
    <w:rsid w:val="00492260"/>
    <w:rsid w:val="00494FB9"/>
    <w:rsid w:val="004955EE"/>
    <w:rsid w:val="004958EC"/>
    <w:rsid w:val="00495CD2"/>
    <w:rsid w:val="00496394"/>
    <w:rsid w:val="00496812"/>
    <w:rsid w:val="00496C97"/>
    <w:rsid w:val="004A11FB"/>
    <w:rsid w:val="004A1273"/>
    <w:rsid w:val="004A240F"/>
    <w:rsid w:val="004A299D"/>
    <w:rsid w:val="004A3931"/>
    <w:rsid w:val="004A39E2"/>
    <w:rsid w:val="004A3E63"/>
    <w:rsid w:val="004A4437"/>
    <w:rsid w:val="004A4EDF"/>
    <w:rsid w:val="004A76D8"/>
    <w:rsid w:val="004B36F4"/>
    <w:rsid w:val="004B3E0D"/>
    <w:rsid w:val="004B40D9"/>
    <w:rsid w:val="004B530B"/>
    <w:rsid w:val="004B54B7"/>
    <w:rsid w:val="004B55C0"/>
    <w:rsid w:val="004B57B0"/>
    <w:rsid w:val="004B78D2"/>
    <w:rsid w:val="004B7957"/>
    <w:rsid w:val="004C0E8B"/>
    <w:rsid w:val="004C2B5D"/>
    <w:rsid w:val="004C2B84"/>
    <w:rsid w:val="004C5083"/>
    <w:rsid w:val="004C516A"/>
    <w:rsid w:val="004C61BD"/>
    <w:rsid w:val="004D0E90"/>
    <w:rsid w:val="004D1305"/>
    <w:rsid w:val="004D2985"/>
    <w:rsid w:val="004D2A4A"/>
    <w:rsid w:val="004D3C7A"/>
    <w:rsid w:val="004D3D32"/>
    <w:rsid w:val="004D6691"/>
    <w:rsid w:val="004D6A64"/>
    <w:rsid w:val="004D7242"/>
    <w:rsid w:val="004E0FE9"/>
    <w:rsid w:val="004E0FF7"/>
    <w:rsid w:val="004E1D2A"/>
    <w:rsid w:val="004E1FBB"/>
    <w:rsid w:val="004E2261"/>
    <w:rsid w:val="004E33EB"/>
    <w:rsid w:val="004E3D3F"/>
    <w:rsid w:val="004E3F6E"/>
    <w:rsid w:val="004E4BBE"/>
    <w:rsid w:val="004E5E44"/>
    <w:rsid w:val="004F0427"/>
    <w:rsid w:val="004F11DA"/>
    <w:rsid w:val="004F123F"/>
    <w:rsid w:val="004F13E7"/>
    <w:rsid w:val="004F1C65"/>
    <w:rsid w:val="004F24E8"/>
    <w:rsid w:val="004F2EC7"/>
    <w:rsid w:val="004F31C0"/>
    <w:rsid w:val="004F3DCC"/>
    <w:rsid w:val="004F4C74"/>
    <w:rsid w:val="004F54EA"/>
    <w:rsid w:val="004F67FD"/>
    <w:rsid w:val="004F6884"/>
    <w:rsid w:val="004F7061"/>
    <w:rsid w:val="004F74F2"/>
    <w:rsid w:val="004F75BE"/>
    <w:rsid w:val="004F77D6"/>
    <w:rsid w:val="004F7946"/>
    <w:rsid w:val="004F7C52"/>
    <w:rsid w:val="004F7CB6"/>
    <w:rsid w:val="00502503"/>
    <w:rsid w:val="00502647"/>
    <w:rsid w:val="00503450"/>
    <w:rsid w:val="00504067"/>
    <w:rsid w:val="005042BB"/>
    <w:rsid w:val="00505106"/>
    <w:rsid w:val="0050512C"/>
    <w:rsid w:val="00505177"/>
    <w:rsid w:val="0050625D"/>
    <w:rsid w:val="00506FC9"/>
    <w:rsid w:val="0051019D"/>
    <w:rsid w:val="0051076A"/>
    <w:rsid w:val="005117A9"/>
    <w:rsid w:val="00511B56"/>
    <w:rsid w:val="00511D29"/>
    <w:rsid w:val="00512AD9"/>
    <w:rsid w:val="00513455"/>
    <w:rsid w:val="0051471E"/>
    <w:rsid w:val="005150E9"/>
    <w:rsid w:val="00516C41"/>
    <w:rsid w:val="0052057C"/>
    <w:rsid w:val="0052084D"/>
    <w:rsid w:val="00520B9F"/>
    <w:rsid w:val="00520FB1"/>
    <w:rsid w:val="0052109E"/>
    <w:rsid w:val="005210BD"/>
    <w:rsid w:val="00522331"/>
    <w:rsid w:val="005226F1"/>
    <w:rsid w:val="00522C8A"/>
    <w:rsid w:val="00524B7A"/>
    <w:rsid w:val="005269FC"/>
    <w:rsid w:val="00530604"/>
    <w:rsid w:val="00530FDD"/>
    <w:rsid w:val="00531089"/>
    <w:rsid w:val="00533717"/>
    <w:rsid w:val="005337F8"/>
    <w:rsid w:val="00533A3E"/>
    <w:rsid w:val="0053470A"/>
    <w:rsid w:val="00536442"/>
    <w:rsid w:val="005367F5"/>
    <w:rsid w:val="00537491"/>
    <w:rsid w:val="00537A74"/>
    <w:rsid w:val="00540056"/>
    <w:rsid w:val="0054012D"/>
    <w:rsid w:val="0054122D"/>
    <w:rsid w:val="005416F0"/>
    <w:rsid w:val="0054191A"/>
    <w:rsid w:val="005426D0"/>
    <w:rsid w:val="0054288E"/>
    <w:rsid w:val="00545DCD"/>
    <w:rsid w:val="00546BC1"/>
    <w:rsid w:val="0055005B"/>
    <w:rsid w:val="005509C2"/>
    <w:rsid w:val="0055126F"/>
    <w:rsid w:val="00551B67"/>
    <w:rsid w:val="0055215F"/>
    <w:rsid w:val="0055217D"/>
    <w:rsid w:val="00552A1C"/>
    <w:rsid w:val="00553299"/>
    <w:rsid w:val="00553C3B"/>
    <w:rsid w:val="00553D56"/>
    <w:rsid w:val="005543E7"/>
    <w:rsid w:val="0055537E"/>
    <w:rsid w:val="00555578"/>
    <w:rsid w:val="0055708E"/>
    <w:rsid w:val="00557797"/>
    <w:rsid w:val="00560437"/>
    <w:rsid w:val="0056100C"/>
    <w:rsid w:val="005632B0"/>
    <w:rsid w:val="0056510B"/>
    <w:rsid w:val="00565299"/>
    <w:rsid w:val="005659B6"/>
    <w:rsid w:val="00567165"/>
    <w:rsid w:val="00567CCF"/>
    <w:rsid w:val="00567DC3"/>
    <w:rsid w:val="00567F97"/>
    <w:rsid w:val="0057019F"/>
    <w:rsid w:val="00570712"/>
    <w:rsid w:val="005718EC"/>
    <w:rsid w:val="00572440"/>
    <w:rsid w:val="00572448"/>
    <w:rsid w:val="00572F5D"/>
    <w:rsid w:val="005748F0"/>
    <w:rsid w:val="00574C6F"/>
    <w:rsid w:val="00575609"/>
    <w:rsid w:val="005801DD"/>
    <w:rsid w:val="00580216"/>
    <w:rsid w:val="0058069F"/>
    <w:rsid w:val="005814BF"/>
    <w:rsid w:val="00582C11"/>
    <w:rsid w:val="0058456B"/>
    <w:rsid w:val="00584608"/>
    <w:rsid w:val="00584EF1"/>
    <w:rsid w:val="005857BD"/>
    <w:rsid w:val="005859B6"/>
    <w:rsid w:val="00586C61"/>
    <w:rsid w:val="00587622"/>
    <w:rsid w:val="00587CB9"/>
    <w:rsid w:val="00590AC0"/>
    <w:rsid w:val="00590FAE"/>
    <w:rsid w:val="005927C3"/>
    <w:rsid w:val="00593ACC"/>
    <w:rsid w:val="00594DB4"/>
    <w:rsid w:val="00596C73"/>
    <w:rsid w:val="00597F79"/>
    <w:rsid w:val="005A004C"/>
    <w:rsid w:val="005A14D0"/>
    <w:rsid w:val="005A1D1A"/>
    <w:rsid w:val="005A2ACD"/>
    <w:rsid w:val="005A2B86"/>
    <w:rsid w:val="005A2D95"/>
    <w:rsid w:val="005A4F98"/>
    <w:rsid w:val="005A5ABB"/>
    <w:rsid w:val="005A6CC5"/>
    <w:rsid w:val="005A6E19"/>
    <w:rsid w:val="005B060A"/>
    <w:rsid w:val="005B0BEE"/>
    <w:rsid w:val="005B1E33"/>
    <w:rsid w:val="005B29D1"/>
    <w:rsid w:val="005B2ACC"/>
    <w:rsid w:val="005B2E77"/>
    <w:rsid w:val="005B345A"/>
    <w:rsid w:val="005B459C"/>
    <w:rsid w:val="005B473D"/>
    <w:rsid w:val="005B4F66"/>
    <w:rsid w:val="005B5262"/>
    <w:rsid w:val="005B6334"/>
    <w:rsid w:val="005B68A9"/>
    <w:rsid w:val="005B7194"/>
    <w:rsid w:val="005B778A"/>
    <w:rsid w:val="005B7DA0"/>
    <w:rsid w:val="005C0CC7"/>
    <w:rsid w:val="005C0EB2"/>
    <w:rsid w:val="005C324A"/>
    <w:rsid w:val="005C6C18"/>
    <w:rsid w:val="005C7908"/>
    <w:rsid w:val="005D0350"/>
    <w:rsid w:val="005D07B8"/>
    <w:rsid w:val="005D147B"/>
    <w:rsid w:val="005D207B"/>
    <w:rsid w:val="005D2DB6"/>
    <w:rsid w:val="005D2F1D"/>
    <w:rsid w:val="005D3E44"/>
    <w:rsid w:val="005D3E5A"/>
    <w:rsid w:val="005D42E3"/>
    <w:rsid w:val="005D6234"/>
    <w:rsid w:val="005D6AAF"/>
    <w:rsid w:val="005D7BBA"/>
    <w:rsid w:val="005D7D0D"/>
    <w:rsid w:val="005E0454"/>
    <w:rsid w:val="005E0914"/>
    <w:rsid w:val="005E0DB3"/>
    <w:rsid w:val="005E1887"/>
    <w:rsid w:val="005E32E7"/>
    <w:rsid w:val="005E33CC"/>
    <w:rsid w:val="005E3535"/>
    <w:rsid w:val="005E3554"/>
    <w:rsid w:val="005E5A13"/>
    <w:rsid w:val="005E6248"/>
    <w:rsid w:val="005E6526"/>
    <w:rsid w:val="005E7C95"/>
    <w:rsid w:val="005F0311"/>
    <w:rsid w:val="005F16F4"/>
    <w:rsid w:val="005F1F70"/>
    <w:rsid w:val="005F2706"/>
    <w:rsid w:val="005F30A7"/>
    <w:rsid w:val="005F36DE"/>
    <w:rsid w:val="005F3872"/>
    <w:rsid w:val="005F3B0E"/>
    <w:rsid w:val="005F3BA3"/>
    <w:rsid w:val="005F5DE3"/>
    <w:rsid w:val="005F70E9"/>
    <w:rsid w:val="00600D28"/>
    <w:rsid w:val="0060136A"/>
    <w:rsid w:val="0060154C"/>
    <w:rsid w:val="00601572"/>
    <w:rsid w:val="00601660"/>
    <w:rsid w:val="00601D20"/>
    <w:rsid w:val="00603FF7"/>
    <w:rsid w:val="0060683E"/>
    <w:rsid w:val="00606E36"/>
    <w:rsid w:val="006072CA"/>
    <w:rsid w:val="00610707"/>
    <w:rsid w:val="0061103F"/>
    <w:rsid w:val="0061126A"/>
    <w:rsid w:val="00611F72"/>
    <w:rsid w:val="006120D7"/>
    <w:rsid w:val="006123A0"/>
    <w:rsid w:val="006123CE"/>
    <w:rsid w:val="00612C60"/>
    <w:rsid w:val="006164E9"/>
    <w:rsid w:val="00616A08"/>
    <w:rsid w:val="00616B56"/>
    <w:rsid w:val="00617F6A"/>
    <w:rsid w:val="00620E48"/>
    <w:rsid w:val="00621816"/>
    <w:rsid w:val="006219D7"/>
    <w:rsid w:val="00622718"/>
    <w:rsid w:val="00623440"/>
    <w:rsid w:val="0062364B"/>
    <w:rsid w:val="0062368C"/>
    <w:rsid w:val="00623F8C"/>
    <w:rsid w:val="00624873"/>
    <w:rsid w:val="00624E10"/>
    <w:rsid w:val="00625324"/>
    <w:rsid w:val="00625F89"/>
    <w:rsid w:val="006260F4"/>
    <w:rsid w:val="00630AF3"/>
    <w:rsid w:val="00631253"/>
    <w:rsid w:val="00631A88"/>
    <w:rsid w:val="00631D2F"/>
    <w:rsid w:val="006320A4"/>
    <w:rsid w:val="00633BD1"/>
    <w:rsid w:val="0063458C"/>
    <w:rsid w:val="0063592A"/>
    <w:rsid w:val="00640014"/>
    <w:rsid w:val="006409B8"/>
    <w:rsid w:val="0064107F"/>
    <w:rsid w:val="0064240C"/>
    <w:rsid w:val="00643FE7"/>
    <w:rsid w:val="00645313"/>
    <w:rsid w:val="00645BCA"/>
    <w:rsid w:val="006478E3"/>
    <w:rsid w:val="00647DFA"/>
    <w:rsid w:val="0065151B"/>
    <w:rsid w:val="0065277E"/>
    <w:rsid w:val="006527AE"/>
    <w:rsid w:val="0065304A"/>
    <w:rsid w:val="00653239"/>
    <w:rsid w:val="006536E3"/>
    <w:rsid w:val="00655E78"/>
    <w:rsid w:val="006563E2"/>
    <w:rsid w:val="00656D1A"/>
    <w:rsid w:val="0066165B"/>
    <w:rsid w:val="0066176C"/>
    <w:rsid w:val="00661ABC"/>
    <w:rsid w:val="00662434"/>
    <w:rsid w:val="0066256C"/>
    <w:rsid w:val="006629A6"/>
    <w:rsid w:val="00662B62"/>
    <w:rsid w:val="006633A9"/>
    <w:rsid w:val="00666305"/>
    <w:rsid w:val="0066636F"/>
    <w:rsid w:val="00666ED4"/>
    <w:rsid w:val="00666F6D"/>
    <w:rsid w:val="00670B99"/>
    <w:rsid w:val="006712FD"/>
    <w:rsid w:val="00671330"/>
    <w:rsid w:val="00672027"/>
    <w:rsid w:val="00673986"/>
    <w:rsid w:val="00676759"/>
    <w:rsid w:val="00676DDE"/>
    <w:rsid w:val="00677F60"/>
    <w:rsid w:val="0067CA20"/>
    <w:rsid w:val="00680957"/>
    <w:rsid w:val="0068097C"/>
    <w:rsid w:val="00680A58"/>
    <w:rsid w:val="00680CC8"/>
    <w:rsid w:val="00681248"/>
    <w:rsid w:val="0068243F"/>
    <w:rsid w:val="00683163"/>
    <w:rsid w:val="006834A3"/>
    <w:rsid w:val="00685A6D"/>
    <w:rsid w:val="00687A78"/>
    <w:rsid w:val="006902F3"/>
    <w:rsid w:val="006915B7"/>
    <w:rsid w:val="0069336D"/>
    <w:rsid w:val="006935AA"/>
    <w:rsid w:val="00693B08"/>
    <w:rsid w:val="006954F6"/>
    <w:rsid w:val="00696388"/>
    <w:rsid w:val="006A02AE"/>
    <w:rsid w:val="006A163C"/>
    <w:rsid w:val="006A20E4"/>
    <w:rsid w:val="006A29AE"/>
    <w:rsid w:val="006A54AC"/>
    <w:rsid w:val="006A54BC"/>
    <w:rsid w:val="006A5C57"/>
    <w:rsid w:val="006A5C6C"/>
    <w:rsid w:val="006A604D"/>
    <w:rsid w:val="006A698D"/>
    <w:rsid w:val="006A7787"/>
    <w:rsid w:val="006B074B"/>
    <w:rsid w:val="006B117A"/>
    <w:rsid w:val="006B12E6"/>
    <w:rsid w:val="006B27D0"/>
    <w:rsid w:val="006B2FF3"/>
    <w:rsid w:val="006B3AD9"/>
    <w:rsid w:val="006B4008"/>
    <w:rsid w:val="006B4BF9"/>
    <w:rsid w:val="006B5ECF"/>
    <w:rsid w:val="006B788C"/>
    <w:rsid w:val="006B7F71"/>
    <w:rsid w:val="006C0595"/>
    <w:rsid w:val="006C05FE"/>
    <w:rsid w:val="006C07E2"/>
    <w:rsid w:val="006C24C7"/>
    <w:rsid w:val="006C2994"/>
    <w:rsid w:val="006C33D8"/>
    <w:rsid w:val="006C365C"/>
    <w:rsid w:val="006C3938"/>
    <w:rsid w:val="006C3B28"/>
    <w:rsid w:val="006C406E"/>
    <w:rsid w:val="006C45E2"/>
    <w:rsid w:val="006C56F0"/>
    <w:rsid w:val="006C6D33"/>
    <w:rsid w:val="006C708A"/>
    <w:rsid w:val="006C7568"/>
    <w:rsid w:val="006C7B57"/>
    <w:rsid w:val="006D1CCB"/>
    <w:rsid w:val="006D2EB7"/>
    <w:rsid w:val="006D30E1"/>
    <w:rsid w:val="006D3630"/>
    <w:rsid w:val="006D6082"/>
    <w:rsid w:val="006D64A9"/>
    <w:rsid w:val="006D74B8"/>
    <w:rsid w:val="006D791E"/>
    <w:rsid w:val="006D7F5B"/>
    <w:rsid w:val="006E097B"/>
    <w:rsid w:val="006E0C80"/>
    <w:rsid w:val="006E0DBC"/>
    <w:rsid w:val="006E13DA"/>
    <w:rsid w:val="006E1E40"/>
    <w:rsid w:val="006E2119"/>
    <w:rsid w:val="006E4052"/>
    <w:rsid w:val="006E59D9"/>
    <w:rsid w:val="006E5C23"/>
    <w:rsid w:val="006E6A40"/>
    <w:rsid w:val="006E7EFA"/>
    <w:rsid w:val="006F1971"/>
    <w:rsid w:val="006F4D68"/>
    <w:rsid w:val="006F53D6"/>
    <w:rsid w:val="006F5617"/>
    <w:rsid w:val="006F5D99"/>
    <w:rsid w:val="006F765E"/>
    <w:rsid w:val="00701111"/>
    <w:rsid w:val="007017E2"/>
    <w:rsid w:val="00703025"/>
    <w:rsid w:val="007032B2"/>
    <w:rsid w:val="0070352D"/>
    <w:rsid w:val="007046BE"/>
    <w:rsid w:val="007055FD"/>
    <w:rsid w:val="00705F61"/>
    <w:rsid w:val="00706849"/>
    <w:rsid w:val="007079A2"/>
    <w:rsid w:val="00710107"/>
    <w:rsid w:val="00712039"/>
    <w:rsid w:val="00713700"/>
    <w:rsid w:val="007152B8"/>
    <w:rsid w:val="00716532"/>
    <w:rsid w:val="0071772B"/>
    <w:rsid w:val="00717A52"/>
    <w:rsid w:val="00717B94"/>
    <w:rsid w:val="0072074E"/>
    <w:rsid w:val="00720D91"/>
    <w:rsid w:val="007218B9"/>
    <w:rsid w:val="00721AA4"/>
    <w:rsid w:val="00721DE1"/>
    <w:rsid w:val="007228B1"/>
    <w:rsid w:val="00722BEE"/>
    <w:rsid w:val="00722F8A"/>
    <w:rsid w:val="007237F9"/>
    <w:rsid w:val="00723E2D"/>
    <w:rsid w:val="0072435E"/>
    <w:rsid w:val="007245D7"/>
    <w:rsid w:val="00725EB7"/>
    <w:rsid w:val="0072623D"/>
    <w:rsid w:val="00726374"/>
    <w:rsid w:val="0072688A"/>
    <w:rsid w:val="00726E6F"/>
    <w:rsid w:val="007335E6"/>
    <w:rsid w:val="00733EA7"/>
    <w:rsid w:val="00736029"/>
    <w:rsid w:val="00736410"/>
    <w:rsid w:val="00737CDC"/>
    <w:rsid w:val="00737F5F"/>
    <w:rsid w:val="00741463"/>
    <w:rsid w:val="0074149B"/>
    <w:rsid w:val="0074205C"/>
    <w:rsid w:val="0074217E"/>
    <w:rsid w:val="007459C5"/>
    <w:rsid w:val="00746E73"/>
    <w:rsid w:val="007478DA"/>
    <w:rsid w:val="0074790C"/>
    <w:rsid w:val="00747F05"/>
    <w:rsid w:val="00750736"/>
    <w:rsid w:val="00750E1A"/>
    <w:rsid w:val="00751519"/>
    <w:rsid w:val="0075296F"/>
    <w:rsid w:val="00752EDC"/>
    <w:rsid w:val="00753149"/>
    <w:rsid w:val="0075321F"/>
    <w:rsid w:val="00753431"/>
    <w:rsid w:val="00753480"/>
    <w:rsid w:val="0075356D"/>
    <w:rsid w:val="00755669"/>
    <w:rsid w:val="0076068A"/>
    <w:rsid w:val="00760E5A"/>
    <w:rsid w:val="00761F8B"/>
    <w:rsid w:val="0076258F"/>
    <w:rsid w:val="00762EC3"/>
    <w:rsid w:val="0076354E"/>
    <w:rsid w:val="00763835"/>
    <w:rsid w:val="00763C02"/>
    <w:rsid w:val="0076435A"/>
    <w:rsid w:val="00764C73"/>
    <w:rsid w:val="00764D68"/>
    <w:rsid w:val="007654DD"/>
    <w:rsid w:val="007656A4"/>
    <w:rsid w:val="00765937"/>
    <w:rsid w:val="00765DAC"/>
    <w:rsid w:val="00770FE4"/>
    <w:rsid w:val="0077260E"/>
    <w:rsid w:val="007734C1"/>
    <w:rsid w:val="00773FFA"/>
    <w:rsid w:val="00774784"/>
    <w:rsid w:val="00774818"/>
    <w:rsid w:val="00775739"/>
    <w:rsid w:val="00777FA4"/>
    <w:rsid w:val="00780F27"/>
    <w:rsid w:val="007822FE"/>
    <w:rsid w:val="007823DC"/>
    <w:rsid w:val="00783439"/>
    <w:rsid w:val="00783AEA"/>
    <w:rsid w:val="00783C6F"/>
    <w:rsid w:val="00784C70"/>
    <w:rsid w:val="00785C50"/>
    <w:rsid w:val="00785D25"/>
    <w:rsid w:val="0078632D"/>
    <w:rsid w:val="00786482"/>
    <w:rsid w:val="00786A79"/>
    <w:rsid w:val="00786D56"/>
    <w:rsid w:val="00787154"/>
    <w:rsid w:val="00787D9A"/>
    <w:rsid w:val="0079036D"/>
    <w:rsid w:val="0079261F"/>
    <w:rsid w:val="0079358F"/>
    <w:rsid w:val="00793D4D"/>
    <w:rsid w:val="00794702"/>
    <w:rsid w:val="00795245"/>
    <w:rsid w:val="00796E30"/>
    <w:rsid w:val="00797618"/>
    <w:rsid w:val="00797F77"/>
    <w:rsid w:val="007A0916"/>
    <w:rsid w:val="007A1ECA"/>
    <w:rsid w:val="007A2D55"/>
    <w:rsid w:val="007A2D86"/>
    <w:rsid w:val="007A3059"/>
    <w:rsid w:val="007A436F"/>
    <w:rsid w:val="007A44DB"/>
    <w:rsid w:val="007A4511"/>
    <w:rsid w:val="007A461A"/>
    <w:rsid w:val="007A4EA7"/>
    <w:rsid w:val="007A6107"/>
    <w:rsid w:val="007A6314"/>
    <w:rsid w:val="007A648C"/>
    <w:rsid w:val="007B09CD"/>
    <w:rsid w:val="007B0C4C"/>
    <w:rsid w:val="007B1BEA"/>
    <w:rsid w:val="007B21F3"/>
    <w:rsid w:val="007B3786"/>
    <w:rsid w:val="007B3D02"/>
    <w:rsid w:val="007B4A94"/>
    <w:rsid w:val="007B4E12"/>
    <w:rsid w:val="007B5ED2"/>
    <w:rsid w:val="007B68F6"/>
    <w:rsid w:val="007B7C7B"/>
    <w:rsid w:val="007B7CE1"/>
    <w:rsid w:val="007C1693"/>
    <w:rsid w:val="007C2AF3"/>
    <w:rsid w:val="007C3119"/>
    <w:rsid w:val="007C387D"/>
    <w:rsid w:val="007C4E4F"/>
    <w:rsid w:val="007C5D8E"/>
    <w:rsid w:val="007C633B"/>
    <w:rsid w:val="007D06F3"/>
    <w:rsid w:val="007D110A"/>
    <w:rsid w:val="007D17C8"/>
    <w:rsid w:val="007D23D4"/>
    <w:rsid w:val="007D2E5A"/>
    <w:rsid w:val="007D37E9"/>
    <w:rsid w:val="007D4273"/>
    <w:rsid w:val="007D590D"/>
    <w:rsid w:val="007D6017"/>
    <w:rsid w:val="007D6281"/>
    <w:rsid w:val="007E1332"/>
    <w:rsid w:val="007E1C89"/>
    <w:rsid w:val="007E20E9"/>
    <w:rsid w:val="007E24A5"/>
    <w:rsid w:val="007E2988"/>
    <w:rsid w:val="007E4C00"/>
    <w:rsid w:val="007E4F13"/>
    <w:rsid w:val="007E6F3E"/>
    <w:rsid w:val="007F0F20"/>
    <w:rsid w:val="007F0FEB"/>
    <w:rsid w:val="007F1591"/>
    <w:rsid w:val="007F191B"/>
    <w:rsid w:val="007F1D84"/>
    <w:rsid w:val="007F2E2D"/>
    <w:rsid w:val="007F2EA5"/>
    <w:rsid w:val="007F3DA9"/>
    <w:rsid w:val="007F42E0"/>
    <w:rsid w:val="007F4567"/>
    <w:rsid w:val="007F630C"/>
    <w:rsid w:val="007F6B71"/>
    <w:rsid w:val="007F784C"/>
    <w:rsid w:val="007F7B5D"/>
    <w:rsid w:val="007F7CF6"/>
    <w:rsid w:val="0080115C"/>
    <w:rsid w:val="0080200C"/>
    <w:rsid w:val="008024A7"/>
    <w:rsid w:val="008027D7"/>
    <w:rsid w:val="00802C2C"/>
    <w:rsid w:val="00802E80"/>
    <w:rsid w:val="00803790"/>
    <w:rsid w:val="00805566"/>
    <w:rsid w:val="00805657"/>
    <w:rsid w:val="008068E1"/>
    <w:rsid w:val="008079EC"/>
    <w:rsid w:val="0081058C"/>
    <w:rsid w:val="00810A94"/>
    <w:rsid w:val="00810F1B"/>
    <w:rsid w:val="00811570"/>
    <w:rsid w:val="00811719"/>
    <w:rsid w:val="00811866"/>
    <w:rsid w:val="0081351C"/>
    <w:rsid w:val="00813600"/>
    <w:rsid w:val="008139F7"/>
    <w:rsid w:val="00814779"/>
    <w:rsid w:val="00816140"/>
    <w:rsid w:val="00817AA7"/>
    <w:rsid w:val="0081BD3B"/>
    <w:rsid w:val="00820805"/>
    <w:rsid w:val="00821913"/>
    <w:rsid w:val="00821AD2"/>
    <w:rsid w:val="00821F54"/>
    <w:rsid w:val="008223CD"/>
    <w:rsid w:val="008223F5"/>
    <w:rsid w:val="00822604"/>
    <w:rsid w:val="008245AF"/>
    <w:rsid w:val="0082465A"/>
    <w:rsid w:val="00825F49"/>
    <w:rsid w:val="0082618E"/>
    <w:rsid w:val="00827166"/>
    <w:rsid w:val="00827C2C"/>
    <w:rsid w:val="0083045D"/>
    <w:rsid w:val="00830518"/>
    <w:rsid w:val="00831E1D"/>
    <w:rsid w:val="0083277C"/>
    <w:rsid w:val="008336CE"/>
    <w:rsid w:val="008339B2"/>
    <w:rsid w:val="008339EF"/>
    <w:rsid w:val="0083494D"/>
    <w:rsid w:val="0083536C"/>
    <w:rsid w:val="00835844"/>
    <w:rsid w:val="00835B48"/>
    <w:rsid w:val="0083680B"/>
    <w:rsid w:val="00836891"/>
    <w:rsid w:val="008377BB"/>
    <w:rsid w:val="008377C1"/>
    <w:rsid w:val="00840381"/>
    <w:rsid w:val="0084038B"/>
    <w:rsid w:val="00840672"/>
    <w:rsid w:val="00840BAD"/>
    <w:rsid w:val="00842B4A"/>
    <w:rsid w:val="00843F7F"/>
    <w:rsid w:val="00844F45"/>
    <w:rsid w:val="00844F52"/>
    <w:rsid w:val="00847F29"/>
    <w:rsid w:val="008508C2"/>
    <w:rsid w:val="008543DB"/>
    <w:rsid w:val="00854851"/>
    <w:rsid w:val="00855C12"/>
    <w:rsid w:val="00855EE4"/>
    <w:rsid w:val="008562E8"/>
    <w:rsid w:val="008568E4"/>
    <w:rsid w:val="00856AB6"/>
    <w:rsid w:val="008577EA"/>
    <w:rsid w:val="00861235"/>
    <w:rsid w:val="0086160F"/>
    <w:rsid w:val="008628B0"/>
    <w:rsid w:val="00862FDE"/>
    <w:rsid w:val="00864313"/>
    <w:rsid w:val="0086438F"/>
    <w:rsid w:val="008647ED"/>
    <w:rsid w:val="00864836"/>
    <w:rsid w:val="00864953"/>
    <w:rsid w:val="00864EAB"/>
    <w:rsid w:val="00864F2F"/>
    <w:rsid w:val="008655F6"/>
    <w:rsid w:val="00865882"/>
    <w:rsid w:val="00865DE9"/>
    <w:rsid w:val="008712CB"/>
    <w:rsid w:val="0087166B"/>
    <w:rsid w:val="00872857"/>
    <w:rsid w:val="00872D20"/>
    <w:rsid w:val="00873955"/>
    <w:rsid w:val="00875743"/>
    <w:rsid w:val="0087597B"/>
    <w:rsid w:val="008770F3"/>
    <w:rsid w:val="00877A7F"/>
    <w:rsid w:val="00877EE4"/>
    <w:rsid w:val="00880345"/>
    <w:rsid w:val="008804B8"/>
    <w:rsid w:val="00880A86"/>
    <w:rsid w:val="008829DA"/>
    <w:rsid w:val="0088388C"/>
    <w:rsid w:val="008844D7"/>
    <w:rsid w:val="00884C05"/>
    <w:rsid w:val="008851AA"/>
    <w:rsid w:val="0088562A"/>
    <w:rsid w:val="008862AF"/>
    <w:rsid w:val="00886523"/>
    <w:rsid w:val="008901AC"/>
    <w:rsid w:val="00890E75"/>
    <w:rsid w:val="00891122"/>
    <w:rsid w:val="00891228"/>
    <w:rsid w:val="00891E0F"/>
    <w:rsid w:val="00891F93"/>
    <w:rsid w:val="00892678"/>
    <w:rsid w:val="00892BA8"/>
    <w:rsid w:val="0089353E"/>
    <w:rsid w:val="008935F9"/>
    <w:rsid w:val="00894000"/>
    <w:rsid w:val="008947D4"/>
    <w:rsid w:val="00895788"/>
    <w:rsid w:val="00895BDD"/>
    <w:rsid w:val="00895FDD"/>
    <w:rsid w:val="008960BD"/>
    <w:rsid w:val="008968E6"/>
    <w:rsid w:val="008968EB"/>
    <w:rsid w:val="00896C18"/>
    <w:rsid w:val="008972E6"/>
    <w:rsid w:val="00897F6C"/>
    <w:rsid w:val="008A068C"/>
    <w:rsid w:val="008A0EA4"/>
    <w:rsid w:val="008A1D80"/>
    <w:rsid w:val="008A2B05"/>
    <w:rsid w:val="008A343C"/>
    <w:rsid w:val="008A391D"/>
    <w:rsid w:val="008A4667"/>
    <w:rsid w:val="008A5777"/>
    <w:rsid w:val="008A7412"/>
    <w:rsid w:val="008B0C16"/>
    <w:rsid w:val="008B0EF7"/>
    <w:rsid w:val="008B163F"/>
    <w:rsid w:val="008B1790"/>
    <w:rsid w:val="008B1C15"/>
    <w:rsid w:val="008B2C50"/>
    <w:rsid w:val="008B48A1"/>
    <w:rsid w:val="008B5CF9"/>
    <w:rsid w:val="008B69FE"/>
    <w:rsid w:val="008B7AA3"/>
    <w:rsid w:val="008B7CE4"/>
    <w:rsid w:val="008C041B"/>
    <w:rsid w:val="008C0885"/>
    <w:rsid w:val="008C3486"/>
    <w:rsid w:val="008C3B34"/>
    <w:rsid w:val="008C3F03"/>
    <w:rsid w:val="008C4F44"/>
    <w:rsid w:val="008C51D9"/>
    <w:rsid w:val="008C5C84"/>
    <w:rsid w:val="008C61F6"/>
    <w:rsid w:val="008C6BE4"/>
    <w:rsid w:val="008C7171"/>
    <w:rsid w:val="008CD469"/>
    <w:rsid w:val="008D0562"/>
    <w:rsid w:val="008D144D"/>
    <w:rsid w:val="008D1E72"/>
    <w:rsid w:val="008D214A"/>
    <w:rsid w:val="008D2C1A"/>
    <w:rsid w:val="008D3B3E"/>
    <w:rsid w:val="008D47AD"/>
    <w:rsid w:val="008D6005"/>
    <w:rsid w:val="008D6478"/>
    <w:rsid w:val="008D6EF6"/>
    <w:rsid w:val="008D7AF8"/>
    <w:rsid w:val="008D7DDE"/>
    <w:rsid w:val="008E2290"/>
    <w:rsid w:val="008E308F"/>
    <w:rsid w:val="008E382A"/>
    <w:rsid w:val="008E396B"/>
    <w:rsid w:val="008E454E"/>
    <w:rsid w:val="008E5E46"/>
    <w:rsid w:val="008E6AAE"/>
    <w:rsid w:val="008F0C0C"/>
    <w:rsid w:val="008F0F60"/>
    <w:rsid w:val="008F4393"/>
    <w:rsid w:val="008F4730"/>
    <w:rsid w:val="008F4E3F"/>
    <w:rsid w:val="008F532F"/>
    <w:rsid w:val="008F68DB"/>
    <w:rsid w:val="008F6A4B"/>
    <w:rsid w:val="008F6C9D"/>
    <w:rsid w:val="008F6F32"/>
    <w:rsid w:val="008F75B3"/>
    <w:rsid w:val="008F7A98"/>
    <w:rsid w:val="009005FE"/>
    <w:rsid w:val="00901195"/>
    <w:rsid w:val="00901A4B"/>
    <w:rsid w:val="00901A76"/>
    <w:rsid w:val="009022D7"/>
    <w:rsid w:val="009028AD"/>
    <w:rsid w:val="00902CC2"/>
    <w:rsid w:val="00902E14"/>
    <w:rsid w:val="009030C1"/>
    <w:rsid w:val="0090402C"/>
    <w:rsid w:val="0090518C"/>
    <w:rsid w:val="0090567A"/>
    <w:rsid w:val="00905EB8"/>
    <w:rsid w:val="00906214"/>
    <w:rsid w:val="00911577"/>
    <w:rsid w:val="00911824"/>
    <w:rsid w:val="0091182B"/>
    <w:rsid w:val="00912941"/>
    <w:rsid w:val="00914E0C"/>
    <w:rsid w:val="00915365"/>
    <w:rsid w:val="00915FC2"/>
    <w:rsid w:val="00916B98"/>
    <w:rsid w:val="0091E9C7"/>
    <w:rsid w:val="00920738"/>
    <w:rsid w:val="00920866"/>
    <w:rsid w:val="00921391"/>
    <w:rsid w:val="00922DDE"/>
    <w:rsid w:val="009232A0"/>
    <w:rsid w:val="0092392F"/>
    <w:rsid w:val="00925E4F"/>
    <w:rsid w:val="009264CE"/>
    <w:rsid w:val="00926BEA"/>
    <w:rsid w:val="009305DC"/>
    <w:rsid w:val="00930610"/>
    <w:rsid w:val="009320B2"/>
    <w:rsid w:val="009321C8"/>
    <w:rsid w:val="0093251D"/>
    <w:rsid w:val="00932FC4"/>
    <w:rsid w:val="0093406A"/>
    <w:rsid w:val="00934FB9"/>
    <w:rsid w:val="009350B2"/>
    <w:rsid w:val="0093611A"/>
    <w:rsid w:val="00936496"/>
    <w:rsid w:val="009368AF"/>
    <w:rsid w:val="00937223"/>
    <w:rsid w:val="0094060B"/>
    <w:rsid w:val="00940B2D"/>
    <w:rsid w:val="009410BB"/>
    <w:rsid w:val="009412B8"/>
    <w:rsid w:val="0094339D"/>
    <w:rsid w:val="009441A4"/>
    <w:rsid w:val="00944236"/>
    <w:rsid w:val="00945501"/>
    <w:rsid w:val="009465B5"/>
    <w:rsid w:val="0094719B"/>
    <w:rsid w:val="0095060A"/>
    <w:rsid w:val="0095127D"/>
    <w:rsid w:val="0095246B"/>
    <w:rsid w:val="00952727"/>
    <w:rsid w:val="0095443A"/>
    <w:rsid w:val="00954939"/>
    <w:rsid w:val="00954C76"/>
    <w:rsid w:val="00955183"/>
    <w:rsid w:val="009566B0"/>
    <w:rsid w:val="0095713C"/>
    <w:rsid w:val="00957190"/>
    <w:rsid w:val="009602D0"/>
    <w:rsid w:val="00960BCB"/>
    <w:rsid w:val="009616A9"/>
    <w:rsid w:val="00961C05"/>
    <w:rsid w:val="009621CD"/>
    <w:rsid w:val="009629AE"/>
    <w:rsid w:val="0096603B"/>
    <w:rsid w:val="00966320"/>
    <w:rsid w:val="009717AB"/>
    <w:rsid w:val="00971ABC"/>
    <w:rsid w:val="00973062"/>
    <w:rsid w:val="00973621"/>
    <w:rsid w:val="0097379D"/>
    <w:rsid w:val="00973CC6"/>
    <w:rsid w:val="00974433"/>
    <w:rsid w:val="009748FC"/>
    <w:rsid w:val="00974944"/>
    <w:rsid w:val="0097505D"/>
    <w:rsid w:val="00975B36"/>
    <w:rsid w:val="00975FCE"/>
    <w:rsid w:val="00976E64"/>
    <w:rsid w:val="0097750F"/>
    <w:rsid w:val="0097F040"/>
    <w:rsid w:val="0098039D"/>
    <w:rsid w:val="00980491"/>
    <w:rsid w:val="00980EA6"/>
    <w:rsid w:val="00981C1E"/>
    <w:rsid w:val="009827FD"/>
    <w:rsid w:val="00982AF6"/>
    <w:rsid w:val="00984278"/>
    <w:rsid w:val="009845D7"/>
    <w:rsid w:val="0098477A"/>
    <w:rsid w:val="00984A93"/>
    <w:rsid w:val="00984BA0"/>
    <w:rsid w:val="00984BB1"/>
    <w:rsid w:val="00984C2D"/>
    <w:rsid w:val="009854CC"/>
    <w:rsid w:val="00985DFC"/>
    <w:rsid w:val="0098697B"/>
    <w:rsid w:val="0099029E"/>
    <w:rsid w:val="00990A33"/>
    <w:rsid w:val="00992027"/>
    <w:rsid w:val="00993D7F"/>
    <w:rsid w:val="009943AF"/>
    <w:rsid w:val="0099451F"/>
    <w:rsid w:val="009977C5"/>
    <w:rsid w:val="009A034D"/>
    <w:rsid w:val="009A1D72"/>
    <w:rsid w:val="009A32CF"/>
    <w:rsid w:val="009A484D"/>
    <w:rsid w:val="009A4AFA"/>
    <w:rsid w:val="009A4CB4"/>
    <w:rsid w:val="009A5430"/>
    <w:rsid w:val="009A56EF"/>
    <w:rsid w:val="009A59AA"/>
    <w:rsid w:val="009A7203"/>
    <w:rsid w:val="009A7855"/>
    <w:rsid w:val="009B1BC2"/>
    <w:rsid w:val="009B1EBD"/>
    <w:rsid w:val="009B2095"/>
    <w:rsid w:val="009B3E3C"/>
    <w:rsid w:val="009B4DC0"/>
    <w:rsid w:val="009B5105"/>
    <w:rsid w:val="009B5399"/>
    <w:rsid w:val="009B63BE"/>
    <w:rsid w:val="009B6B89"/>
    <w:rsid w:val="009C060D"/>
    <w:rsid w:val="009C2EE2"/>
    <w:rsid w:val="009C34A2"/>
    <w:rsid w:val="009C3592"/>
    <w:rsid w:val="009C44DC"/>
    <w:rsid w:val="009C4846"/>
    <w:rsid w:val="009C5A7F"/>
    <w:rsid w:val="009C63AC"/>
    <w:rsid w:val="009C655C"/>
    <w:rsid w:val="009C670C"/>
    <w:rsid w:val="009D07F6"/>
    <w:rsid w:val="009D1346"/>
    <w:rsid w:val="009D155C"/>
    <w:rsid w:val="009D18E8"/>
    <w:rsid w:val="009D253B"/>
    <w:rsid w:val="009D2CBB"/>
    <w:rsid w:val="009D36E5"/>
    <w:rsid w:val="009D4592"/>
    <w:rsid w:val="009D49F3"/>
    <w:rsid w:val="009D4B91"/>
    <w:rsid w:val="009D532C"/>
    <w:rsid w:val="009D53B0"/>
    <w:rsid w:val="009D59B8"/>
    <w:rsid w:val="009D5B37"/>
    <w:rsid w:val="009D6299"/>
    <w:rsid w:val="009D661D"/>
    <w:rsid w:val="009D672D"/>
    <w:rsid w:val="009D7EA7"/>
    <w:rsid w:val="009E00EB"/>
    <w:rsid w:val="009E0314"/>
    <w:rsid w:val="009E0DB5"/>
    <w:rsid w:val="009E0F4D"/>
    <w:rsid w:val="009E18C8"/>
    <w:rsid w:val="009E211F"/>
    <w:rsid w:val="009E27C3"/>
    <w:rsid w:val="009E4D9A"/>
    <w:rsid w:val="009E5F63"/>
    <w:rsid w:val="009E6358"/>
    <w:rsid w:val="009E6E12"/>
    <w:rsid w:val="009E7033"/>
    <w:rsid w:val="009E7712"/>
    <w:rsid w:val="009E7914"/>
    <w:rsid w:val="009F1822"/>
    <w:rsid w:val="009F23B3"/>
    <w:rsid w:val="009F2585"/>
    <w:rsid w:val="009F2903"/>
    <w:rsid w:val="009F2CF9"/>
    <w:rsid w:val="009F3907"/>
    <w:rsid w:val="009F39C9"/>
    <w:rsid w:val="009F4AB6"/>
    <w:rsid w:val="009F4B39"/>
    <w:rsid w:val="009F5135"/>
    <w:rsid w:val="009F53FA"/>
    <w:rsid w:val="009F5436"/>
    <w:rsid w:val="009F6BFA"/>
    <w:rsid w:val="00A00F36"/>
    <w:rsid w:val="00A01B19"/>
    <w:rsid w:val="00A01B74"/>
    <w:rsid w:val="00A0285F"/>
    <w:rsid w:val="00A02E3C"/>
    <w:rsid w:val="00A04148"/>
    <w:rsid w:val="00A04FB9"/>
    <w:rsid w:val="00A06D2D"/>
    <w:rsid w:val="00A1113C"/>
    <w:rsid w:val="00A11CFD"/>
    <w:rsid w:val="00A1225E"/>
    <w:rsid w:val="00A14714"/>
    <w:rsid w:val="00A15A01"/>
    <w:rsid w:val="00A16A04"/>
    <w:rsid w:val="00A17008"/>
    <w:rsid w:val="00A170A0"/>
    <w:rsid w:val="00A17E3F"/>
    <w:rsid w:val="00A17F79"/>
    <w:rsid w:val="00A20E93"/>
    <w:rsid w:val="00A21060"/>
    <w:rsid w:val="00A219FF"/>
    <w:rsid w:val="00A22BB0"/>
    <w:rsid w:val="00A233C8"/>
    <w:rsid w:val="00A25B73"/>
    <w:rsid w:val="00A26E77"/>
    <w:rsid w:val="00A26EE9"/>
    <w:rsid w:val="00A301D5"/>
    <w:rsid w:val="00A32305"/>
    <w:rsid w:val="00A32660"/>
    <w:rsid w:val="00A33216"/>
    <w:rsid w:val="00A33910"/>
    <w:rsid w:val="00A33B36"/>
    <w:rsid w:val="00A33EC1"/>
    <w:rsid w:val="00A35B32"/>
    <w:rsid w:val="00A36E09"/>
    <w:rsid w:val="00A407C3"/>
    <w:rsid w:val="00A4107F"/>
    <w:rsid w:val="00A427DE"/>
    <w:rsid w:val="00A44AE0"/>
    <w:rsid w:val="00A44D17"/>
    <w:rsid w:val="00A4507D"/>
    <w:rsid w:val="00A451D4"/>
    <w:rsid w:val="00A46374"/>
    <w:rsid w:val="00A46379"/>
    <w:rsid w:val="00A46F00"/>
    <w:rsid w:val="00A50DAA"/>
    <w:rsid w:val="00A5141A"/>
    <w:rsid w:val="00A528E0"/>
    <w:rsid w:val="00A53726"/>
    <w:rsid w:val="00A55813"/>
    <w:rsid w:val="00A55FF6"/>
    <w:rsid w:val="00A60070"/>
    <w:rsid w:val="00A60A48"/>
    <w:rsid w:val="00A60CF2"/>
    <w:rsid w:val="00A63344"/>
    <w:rsid w:val="00A63AEA"/>
    <w:rsid w:val="00A647E3"/>
    <w:rsid w:val="00A64C34"/>
    <w:rsid w:val="00A64EB0"/>
    <w:rsid w:val="00A65514"/>
    <w:rsid w:val="00A65BAC"/>
    <w:rsid w:val="00A65CE9"/>
    <w:rsid w:val="00A66253"/>
    <w:rsid w:val="00A6638A"/>
    <w:rsid w:val="00A66AD1"/>
    <w:rsid w:val="00A66E54"/>
    <w:rsid w:val="00A68A6F"/>
    <w:rsid w:val="00A71C01"/>
    <w:rsid w:val="00A73707"/>
    <w:rsid w:val="00A75258"/>
    <w:rsid w:val="00A7532C"/>
    <w:rsid w:val="00A77CD5"/>
    <w:rsid w:val="00A77CD6"/>
    <w:rsid w:val="00A823AD"/>
    <w:rsid w:val="00A82935"/>
    <w:rsid w:val="00A8638D"/>
    <w:rsid w:val="00A86D6B"/>
    <w:rsid w:val="00A87ABD"/>
    <w:rsid w:val="00A904D6"/>
    <w:rsid w:val="00A90C52"/>
    <w:rsid w:val="00A9103F"/>
    <w:rsid w:val="00A92E89"/>
    <w:rsid w:val="00A92ED9"/>
    <w:rsid w:val="00A93B2C"/>
    <w:rsid w:val="00A94941"/>
    <w:rsid w:val="00A94A07"/>
    <w:rsid w:val="00A94FA3"/>
    <w:rsid w:val="00A95847"/>
    <w:rsid w:val="00A96A89"/>
    <w:rsid w:val="00A974AA"/>
    <w:rsid w:val="00A97A7C"/>
    <w:rsid w:val="00AA012C"/>
    <w:rsid w:val="00AA0355"/>
    <w:rsid w:val="00AA0CD4"/>
    <w:rsid w:val="00AA2D3F"/>
    <w:rsid w:val="00AA2F98"/>
    <w:rsid w:val="00AA3176"/>
    <w:rsid w:val="00AA39DE"/>
    <w:rsid w:val="00AA42D3"/>
    <w:rsid w:val="00AA6D58"/>
    <w:rsid w:val="00AA74D2"/>
    <w:rsid w:val="00AA772B"/>
    <w:rsid w:val="00AA7F13"/>
    <w:rsid w:val="00AB03CD"/>
    <w:rsid w:val="00AB063E"/>
    <w:rsid w:val="00AB2A50"/>
    <w:rsid w:val="00AB3C32"/>
    <w:rsid w:val="00AB58FD"/>
    <w:rsid w:val="00AB5AE2"/>
    <w:rsid w:val="00AC02F0"/>
    <w:rsid w:val="00AC0CF9"/>
    <w:rsid w:val="00AC1051"/>
    <w:rsid w:val="00AC47D1"/>
    <w:rsid w:val="00AC492F"/>
    <w:rsid w:val="00AC5435"/>
    <w:rsid w:val="00AC6333"/>
    <w:rsid w:val="00AC7352"/>
    <w:rsid w:val="00AD1406"/>
    <w:rsid w:val="00AD18E0"/>
    <w:rsid w:val="00AD250A"/>
    <w:rsid w:val="00AD27FC"/>
    <w:rsid w:val="00AD2AC6"/>
    <w:rsid w:val="00AD36AB"/>
    <w:rsid w:val="00AD66BB"/>
    <w:rsid w:val="00AE036C"/>
    <w:rsid w:val="00AE108B"/>
    <w:rsid w:val="00AE179B"/>
    <w:rsid w:val="00AE220F"/>
    <w:rsid w:val="00AE48A8"/>
    <w:rsid w:val="00AE64F6"/>
    <w:rsid w:val="00AE6AAD"/>
    <w:rsid w:val="00AE7F10"/>
    <w:rsid w:val="00AF0EBE"/>
    <w:rsid w:val="00AF1141"/>
    <w:rsid w:val="00AF1863"/>
    <w:rsid w:val="00AF225B"/>
    <w:rsid w:val="00AF31B4"/>
    <w:rsid w:val="00AF36BF"/>
    <w:rsid w:val="00AF391D"/>
    <w:rsid w:val="00AF3AF9"/>
    <w:rsid w:val="00AF3BEF"/>
    <w:rsid w:val="00AF4A5E"/>
    <w:rsid w:val="00AF5233"/>
    <w:rsid w:val="00AF585D"/>
    <w:rsid w:val="00AF60DD"/>
    <w:rsid w:val="00AF6732"/>
    <w:rsid w:val="00AF79ED"/>
    <w:rsid w:val="00B01EB4"/>
    <w:rsid w:val="00B02910"/>
    <w:rsid w:val="00B02DDC"/>
    <w:rsid w:val="00B035F0"/>
    <w:rsid w:val="00B03881"/>
    <w:rsid w:val="00B03DF2"/>
    <w:rsid w:val="00B04A69"/>
    <w:rsid w:val="00B04B32"/>
    <w:rsid w:val="00B04D63"/>
    <w:rsid w:val="00B06168"/>
    <w:rsid w:val="00B076B6"/>
    <w:rsid w:val="00B077AC"/>
    <w:rsid w:val="00B07E02"/>
    <w:rsid w:val="00B07E73"/>
    <w:rsid w:val="00B1006F"/>
    <w:rsid w:val="00B1103B"/>
    <w:rsid w:val="00B121B8"/>
    <w:rsid w:val="00B1346A"/>
    <w:rsid w:val="00B13F48"/>
    <w:rsid w:val="00B165DE"/>
    <w:rsid w:val="00B1721D"/>
    <w:rsid w:val="00B17BB4"/>
    <w:rsid w:val="00B21560"/>
    <w:rsid w:val="00B2225A"/>
    <w:rsid w:val="00B232DC"/>
    <w:rsid w:val="00B234FC"/>
    <w:rsid w:val="00B237EB"/>
    <w:rsid w:val="00B241E3"/>
    <w:rsid w:val="00B24E24"/>
    <w:rsid w:val="00B2590B"/>
    <w:rsid w:val="00B26475"/>
    <w:rsid w:val="00B26B84"/>
    <w:rsid w:val="00B26C91"/>
    <w:rsid w:val="00B27324"/>
    <w:rsid w:val="00B27FF8"/>
    <w:rsid w:val="00B31DEC"/>
    <w:rsid w:val="00B32806"/>
    <w:rsid w:val="00B33C18"/>
    <w:rsid w:val="00B340DD"/>
    <w:rsid w:val="00B34512"/>
    <w:rsid w:val="00B34A48"/>
    <w:rsid w:val="00B35034"/>
    <w:rsid w:val="00B35F88"/>
    <w:rsid w:val="00B360B6"/>
    <w:rsid w:val="00B369FD"/>
    <w:rsid w:val="00B37F21"/>
    <w:rsid w:val="00B41127"/>
    <w:rsid w:val="00B411A5"/>
    <w:rsid w:val="00B419A5"/>
    <w:rsid w:val="00B41D62"/>
    <w:rsid w:val="00B425F0"/>
    <w:rsid w:val="00B42EC2"/>
    <w:rsid w:val="00B438BE"/>
    <w:rsid w:val="00B441E8"/>
    <w:rsid w:val="00B447FB"/>
    <w:rsid w:val="00B457AD"/>
    <w:rsid w:val="00B471BC"/>
    <w:rsid w:val="00B47344"/>
    <w:rsid w:val="00B55260"/>
    <w:rsid w:val="00B55483"/>
    <w:rsid w:val="00B606EB"/>
    <w:rsid w:val="00B60F01"/>
    <w:rsid w:val="00B6138A"/>
    <w:rsid w:val="00B61ACE"/>
    <w:rsid w:val="00B62214"/>
    <w:rsid w:val="00B6266A"/>
    <w:rsid w:val="00B62815"/>
    <w:rsid w:val="00B62FBB"/>
    <w:rsid w:val="00B631A6"/>
    <w:rsid w:val="00B635FB"/>
    <w:rsid w:val="00B63CE5"/>
    <w:rsid w:val="00B64238"/>
    <w:rsid w:val="00B642B6"/>
    <w:rsid w:val="00B6449B"/>
    <w:rsid w:val="00B64500"/>
    <w:rsid w:val="00B6490F"/>
    <w:rsid w:val="00B65382"/>
    <w:rsid w:val="00B66180"/>
    <w:rsid w:val="00B6930E"/>
    <w:rsid w:val="00B702BB"/>
    <w:rsid w:val="00B7105E"/>
    <w:rsid w:val="00B7240A"/>
    <w:rsid w:val="00B738C5"/>
    <w:rsid w:val="00B742C9"/>
    <w:rsid w:val="00B75CB0"/>
    <w:rsid w:val="00B76F22"/>
    <w:rsid w:val="00B770D0"/>
    <w:rsid w:val="00B779A9"/>
    <w:rsid w:val="00B804DD"/>
    <w:rsid w:val="00B817D7"/>
    <w:rsid w:val="00B83578"/>
    <w:rsid w:val="00B849D2"/>
    <w:rsid w:val="00B8DE94"/>
    <w:rsid w:val="00B90671"/>
    <w:rsid w:val="00B90705"/>
    <w:rsid w:val="00B907C7"/>
    <w:rsid w:val="00B9193B"/>
    <w:rsid w:val="00B91F94"/>
    <w:rsid w:val="00B9342E"/>
    <w:rsid w:val="00B93548"/>
    <w:rsid w:val="00B96BC1"/>
    <w:rsid w:val="00B96CA7"/>
    <w:rsid w:val="00B973CB"/>
    <w:rsid w:val="00BA00E5"/>
    <w:rsid w:val="00BA1415"/>
    <w:rsid w:val="00BA166B"/>
    <w:rsid w:val="00BA29C1"/>
    <w:rsid w:val="00BA32BC"/>
    <w:rsid w:val="00BA3DD9"/>
    <w:rsid w:val="00BA53C0"/>
    <w:rsid w:val="00BA5E9D"/>
    <w:rsid w:val="00BA6424"/>
    <w:rsid w:val="00BA6C50"/>
    <w:rsid w:val="00BA6FAF"/>
    <w:rsid w:val="00BA7C42"/>
    <w:rsid w:val="00BA7FB4"/>
    <w:rsid w:val="00BB0BB1"/>
    <w:rsid w:val="00BB0D1C"/>
    <w:rsid w:val="00BB2580"/>
    <w:rsid w:val="00BB3B00"/>
    <w:rsid w:val="00BB5909"/>
    <w:rsid w:val="00BB5CB3"/>
    <w:rsid w:val="00BB6623"/>
    <w:rsid w:val="00BB6825"/>
    <w:rsid w:val="00BB7158"/>
    <w:rsid w:val="00BB7D2B"/>
    <w:rsid w:val="00BC0B78"/>
    <w:rsid w:val="00BC0BB8"/>
    <w:rsid w:val="00BC1ABD"/>
    <w:rsid w:val="00BC1EFD"/>
    <w:rsid w:val="00BC215E"/>
    <w:rsid w:val="00BC2734"/>
    <w:rsid w:val="00BC32B0"/>
    <w:rsid w:val="00BC35C1"/>
    <w:rsid w:val="00BC43D9"/>
    <w:rsid w:val="00BC5F11"/>
    <w:rsid w:val="00BC6453"/>
    <w:rsid w:val="00BC749C"/>
    <w:rsid w:val="00BD0039"/>
    <w:rsid w:val="00BD02B4"/>
    <w:rsid w:val="00BD06D4"/>
    <w:rsid w:val="00BD2601"/>
    <w:rsid w:val="00BD2B60"/>
    <w:rsid w:val="00BD3136"/>
    <w:rsid w:val="00BD3819"/>
    <w:rsid w:val="00BD4775"/>
    <w:rsid w:val="00BD5D4B"/>
    <w:rsid w:val="00BD5E87"/>
    <w:rsid w:val="00BD6A16"/>
    <w:rsid w:val="00BD6E5B"/>
    <w:rsid w:val="00BD7F7C"/>
    <w:rsid w:val="00BE0AC9"/>
    <w:rsid w:val="00BE0BDA"/>
    <w:rsid w:val="00BE1F4E"/>
    <w:rsid w:val="00BE2788"/>
    <w:rsid w:val="00BE2906"/>
    <w:rsid w:val="00BE35CB"/>
    <w:rsid w:val="00BE468F"/>
    <w:rsid w:val="00BE48C9"/>
    <w:rsid w:val="00BE7116"/>
    <w:rsid w:val="00BF015C"/>
    <w:rsid w:val="00BF05AA"/>
    <w:rsid w:val="00BF0950"/>
    <w:rsid w:val="00BF0963"/>
    <w:rsid w:val="00BF245A"/>
    <w:rsid w:val="00BF2E8A"/>
    <w:rsid w:val="00BF3E8F"/>
    <w:rsid w:val="00BF44E8"/>
    <w:rsid w:val="00BF49AB"/>
    <w:rsid w:val="00BF4E1B"/>
    <w:rsid w:val="00BF52F7"/>
    <w:rsid w:val="00BF53DD"/>
    <w:rsid w:val="00BF70E4"/>
    <w:rsid w:val="00BF71E6"/>
    <w:rsid w:val="00C00510"/>
    <w:rsid w:val="00C01E81"/>
    <w:rsid w:val="00C02DD6"/>
    <w:rsid w:val="00C04294"/>
    <w:rsid w:val="00C05113"/>
    <w:rsid w:val="00C05EDE"/>
    <w:rsid w:val="00C06949"/>
    <w:rsid w:val="00C06EFC"/>
    <w:rsid w:val="00C07694"/>
    <w:rsid w:val="00C10FFD"/>
    <w:rsid w:val="00C11358"/>
    <w:rsid w:val="00C119F5"/>
    <w:rsid w:val="00C120BB"/>
    <w:rsid w:val="00C1344D"/>
    <w:rsid w:val="00C141C0"/>
    <w:rsid w:val="00C14A20"/>
    <w:rsid w:val="00C15DD3"/>
    <w:rsid w:val="00C16093"/>
    <w:rsid w:val="00C16780"/>
    <w:rsid w:val="00C16D24"/>
    <w:rsid w:val="00C16E51"/>
    <w:rsid w:val="00C1779C"/>
    <w:rsid w:val="00C17CCC"/>
    <w:rsid w:val="00C21C1F"/>
    <w:rsid w:val="00C21ECA"/>
    <w:rsid w:val="00C22379"/>
    <w:rsid w:val="00C2250F"/>
    <w:rsid w:val="00C2297F"/>
    <w:rsid w:val="00C234B1"/>
    <w:rsid w:val="00C2352A"/>
    <w:rsid w:val="00C23E5D"/>
    <w:rsid w:val="00C23EC7"/>
    <w:rsid w:val="00C23FDD"/>
    <w:rsid w:val="00C252A0"/>
    <w:rsid w:val="00C25596"/>
    <w:rsid w:val="00C25928"/>
    <w:rsid w:val="00C26BF8"/>
    <w:rsid w:val="00C26E62"/>
    <w:rsid w:val="00C27446"/>
    <w:rsid w:val="00C278FA"/>
    <w:rsid w:val="00C30AFD"/>
    <w:rsid w:val="00C31104"/>
    <w:rsid w:val="00C31C0C"/>
    <w:rsid w:val="00C31CA5"/>
    <w:rsid w:val="00C31D52"/>
    <w:rsid w:val="00C31D86"/>
    <w:rsid w:val="00C322B3"/>
    <w:rsid w:val="00C3233E"/>
    <w:rsid w:val="00C33C19"/>
    <w:rsid w:val="00C33E4C"/>
    <w:rsid w:val="00C34395"/>
    <w:rsid w:val="00C34FC5"/>
    <w:rsid w:val="00C363EB"/>
    <w:rsid w:val="00C36429"/>
    <w:rsid w:val="00C368F5"/>
    <w:rsid w:val="00C369C9"/>
    <w:rsid w:val="00C36C77"/>
    <w:rsid w:val="00C37E81"/>
    <w:rsid w:val="00C41B4A"/>
    <w:rsid w:val="00C425D3"/>
    <w:rsid w:val="00C4285D"/>
    <w:rsid w:val="00C43143"/>
    <w:rsid w:val="00C43466"/>
    <w:rsid w:val="00C44D9B"/>
    <w:rsid w:val="00C4572A"/>
    <w:rsid w:val="00C45F19"/>
    <w:rsid w:val="00C46EEC"/>
    <w:rsid w:val="00C4795E"/>
    <w:rsid w:val="00C5025A"/>
    <w:rsid w:val="00C50A7F"/>
    <w:rsid w:val="00C50E66"/>
    <w:rsid w:val="00C515D6"/>
    <w:rsid w:val="00C517F6"/>
    <w:rsid w:val="00C5320F"/>
    <w:rsid w:val="00C53692"/>
    <w:rsid w:val="00C54F6D"/>
    <w:rsid w:val="00C5638C"/>
    <w:rsid w:val="00C57550"/>
    <w:rsid w:val="00C603EA"/>
    <w:rsid w:val="00C6047E"/>
    <w:rsid w:val="00C605BC"/>
    <w:rsid w:val="00C60C42"/>
    <w:rsid w:val="00C61F17"/>
    <w:rsid w:val="00C62909"/>
    <w:rsid w:val="00C6376B"/>
    <w:rsid w:val="00C67185"/>
    <w:rsid w:val="00C674F0"/>
    <w:rsid w:val="00C7001F"/>
    <w:rsid w:val="00C71509"/>
    <w:rsid w:val="00C71967"/>
    <w:rsid w:val="00C731E7"/>
    <w:rsid w:val="00C732F3"/>
    <w:rsid w:val="00C74213"/>
    <w:rsid w:val="00C74A59"/>
    <w:rsid w:val="00C758AD"/>
    <w:rsid w:val="00C75E39"/>
    <w:rsid w:val="00C770FD"/>
    <w:rsid w:val="00C77976"/>
    <w:rsid w:val="00C80701"/>
    <w:rsid w:val="00C80D20"/>
    <w:rsid w:val="00C82A70"/>
    <w:rsid w:val="00C86542"/>
    <w:rsid w:val="00C86E20"/>
    <w:rsid w:val="00C90865"/>
    <w:rsid w:val="00C909D4"/>
    <w:rsid w:val="00C94409"/>
    <w:rsid w:val="00C950CA"/>
    <w:rsid w:val="00C95CD6"/>
    <w:rsid w:val="00C9606C"/>
    <w:rsid w:val="00C963E6"/>
    <w:rsid w:val="00CA0310"/>
    <w:rsid w:val="00CA0872"/>
    <w:rsid w:val="00CA1699"/>
    <w:rsid w:val="00CA31C9"/>
    <w:rsid w:val="00CA3663"/>
    <w:rsid w:val="00CA3CAF"/>
    <w:rsid w:val="00CA3E8A"/>
    <w:rsid w:val="00CA4272"/>
    <w:rsid w:val="00CA4386"/>
    <w:rsid w:val="00CB0ABE"/>
    <w:rsid w:val="00CB1AD4"/>
    <w:rsid w:val="00CB27EF"/>
    <w:rsid w:val="00CB3816"/>
    <w:rsid w:val="00CB3C56"/>
    <w:rsid w:val="00CB438D"/>
    <w:rsid w:val="00CB50CC"/>
    <w:rsid w:val="00CB5289"/>
    <w:rsid w:val="00CB5B86"/>
    <w:rsid w:val="00CB5DC0"/>
    <w:rsid w:val="00CB5DF0"/>
    <w:rsid w:val="00CB65AC"/>
    <w:rsid w:val="00CB6DB5"/>
    <w:rsid w:val="00CB773A"/>
    <w:rsid w:val="00CB785A"/>
    <w:rsid w:val="00CC0BDD"/>
    <w:rsid w:val="00CC218A"/>
    <w:rsid w:val="00CC2198"/>
    <w:rsid w:val="00CC3184"/>
    <w:rsid w:val="00CC3942"/>
    <w:rsid w:val="00CC3AE2"/>
    <w:rsid w:val="00CC538E"/>
    <w:rsid w:val="00CC5DC5"/>
    <w:rsid w:val="00CC608D"/>
    <w:rsid w:val="00CC681B"/>
    <w:rsid w:val="00CC7549"/>
    <w:rsid w:val="00CD02C7"/>
    <w:rsid w:val="00CD09AE"/>
    <w:rsid w:val="00CD0A8D"/>
    <w:rsid w:val="00CD1850"/>
    <w:rsid w:val="00CD1BA8"/>
    <w:rsid w:val="00CD2571"/>
    <w:rsid w:val="00CD2CF9"/>
    <w:rsid w:val="00CD2EBA"/>
    <w:rsid w:val="00CD39E6"/>
    <w:rsid w:val="00CD443A"/>
    <w:rsid w:val="00CD561C"/>
    <w:rsid w:val="00CD7CA4"/>
    <w:rsid w:val="00CE157C"/>
    <w:rsid w:val="00CE17E5"/>
    <w:rsid w:val="00CE2EC5"/>
    <w:rsid w:val="00CE3282"/>
    <w:rsid w:val="00CE3A75"/>
    <w:rsid w:val="00CE464C"/>
    <w:rsid w:val="00CE55F4"/>
    <w:rsid w:val="00CE57A0"/>
    <w:rsid w:val="00CE692E"/>
    <w:rsid w:val="00CE6C12"/>
    <w:rsid w:val="00CE738E"/>
    <w:rsid w:val="00CF0F33"/>
    <w:rsid w:val="00CF142D"/>
    <w:rsid w:val="00CF1855"/>
    <w:rsid w:val="00CF1F27"/>
    <w:rsid w:val="00CF30AD"/>
    <w:rsid w:val="00CF31A0"/>
    <w:rsid w:val="00CF3FE3"/>
    <w:rsid w:val="00CF4A11"/>
    <w:rsid w:val="00CF7570"/>
    <w:rsid w:val="00CF779F"/>
    <w:rsid w:val="00CFD3F5"/>
    <w:rsid w:val="00D0126E"/>
    <w:rsid w:val="00D0338C"/>
    <w:rsid w:val="00D03622"/>
    <w:rsid w:val="00D03A2A"/>
    <w:rsid w:val="00D06616"/>
    <w:rsid w:val="00D0735B"/>
    <w:rsid w:val="00D0752B"/>
    <w:rsid w:val="00D07EFA"/>
    <w:rsid w:val="00D101D2"/>
    <w:rsid w:val="00D10367"/>
    <w:rsid w:val="00D10CF3"/>
    <w:rsid w:val="00D11230"/>
    <w:rsid w:val="00D117E2"/>
    <w:rsid w:val="00D11B59"/>
    <w:rsid w:val="00D12144"/>
    <w:rsid w:val="00D136B0"/>
    <w:rsid w:val="00D13EF3"/>
    <w:rsid w:val="00D14877"/>
    <w:rsid w:val="00D154CE"/>
    <w:rsid w:val="00D159E7"/>
    <w:rsid w:val="00D17B03"/>
    <w:rsid w:val="00D17EC5"/>
    <w:rsid w:val="00D213C2"/>
    <w:rsid w:val="00D21663"/>
    <w:rsid w:val="00D2286D"/>
    <w:rsid w:val="00D23A5A"/>
    <w:rsid w:val="00D23FFF"/>
    <w:rsid w:val="00D24450"/>
    <w:rsid w:val="00D258A7"/>
    <w:rsid w:val="00D25DE3"/>
    <w:rsid w:val="00D261E6"/>
    <w:rsid w:val="00D27710"/>
    <w:rsid w:val="00D30C86"/>
    <w:rsid w:val="00D3124F"/>
    <w:rsid w:val="00D31F01"/>
    <w:rsid w:val="00D33A29"/>
    <w:rsid w:val="00D33BFE"/>
    <w:rsid w:val="00D34251"/>
    <w:rsid w:val="00D344FF"/>
    <w:rsid w:val="00D35A40"/>
    <w:rsid w:val="00D36FF7"/>
    <w:rsid w:val="00D37042"/>
    <w:rsid w:val="00D3761D"/>
    <w:rsid w:val="00D404A3"/>
    <w:rsid w:val="00D4074C"/>
    <w:rsid w:val="00D40980"/>
    <w:rsid w:val="00D40994"/>
    <w:rsid w:val="00D40C12"/>
    <w:rsid w:val="00D42610"/>
    <w:rsid w:val="00D4295F"/>
    <w:rsid w:val="00D45360"/>
    <w:rsid w:val="00D4659C"/>
    <w:rsid w:val="00D4F0AE"/>
    <w:rsid w:val="00D51168"/>
    <w:rsid w:val="00D52A63"/>
    <w:rsid w:val="00D53424"/>
    <w:rsid w:val="00D538C5"/>
    <w:rsid w:val="00D5488C"/>
    <w:rsid w:val="00D54EBE"/>
    <w:rsid w:val="00D550C0"/>
    <w:rsid w:val="00D5784D"/>
    <w:rsid w:val="00D57C1F"/>
    <w:rsid w:val="00D6066E"/>
    <w:rsid w:val="00D60A15"/>
    <w:rsid w:val="00D616C6"/>
    <w:rsid w:val="00D61A67"/>
    <w:rsid w:val="00D626CC"/>
    <w:rsid w:val="00D63377"/>
    <w:rsid w:val="00D634AC"/>
    <w:rsid w:val="00D63554"/>
    <w:rsid w:val="00D63D64"/>
    <w:rsid w:val="00D70766"/>
    <w:rsid w:val="00D71DF3"/>
    <w:rsid w:val="00D7298A"/>
    <w:rsid w:val="00D73003"/>
    <w:rsid w:val="00D73410"/>
    <w:rsid w:val="00D7358C"/>
    <w:rsid w:val="00D736FF"/>
    <w:rsid w:val="00D73FF0"/>
    <w:rsid w:val="00D741DD"/>
    <w:rsid w:val="00D74731"/>
    <w:rsid w:val="00D759F5"/>
    <w:rsid w:val="00D772ED"/>
    <w:rsid w:val="00D803A1"/>
    <w:rsid w:val="00D80918"/>
    <w:rsid w:val="00D80FB5"/>
    <w:rsid w:val="00D81222"/>
    <w:rsid w:val="00D823BB"/>
    <w:rsid w:val="00D82AFA"/>
    <w:rsid w:val="00D84307"/>
    <w:rsid w:val="00D862CE"/>
    <w:rsid w:val="00D86B2C"/>
    <w:rsid w:val="00D87AB7"/>
    <w:rsid w:val="00D903FF"/>
    <w:rsid w:val="00D9064A"/>
    <w:rsid w:val="00D907AB"/>
    <w:rsid w:val="00D90FCF"/>
    <w:rsid w:val="00D917CB"/>
    <w:rsid w:val="00D92A09"/>
    <w:rsid w:val="00D93157"/>
    <w:rsid w:val="00D94A13"/>
    <w:rsid w:val="00D94E8C"/>
    <w:rsid w:val="00D960D0"/>
    <w:rsid w:val="00D96762"/>
    <w:rsid w:val="00D97122"/>
    <w:rsid w:val="00D975CB"/>
    <w:rsid w:val="00D977E7"/>
    <w:rsid w:val="00DA1336"/>
    <w:rsid w:val="00DA1E45"/>
    <w:rsid w:val="00DA20BE"/>
    <w:rsid w:val="00DA4F29"/>
    <w:rsid w:val="00DA5F9D"/>
    <w:rsid w:val="00DA6286"/>
    <w:rsid w:val="00DA66A5"/>
    <w:rsid w:val="00DB0904"/>
    <w:rsid w:val="00DB1010"/>
    <w:rsid w:val="00DB1DF5"/>
    <w:rsid w:val="00DB3741"/>
    <w:rsid w:val="00DB6362"/>
    <w:rsid w:val="00DC060D"/>
    <w:rsid w:val="00DC1ADB"/>
    <w:rsid w:val="00DC3CB0"/>
    <w:rsid w:val="00DC3E5E"/>
    <w:rsid w:val="00DC4232"/>
    <w:rsid w:val="00DC4370"/>
    <w:rsid w:val="00DC518D"/>
    <w:rsid w:val="00DC59A1"/>
    <w:rsid w:val="00DC5A29"/>
    <w:rsid w:val="00DC5B38"/>
    <w:rsid w:val="00DC62A7"/>
    <w:rsid w:val="00DC63F2"/>
    <w:rsid w:val="00DC7507"/>
    <w:rsid w:val="00DD0F98"/>
    <w:rsid w:val="00DD1B2E"/>
    <w:rsid w:val="00DD1C72"/>
    <w:rsid w:val="00DD2103"/>
    <w:rsid w:val="00DD374D"/>
    <w:rsid w:val="00DD494E"/>
    <w:rsid w:val="00DD57C5"/>
    <w:rsid w:val="00DD61F1"/>
    <w:rsid w:val="00DD6397"/>
    <w:rsid w:val="00DE0540"/>
    <w:rsid w:val="00DE0A16"/>
    <w:rsid w:val="00DE0F6E"/>
    <w:rsid w:val="00DE2F21"/>
    <w:rsid w:val="00DE34AB"/>
    <w:rsid w:val="00DE4FD4"/>
    <w:rsid w:val="00DE55A2"/>
    <w:rsid w:val="00DE5857"/>
    <w:rsid w:val="00DE6923"/>
    <w:rsid w:val="00DF0478"/>
    <w:rsid w:val="00DF1812"/>
    <w:rsid w:val="00DF1DF9"/>
    <w:rsid w:val="00DF2637"/>
    <w:rsid w:val="00DF2CD7"/>
    <w:rsid w:val="00DF44E7"/>
    <w:rsid w:val="00DF5128"/>
    <w:rsid w:val="00DF55D6"/>
    <w:rsid w:val="00DF6F93"/>
    <w:rsid w:val="00DF7CA3"/>
    <w:rsid w:val="00E007F6"/>
    <w:rsid w:val="00E00A4E"/>
    <w:rsid w:val="00E0155C"/>
    <w:rsid w:val="00E04B7D"/>
    <w:rsid w:val="00E04C24"/>
    <w:rsid w:val="00E050F1"/>
    <w:rsid w:val="00E05C40"/>
    <w:rsid w:val="00E05C76"/>
    <w:rsid w:val="00E0602B"/>
    <w:rsid w:val="00E0642F"/>
    <w:rsid w:val="00E068F1"/>
    <w:rsid w:val="00E079ED"/>
    <w:rsid w:val="00E07C35"/>
    <w:rsid w:val="00E10012"/>
    <w:rsid w:val="00E101B4"/>
    <w:rsid w:val="00E106B3"/>
    <w:rsid w:val="00E11047"/>
    <w:rsid w:val="00E11160"/>
    <w:rsid w:val="00E11CE4"/>
    <w:rsid w:val="00E11F2B"/>
    <w:rsid w:val="00E12621"/>
    <w:rsid w:val="00E142DD"/>
    <w:rsid w:val="00E14DD5"/>
    <w:rsid w:val="00E14E18"/>
    <w:rsid w:val="00E165F1"/>
    <w:rsid w:val="00E173F7"/>
    <w:rsid w:val="00E17A22"/>
    <w:rsid w:val="00E221AD"/>
    <w:rsid w:val="00E234D8"/>
    <w:rsid w:val="00E2500A"/>
    <w:rsid w:val="00E26515"/>
    <w:rsid w:val="00E2799E"/>
    <w:rsid w:val="00E27B4F"/>
    <w:rsid w:val="00E30B6C"/>
    <w:rsid w:val="00E3313C"/>
    <w:rsid w:val="00E33485"/>
    <w:rsid w:val="00E338E5"/>
    <w:rsid w:val="00E343EB"/>
    <w:rsid w:val="00E36269"/>
    <w:rsid w:val="00E366B9"/>
    <w:rsid w:val="00E36D2D"/>
    <w:rsid w:val="00E37BF7"/>
    <w:rsid w:val="00E40D70"/>
    <w:rsid w:val="00E41ADC"/>
    <w:rsid w:val="00E421E7"/>
    <w:rsid w:val="00E42542"/>
    <w:rsid w:val="00E42A16"/>
    <w:rsid w:val="00E431AC"/>
    <w:rsid w:val="00E44178"/>
    <w:rsid w:val="00E46405"/>
    <w:rsid w:val="00E46B4D"/>
    <w:rsid w:val="00E47755"/>
    <w:rsid w:val="00E50470"/>
    <w:rsid w:val="00E519D1"/>
    <w:rsid w:val="00E54174"/>
    <w:rsid w:val="00E54709"/>
    <w:rsid w:val="00E549B8"/>
    <w:rsid w:val="00E54A92"/>
    <w:rsid w:val="00E564E8"/>
    <w:rsid w:val="00E601E5"/>
    <w:rsid w:val="00E60710"/>
    <w:rsid w:val="00E61691"/>
    <w:rsid w:val="00E631BC"/>
    <w:rsid w:val="00E6377E"/>
    <w:rsid w:val="00E653E6"/>
    <w:rsid w:val="00E66562"/>
    <w:rsid w:val="00E675FF"/>
    <w:rsid w:val="00E7126D"/>
    <w:rsid w:val="00E725A2"/>
    <w:rsid w:val="00E72919"/>
    <w:rsid w:val="00E73428"/>
    <w:rsid w:val="00E74607"/>
    <w:rsid w:val="00E80B4C"/>
    <w:rsid w:val="00E81157"/>
    <w:rsid w:val="00E82A2F"/>
    <w:rsid w:val="00E833B5"/>
    <w:rsid w:val="00E84B7D"/>
    <w:rsid w:val="00E8730C"/>
    <w:rsid w:val="00E87374"/>
    <w:rsid w:val="00E91222"/>
    <w:rsid w:val="00E93FD9"/>
    <w:rsid w:val="00E948B4"/>
    <w:rsid w:val="00E95944"/>
    <w:rsid w:val="00E96533"/>
    <w:rsid w:val="00E972F8"/>
    <w:rsid w:val="00EA00DE"/>
    <w:rsid w:val="00EA08FD"/>
    <w:rsid w:val="00EA0FED"/>
    <w:rsid w:val="00EA16EF"/>
    <w:rsid w:val="00EA18F3"/>
    <w:rsid w:val="00EA20B8"/>
    <w:rsid w:val="00EA22F8"/>
    <w:rsid w:val="00EA2BED"/>
    <w:rsid w:val="00EA3743"/>
    <w:rsid w:val="00EA3D61"/>
    <w:rsid w:val="00EA74F4"/>
    <w:rsid w:val="00EB04BA"/>
    <w:rsid w:val="00EB22ED"/>
    <w:rsid w:val="00EB2305"/>
    <w:rsid w:val="00EB25BB"/>
    <w:rsid w:val="00EB2681"/>
    <w:rsid w:val="00EB2D7D"/>
    <w:rsid w:val="00EB2E36"/>
    <w:rsid w:val="00EB42CD"/>
    <w:rsid w:val="00EB5ADB"/>
    <w:rsid w:val="00EB5AFB"/>
    <w:rsid w:val="00EB6175"/>
    <w:rsid w:val="00EB6DC0"/>
    <w:rsid w:val="00EC173A"/>
    <w:rsid w:val="00EC2C97"/>
    <w:rsid w:val="00EC2FE8"/>
    <w:rsid w:val="00EC3E10"/>
    <w:rsid w:val="00EC3FEE"/>
    <w:rsid w:val="00EC4DE6"/>
    <w:rsid w:val="00EC5ED8"/>
    <w:rsid w:val="00EC71E1"/>
    <w:rsid w:val="00EC7A61"/>
    <w:rsid w:val="00EC7B45"/>
    <w:rsid w:val="00ED09C6"/>
    <w:rsid w:val="00ED0EAE"/>
    <w:rsid w:val="00ED1859"/>
    <w:rsid w:val="00ED2439"/>
    <w:rsid w:val="00ED248B"/>
    <w:rsid w:val="00ED252E"/>
    <w:rsid w:val="00ED27E5"/>
    <w:rsid w:val="00ED2ABE"/>
    <w:rsid w:val="00ED2AEC"/>
    <w:rsid w:val="00ED2F9F"/>
    <w:rsid w:val="00ED4852"/>
    <w:rsid w:val="00ED7C1B"/>
    <w:rsid w:val="00ED7F9B"/>
    <w:rsid w:val="00EE00DB"/>
    <w:rsid w:val="00EE0A45"/>
    <w:rsid w:val="00EE0AF8"/>
    <w:rsid w:val="00EE1179"/>
    <w:rsid w:val="00EE144E"/>
    <w:rsid w:val="00EE1523"/>
    <w:rsid w:val="00EE2321"/>
    <w:rsid w:val="00EE2903"/>
    <w:rsid w:val="00EE33F0"/>
    <w:rsid w:val="00EE37CE"/>
    <w:rsid w:val="00EE3A63"/>
    <w:rsid w:val="00EE4398"/>
    <w:rsid w:val="00EE43FA"/>
    <w:rsid w:val="00EE4454"/>
    <w:rsid w:val="00EE4767"/>
    <w:rsid w:val="00EF0C30"/>
    <w:rsid w:val="00EF2B67"/>
    <w:rsid w:val="00EF33F6"/>
    <w:rsid w:val="00EF4B65"/>
    <w:rsid w:val="00EF5508"/>
    <w:rsid w:val="00EF6484"/>
    <w:rsid w:val="00EF66B8"/>
    <w:rsid w:val="00EF678A"/>
    <w:rsid w:val="00EF6E3F"/>
    <w:rsid w:val="00EF7327"/>
    <w:rsid w:val="00EF7B47"/>
    <w:rsid w:val="00EF7DE2"/>
    <w:rsid w:val="00F00A98"/>
    <w:rsid w:val="00F00FBA"/>
    <w:rsid w:val="00F019B0"/>
    <w:rsid w:val="00F048AB"/>
    <w:rsid w:val="00F0504D"/>
    <w:rsid w:val="00F057CC"/>
    <w:rsid w:val="00F05E21"/>
    <w:rsid w:val="00F0797C"/>
    <w:rsid w:val="00F10545"/>
    <w:rsid w:val="00F10D9C"/>
    <w:rsid w:val="00F11223"/>
    <w:rsid w:val="00F1260D"/>
    <w:rsid w:val="00F12CAE"/>
    <w:rsid w:val="00F1441D"/>
    <w:rsid w:val="00F14EC3"/>
    <w:rsid w:val="00F157D8"/>
    <w:rsid w:val="00F1581F"/>
    <w:rsid w:val="00F1639C"/>
    <w:rsid w:val="00F16885"/>
    <w:rsid w:val="00F16A93"/>
    <w:rsid w:val="00F2003A"/>
    <w:rsid w:val="00F20B13"/>
    <w:rsid w:val="00F20DA8"/>
    <w:rsid w:val="00F215D5"/>
    <w:rsid w:val="00F21659"/>
    <w:rsid w:val="00F21D9A"/>
    <w:rsid w:val="00F22092"/>
    <w:rsid w:val="00F220DE"/>
    <w:rsid w:val="00F22109"/>
    <w:rsid w:val="00F22FE8"/>
    <w:rsid w:val="00F23A77"/>
    <w:rsid w:val="00F23E00"/>
    <w:rsid w:val="00F23FC2"/>
    <w:rsid w:val="00F24408"/>
    <w:rsid w:val="00F2492D"/>
    <w:rsid w:val="00F2556E"/>
    <w:rsid w:val="00F25DCB"/>
    <w:rsid w:val="00F261F0"/>
    <w:rsid w:val="00F26905"/>
    <w:rsid w:val="00F272C2"/>
    <w:rsid w:val="00F2771D"/>
    <w:rsid w:val="00F31CF5"/>
    <w:rsid w:val="00F32379"/>
    <w:rsid w:val="00F35180"/>
    <w:rsid w:val="00F3638D"/>
    <w:rsid w:val="00F37E37"/>
    <w:rsid w:val="00F37F41"/>
    <w:rsid w:val="00F40FB0"/>
    <w:rsid w:val="00F411F1"/>
    <w:rsid w:val="00F4193B"/>
    <w:rsid w:val="00F422AC"/>
    <w:rsid w:val="00F42C3A"/>
    <w:rsid w:val="00F4303C"/>
    <w:rsid w:val="00F431B6"/>
    <w:rsid w:val="00F432EC"/>
    <w:rsid w:val="00F4353E"/>
    <w:rsid w:val="00F43A97"/>
    <w:rsid w:val="00F44D11"/>
    <w:rsid w:val="00F4595C"/>
    <w:rsid w:val="00F45CA6"/>
    <w:rsid w:val="00F45CD8"/>
    <w:rsid w:val="00F46671"/>
    <w:rsid w:val="00F46B3C"/>
    <w:rsid w:val="00F505CD"/>
    <w:rsid w:val="00F50680"/>
    <w:rsid w:val="00F50BF0"/>
    <w:rsid w:val="00F50C02"/>
    <w:rsid w:val="00F51391"/>
    <w:rsid w:val="00F51918"/>
    <w:rsid w:val="00F51A53"/>
    <w:rsid w:val="00F521EC"/>
    <w:rsid w:val="00F52C92"/>
    <w:rsid w:val="00F52DF6"/>
    <w:rsid w:val="00F5322C"/>
    <w:rsid w:val="00F53756"/>
    <w:rsid w:val="00F5387C"/>
    <w:rsid w:val="00F55575"/>
    <w:rsid w:val="00F55F14"/>
    <w:rsid w:val="00F6008E"/>
    <w:rsid w:val="00F602AC"/>
    <w:rsid w:val="00F60778"/>
    <w:rsid w:val="00F622FB"/>
    <w:rsid w:val="00F627F9"/>
    <w:rsid w:val="00F63DDC"/>
    <w:rsid w:val="00F64DF3"/>
    <w:rsid w:val="00F65209"/>
    <w:rsid w:val="00F65F09"/>
    <w:rsid w:val="00F66903"/>
    <w:rsid w:val="00F67DB5"/>
    <w:rsid w:val="00F70879"/>
    <w:rsid w:val="00F708A3"/>
    <w:rsid w:val="00F70D48"/>
    <w:rsid w:val="00F71261"/>
    <w:rsid w:val="00F720BA"/>
    <w:rsid w:val="00F72DE8"/>
    <w:rsid w:val="00F73688"/>
    <w:rsid w:val="00F737C7"/>
    <w:rsid w:val="00F74524"/>
    <w:rsid w:val="00F75E12"/>
    <w:rsid w:val="00F75FC8"/>
    <w:rsid w:val="00F764B1"/>
    <w:rsid w:val="00F764CE"/>
    <w:rsid w:val="00F7666A"/>
    <w:rsid w:val="00F766A7"/>
    <w:rsid w:val="00F772DA"/>
    <w:rsid w:val="00F778E6"/>
    <w:rsid w:val="00F80150"/>
    <w:rsid w:val="00F801F6"/>
    <w:rsid w:val="00F802E2"/>
    <w:rsid w:val="00F805CA"/>
    <w:rsid w:val="00F80EC2"/>
    <w:rsid w:val="00F80FF2"/>
    <w:rsid w:val="00F818AE"/>
    <w:rsid w:val="00F82072"/>
    <w:rsid w:val="00F820B7"/>
    <w:rsid w:val="00F82587"/>
    <w:rsid w:val="00F82DA9"/>
    <w:rsid w:val="00F841FA"/>
    <w:rsid w:val="00F84464"/>
    <w:rsid w:val="00F84CA0"/>
    <w:rsid w:val="00F8591A"/>
    <w:rsid w:val="00F85A84"/>
    <w:rsid w:val="00F8606A"/>
    <w:rsid w:val="00F86DD0"/>
    <w:rsid w:val="00F875D3"/>
    <w:rsid w:val="00F90856"/>
    <w:rsid w:val="00F923D6"/>
    <w:rsid w:val="00F92AD2"/>
    <w:rsid w:val="00F92BA9"/>
    <w:rsid w:val="00F92ECB"/>
    <w:rsid w:val="00F934D8"/>
    <w:rsid w:val="00F93BF9"/>
    <w:rsid w:val="00F93EAF"/>
    <w:rsid w:val="00F96356"/>
    <w:rsid w:val="00F9650A"/>
    <w:rsid w:val="00F967B1"/>
    <w:rsid w:val="00FA053D"/>
    <w:rsid w:val="00FA1216"/>
    <w:rsid w:val="00FA214B"/>
    <w:rsid w:val="00FA3382"/>
    <w:rsid w:val="00FA516C"/>
    <w:rsid w:val="00FB1E23"/>
    <w:rsid w:val="00FB288A"/>
    <w:rsid w:val="00FB38C3"/>
    <w:rsid w:val="00FB4C04"/>
    <w:rsid w:val="00FB5B9D"/>
    <w:rsid w:val="00FB5D8B"/>
    <w:rsid w:val="00FB756E"/>
    <w:rsid w:val="00FB78BD"/>
    <w:rsid w:val="00FC0C5F"/>
    <w:rsid w:val="00FC2267"/>
    <w:rsid w:val="00FC2559"/>
    <w:rsid w:val="00FC2E7B"/>
    <w:rsid w:val="00FC3ABB"/>
    <w:rsid w:val="00FC5639"/>
    <w:rsid w:val="00FC595F"/>
    <w:rsid w:val="00FC5B3B"/>
    <w:rsid w:val="00FC64DC"/>
    <w:rsid w:val="00FC70F0"/>
    <w:rsid w:val="00FC758C"/>
    <w:rsid w:val="00FC7C71"/>
    <w:rsid w:val="00FD0125"/>
    <w:rsid w:val="00FD04B8"/>
    <w:rsid w:val="00FD05BC"/>
    <w:rsid w:val="00FD1315"/>
    <w:rsid w:val="00FD1827"/>
    <w:rsid w:val="00FD1C4C"/>
    <w:rsid w:val="00FD473F"/>
    <w:rsid w:val="00FD5594"/>
    <w:rsid w:val="00FD58D5"/>
    <w:rsid w:val="00FD6E18"/>
    <w:rsid w:val="00FD7764"/>
    <w:rsid w:val="00FE0309"/>
    <w:rsid w:val="00FE2E42"/>
    <w:rsid w:val="00FE323A"/>
    <w:rsid w:val="00FE37E9"/>
    <w:rsid w:val="00FE4184"/>
    <w:rsid w:val="00FE48B3"/>
    <w:rsid w:val="00FE4CA6"/>
    <w:rsid w:val="00FE510C"/>
    <w:rsid w:val="00FE61C4"/>
    <w:rsid w:val="00FE6FC8"/>
    <w:rsid w:val="00FE8838"/>
    <w:rsid w:val="00FF0063"/>
    <w:rsid w:val="00FF11E8"/>
    <w:rsid w:val="00FF20C1"/>
    <w:rsid w:val="00FF2E8F"/>
    <w:rsid w:val="00FF32C4"/>
    <w:rsid w:val="00FF355B"/>
    <w:rsid w:val="00FF35AE"/>
    <w:rsid w:val="00FF3722"/>
    <w:rsid w:val="00FF3978"/>
    <w:rsid w:val="00FF3ADA"/>
    <w:rsid w:val="00FF3B7C"/>
    <w:rsid w:val="00FF4C0D"/>
    <w:rsid w:val="00FF4E82"/>
    <w:rsid w:val="00FF5950"/>
    <w:rsid w:val="00FF5F9F"/>
    <w:rsid w:val="00FF5FDF"/>
    <w:rsid w:val="00FF60E0"/>
    <w:rsid w:val="00FF62D4"/>
    <w:rsid w:val="00FF67EC"/>
    <w:rsid w:val="00FF6F3E"/>
    <w:rsid w:val="00FF730A"/>
    <w:rsid w:val="00FF7B20"/>
    <w:rsid w:val="010109C8"/>
    <w:rsid w:val="0109723C"/>
    <w:rsid w:val="010D82D2"/>
    <w:rsid w:val="011B4EAC"/>
    <w:rsid w:val="011E4213"/>
    <w:rsid w:val="011F9256"/>
    <w:rsid w:val="012280A4"/>
    <w:rsid w:val="013F8808"/>
    <w:rsid w:val="01472213"/>
    <w:rsid w:val="0149E372"/>
    <w:rsid w:val="014B579D"/>
    <w:rsid w:val="014C8CBD"/>
    <w:rsid w:val="015E3B9B"/>
    <w:rsid w:val="01617552"/>
    <w:rsid w:val="016E641F"/>
    <w:rsid w:val="017278D0"/>
    <w:rsid w:val="0185FADF"/>
    <w:rsid w:val="0188FF74"/>
    <w:rsid w:val="018ED607"/>
    <w:rsid w:val="01950193"/>
    <w:rsid w:val="019A96B9"/>
    <w:rsid w:val="019CB4EF"/>
    <w:rsid w:val="01A6F850"/>
    <w:rsid w:val="01AFDE4A"/>
    <w:rsid w:val="01BECB40"/>
    <w:rsid w:val="01BF0F98"/>
    <w:rsid w:val="01C1CC01"/>
    <w:rsid w:val="01CA5096"/>
    <w:rsid w:val="01CCA127"/>
    <w:rsid w:val="01CE47AA"/>
    <w:rsid w:val="01CF539C"/>
    <w:rsid w:val="01F3D4E4"/>
    <w:rsid w:val="01FD1517"/>
    <w:rsid w:val="020776F7"/>
    <w:rsid w:val="0208F8C1"/>
    <w:rsid w:val="02095483"/>
    <w:rsid w:val="021613BA"/>
    <w:rsid w:val="021A37AA"/>
    <w:rsid w:val="022852A4"/>
    <w:rsid w:val="02340A08"/>
    <w:rsid w:val="023536E9"/>
    <w:rsid w:val="023CB0AB"/>
    <w:rsid w:val="023F0BC7"/>
    <w:rsid w:val="025E9466"/>
    <w:rsid w:val="026C9C25"/>
    <w:rsid w:val="027DD706"/>
    <w:rsid w:val="0285B9E5"/>
    <w:rsid w:val="02950880"/>
    <w:rsid w:val="0298AB95"/>
    <w:rsid w:val="02B19620"/>
    <w:rsid w:val="02B71F0D"/>
    <w:rsid w:val="02B9E3C7"/>
    <w:rsid w:val="02CAE363"/>
    <w:rsid w:val="02CFB02B"/>
    <w:rsid w:val="02D2E1B8"/>
    <w:rsid w:val="02E3E53A"/>
    <w:rsid w:val="02E95339"/>
    <w:rsid w:val="02EA74C6"/>
    <w:rsid w:val="02F97D36"/>
    <w:rsid w:val="030012D3"/>
    <w:rsid w:val="0302CC54"/>
    <w:rsid w:val="03099730"/>
    <w:rsid w:val="03177B2F"/>
    <w:rsid w:val="032B16F4"/>
    <w:rsid w:val="0336C034"/>
    <w:rsid w:val="0339A485"/>
    <w:rsid w:val="033AA5AA"/>
    <w:rsid w:val="033DF1C5"/>
    <w:rsid w:val="033FAF3E"/>
    <w:rsid w:val="034672ED"/>
    <w:rsid w:val="034B867D"/>
    <w:rsid w:val="034FCE91"/>
    <w:rsid w:val="0353D9DF"/>
    <w:rsid w:val="035AF144"/>
    <w:rsid w:val="03629B5D"/>
    <w:rsid w:val="036A0012"/>
    <w:rsid w:val="03702ED4"/>
    <w:rsid w:val="0385AD72"/>
    <w:rsid w:val="039A2323"/>
    <w:rsid w:val="039B6C74"/>
    <w:rsid w:val="039F3470"/>
    <w:rsid w:val="03A8381A"/>
    <w:rsid w:val="03A9E84A"/>
    <w:rsid w:val="03AA4F64"/>
    <w:rsid w:val="03AF0793"/>
    <w:rsid w:val="03C6CB06"/>
    <w:rsid w:val="03CEC3AB"/>
    <w:rsid w:val="03D0D58F"/>
    <w:rsid w:val="03D3E1E0"/>
    <w:rsid w:val="03D93437"/>
    <w:rsid w:val="03DB8EFA"/>
    <w:rsid w:val="03DF012C"/>
    <w:rsid w:val="03E01552"/>
    <w:rsid w:val="03E6BAD3"/>
    <w:rsid w:val="03EFDBA1"/>
    <w:rsid w:val="03F05C7B"/>
    <w:rsid w:val="03F3F57C"/>
    <w:rsid w:val="03F4573F"/>
    <w:rsid w:val="03F55B43"/>
    <w:rsid w:val="03F9FC66"/>
    <w:rsid w:val="040785F9"/>
    <w:rsid w:val="040A3BF1"/>
    <w:rsid w:val="040ED104"/>
    <w:rsid w:val="0419FEE9"/>
    <w:rsid w:val="041A9699"/>
    <w:rsid w:val="04263DA1"/>
    <w:rsid w:val="042AE9FA"/>
    <w:rsid w:val="042C27B6"/>
    <w:rsid w:val="042F4DDF"/>
    <w:rsid w:val="044CE999"/>
    <w:rsid w:val="044E0C08"/>
    <w:rsid w:val="045F31B5"/>
    <w:rsid w:val="04792203"/>
    <w:rsid w:val="047F3D8E"/>
    <w:rsid w:val="04AAF926"/>
    <w:rsid w:val="04AE5785"/>
    <w:rsid w:val="04B09C3D"/>
    <w:rsid w:val="04BC254F"/>
    <w:rsid w:val="04C03EA9"/>
    <w:rsid w:val="04EAB2E9"/>
    <w:rsid w:val="04F5CE99"/>
    <w:rsid w:val="05069369"/>
    <w:rsid w:val="050AAB42"/>
    <w:rsid w:val="051A44E8"/>
    <w:rsid w:val="053806AF"/>
    <w:rsid w:val="054F4F86"/>
    <w:rsid w:val="0552C2D8"/>
    <w:rsid w:val="055301F6"/>
    <w:rsid w:val="05699F3F"/>
    <w:rsid w:val="056F821E"/>
    <w:rsid w:val="0571953E"/>
    <w:rsid w:val="0592BB95"/>
    <w:rsid w:val="059CAECD"/>
    <w:rsid w:val="05A1C153"/>
    <w:rsid w:val="05A467B8"/>
    <w:rsid w:val="05BE034B"/>
    <w:rsid w:val="05C4ED29"/>
    <w:rsid w:val="05C6ECF0"/>
    <w:rsid w:val="05D6D19C"/>
    <w:rsid w:val="05E15A0D"/>
    <w:rsid w:val="05E2CA21"/>
    <w:rsid w:val="05EABC75"/>
    <w:rsid w:val="05EF2476"/>
    <w:rsid w:val="06159E8A"/>
    <w:rsid w:val="06182AA2"/>
    <w:rsid w:val="061E7FD8"/>
    <w:rsid w:val="0629265A"/>
    <w:rsid w:val="062B9F8B"/>
    <w:rsid w:val="06317EA1"/>
    <w:rsid w:val="06378C63"/>
    <w:rsid w:val="063C2EF5"/>
    <w:rsid w:val="063FB29D"/>
    <w:rsid w:val="0645E938"/>
    <w:rsid w:val="0648DEB4"/>
    <w:rsid w:val="0673CE8A"/>
    <w:rsid w:val="067EC955"/>
    <w:rsid w:val="068E4150"/>
    <w:rsid w:val="068E4CE7"/>
    <w:rsid w:val="06A0248B"/>
    <w:rsid w:val="06A64C9D"/>
    <w:rsid w:val="06A6921B"/>
    <w:rsid w:val="06ADBBBB"/>
    <w:rsid w:val="06AE174C"/>
    <w:rsid w:val="06AFE805"/>
    <w:rsid w:val="06BD3165"/>
    <w:rsid w:val="06CA41D5"/>
    <w:rsid w:val="06D8C991"/>
    <w:rsid w:val="06D99CCA"/>
    <w:rsid w:val="06D9AFCE"/>
    <w:rsid w:val="06DFFEDA"/>
    <w:rsid w:val="06E6F644"/>
    <w:rsid w:val="06F21B4C"/>
    <w:rsid w:val="06F4624C"/>
    <w:rsid w:val="06FBDA3B"/>
    <w:rsid w:val="0701B009"/>
    <w:rsid w:val="0705BDBB"/>
    <w:rsid w:val="071C7496"/>
    <w:rsid w:val="07200589"/>
    <w:rsid w:val="0727C855"/>
    <w:rsid w:val="0732E184"/>
    <w:rsid w:val="0761291B"/>
    <w:rsid w:val="07651E3F"/>
    <w:rsid w:val="07720470"/>
    <w:rsid w:val="077DF111"/>
    <w:rsid w:val="0787434E"/>
    <w:rsid w:val="078B3A36"/>
    <w:rsid w:val="07AEB11E"/>
    <w:rsid w:val="07B4B341"/>
    <w:rsid w:val="07BE4D1C"/>
    <w:rsid w:val="07BF19A1"/>
    <w:rsid w:val="07C2F40C"/>
    <w:rsid w:val="07D980C3"/>
    <w:rsid w:val="07DCADBE"/>
    <w:rsid w:val="07E2BAD3"/>
    <w:rsid w:val="07F30E71"/>
    <w:rsid w:val="08094F07"/>
    <w:rsid w:val="080F9ED7"/>
    <w:rsid w:val="0831D289"/>
    <w:rsid w:val="08436C29"/>
    <w:rsid w:val="084646A4"/>
    <w:rsid w:val="0864C61F"/>
    <w:rsid w:val="087EED4D"/>
    <w:rsid w:val="088247B8"/>
    <w:rsid w:val="08831C62"/>
    <w:rsid w:val="0897A710"/>
    <w:rsid w:val="08997F0E"/>
    <w:rsid w:val="089E3119"/>
    <w:rsid w:val="08ABF0DC"/>
    <w:rsid w:val="08B6FC63"/>
    <w:rsid w:val="08B6FD84"/>
    <w:rsid w:val="08C695C4"/>
    <w:rsid w:val="08CDDF1D"/>
    <w:rsid w:val="08CEC311"/>
    <w:rsid w:val="08D0E78C"/>
    <w:rsid w:val="08E334B7"/>
    <w:rsid w:val="08F83DEE"/>
    <w:rsid w:val="08FB13DA"/>
    <w:rsid w:val="0905C289"/>
    <w:rsid w:val="090DC718"/>
    <w:rsid w:val="091C6DA2"/>
    <w:rsid w:val="092196AB"/>
    <w:rsid w:val="092685AA"/>
    <w:rsid w:val="09341EE7"/>
    <w:rsid w:val="0942BFF0"/>
    <w:rsid w:val="09465820"/>
    <w:rsid w:val="0946E407"/>
    <w:rsid w:val="0960B7E7"/>
    <w:rsid w:val="096139BA"/>
    <w:rsid w:val="09793B33"/>
    <w:rsid w:val="097CB604"/>
    <w:rsid w:val="097CC681"/>
    <w:rsid w:val="097CF5CC"/>
    <w:rsid w:val="097E1082"/>
    <w:rsid w:val="098554F5"/>
    <w:rsid w:val="09A00D1A"/>
    <w:rsid w:val="09A444F1"/>
    <w:rsid w:val="09A900CD"/>
    <w:rsid w:val="09A9E8BF"/>
    <w:rsid w:val="09AB50B6"/>
    <w:rsid w:val="09AD89DF"/>
    <w:rsid w:val="09B420E2"/>
    <w:rsid w:val="09BA1825"/>
    <w:rsid w:val="09BBF422"/>
    <w:rsid w:val="09C6E477"/>
    <w:rsid w:val="09C7F330"/>
    <w:rsid w:val="09EC4FB5"/>
    <w:rsid w:val="09F84EB8"/>
    <w:rsid w:val="09FBFE16"/>
    <w:rsid w:val="0A00D26A"/>
    <w:rsid w:val="0A01191E"/>
    <w:rsid w:val="0A068F9E"/>
    <w:rsid w:val="0A1A2384"/>
    <w:rsid w:val="0A289C51"/>
    <w:rsid w:val="0A340813"/>
    <w:rsid w:val="0A3600B9"/>
    <w:rsid w:val="0A3ABDDC"/>
    <w:rsid w:val="0A3C4D10"/>
    <w:rsid w:val="0A45E344"/>
    <w:rsid w:val="0A46343B"/>
    <w:rsid w:val="0A4A7B33"/>
    <w:rsid w:val="0A50456F"/>
    <w:rsid w:val="0A65EA57"/>
    <w:rsid w:val="0A675ACB"/>
    <w:rsid w:val="0A69AAEE"/>
    <w:rsid w:val="0A8033BB"/>
    <w:rsid w:val="0A8D6177"/>
    <w:rsid w:val="0A91B1F4"/>
    <w:rsid w:val="0A93F0A7"/>
    <w:rsid w:val="0AA48524"/>
    <w:rsid w:val="0AA767F2"/>
    <w:rsid w:val="0ABD4C87"/>
    <w:rsid w:val="0AC2DEC3"/>
    <w:rsid w:val="0AD5CF8B"/>
    <w:rsid w:val="0AD839AE"/>
    <w:rsid w:val="0AD9675A"/>
    <w:rsid w:val="0AE2908A"/>
    <w:rsid w:val="0AF1FC31"/>
    <w:rsid w:val="0AF4D56F"/>
    <w:rsid w:val="0AFD41AD"/>
    <w:rsid w:val="0AFE2492"/>
    <w:rsid w:val="0AFFABC2"/>
    <w:rsid w:val="0B071BA7"/>
    <w:rsid w:val="0B168E16"/>
    <w:rsid w:val="0B187783"/>
    <w:rsid w:val="0B40B4C9"/>
    <w:rsid w:val="0B517DB1"/>
    <w:rsid w:val="0B5346B0"/>
    <w:rsid w:val="0B57BDFC"/>
    <w:rsid w:val="0B5EA818"/>
    <w:rsid w:val="0B631230"/>
    <w:rsid w:val="0B715F33"/>
    <w:rsid w:val="0B7EC77F"/>
    <w:rsid w:val="0B7FBDCD"/>
    <w:rsid w:val="0B94805A"/>
    <w:rsid w:val="0B979360"/>
    <w:rsid w:val="0B9846EB"/>
    <w:rsid w:val="0B9D6CB5"/>
    <w:rsid w:val="0BA9D259"/>
    <w:rsid w:val="0BB0B97E"/>
    <w:rsid w:val="0BB77C15"/>
    <w:rsid w:val="0BBF946C"/>
    <w:rsid w:val="0BC3B724"/>
    <w:rsid w:val="0BC649A2"/>
    <w:rsid w:val="0BC8287C"/>
    <w:rsid w:val="0BD5C855"/>
    <w:rsid w:val="0BDDA422"/>
    <w:rsid w:val="0BE2F78E"/>
    <w:rsid w:val="0BED49A2"/>
    <w:rsid w:val="0C11D447"/>
    <w:rsid w:val="0C4259D0"/>
    <w:rsid w:val="0C484CE1"/>
    <w:rsid w:val="0C48C8B1"/>
    <w:rsid w:val="0C4A7974"/>
    <w:rsid w:val="0C4C2960"/>
    <w:rsid w:val="0C5B4709"/>
    <w:rsid w:val="0C82A699"/>
    <w:rsid w:val="0C8A9DF7"/>
    <w:rsid w:val="0C935CAF"/>
    <w:rsid w:val="0CBC2D32"/>
    <w:rsid w:val="0CC1F993"/>
    <w:rsid w:val="0CCDEF1E"/>
    <w:rsid w:val="0CD429F2"/>
    <w:rsid w:val="0CF22BF8"/>
    <w:rsid w:val="0CF8EEB5"/>
    <w:rsid w:val="0D0E6734"/>
    <w:rsid w:val="0D10659C"/>
    <w:rsid w:val="0D144480"/>
    <w:rsid w:val="0D22D38A"/>
    <w:rsid w:val="0D2DC96B"/>
    <w:rsid w:val="0D30BAB5"/>
    <w:rsid w:val="0D311877"/>
    <w:rsid w:val="0D35507C"/>
    <w:rsid w:val="0D41357C"/>
    <w:rsid w:val="0D5114A5"/>
    <w:rsid w:val="0D55BC14"/>
    <w:rsid w:val="0D560D12"/>
    <w:rsid w:val="0D56624E"/>
    <w:rsid w:val="0D5D7BD5"/>
    <w:rsid w:val="0D5FADB1"/>
    <w:rsid w:val="0D755AF1"/>
    <w:rsid w:val="0D90B019"/>
    <w:rsid w:val="0D93A554"/>
    <w:rsid w:val="0D93CFF6"/>
    <w:rsid w:val="0D99E961"/>
    <w:rsid w:val="0DA6D439"/>
    <w:rsid w:val="0DA79701"/>
    <w:rsid w:val="0DAB41F0"/>
    <w:rsid w:val="0DD1D00D"/>
    <w:rsid w:val="0DD1D6E1"/>
    <w:rsid w:val="0DDA02D4"/>
    <w:rsid w:val="0DEE5C22"/>
    <w:rsid w:val="0DF0EBBC"/>
    <w:rsid w:val="0DF1971C"/>
    <w:rsid w:val="0DFC7024"/>
    <w:rsid w:val="0E13D94F"/>
    <w:rsid w:val="0E155AA3"/>
    <w:rsid w:val="0E2C28B1"/>
    <w:rsid w:val="0E2FF229"/>
    <w:rsid w:val="0E31FA06"/>
    <w:rsid w:val="0E38A314"/>
    <w:rsid w:val="0E3BBDDD"/>
    <w:rsid w:val="0E3FEFAD"/>
    <w:rsid w:val="0E428059"/>
    <w:rsid w:val="0E62489C"/>
    <w:rsid w:val="0E684ECA"/>
    <w:rsid w:val="0E71B6A3"/>
    <w:rsid w:val="0E7233C0"/>
    <w:rsid w:val="0E816142"/>
    <w:rsid w:val="0E8213E6"/>
    <w:rsid w:val="0E8354C8"/>
    <w:rsid w:val="0E851BE3"/>
    <w:rsid w:val="0E9F8116"/>
    <w:rsid w:val="0EA79F2A"/>
    <w:rsid w:val="0EB67E90"/>
    <w:rsid w:val="0EB7D585"/>
    <w:rsid w:val="0ECEB6BF"/>
    <w:rsid w:val="0ED7B154"/>
    <w:rsid w:val="0EDB7603"/>
    <w:rsid w:val="0EE0A1FD"/>
    <w:rsid w:val="0EE43EA2"/>
    <w:rsid w:val="0EF501EE"/>
    <w:rsid w:val="0F04B5F7"/>
    <w:rsid w:val="0F4D0FD8"/>
    <w:rsid w:val="0F53FCDA"/>
    <w:rsid w:val="0F5D529C"/>
    <w:rsid w:val="0F5D5802"/>
    <w:rsid w:val="0F6A9387"/>
    <w:rsid w:val="0F6DC8ED"/>
    <w:rsid w:val="0F74BDFC"/>
    <w:rsid w:val="0F753259"/>
    <w:rsid w:val="0F792D50"/>
    <w:rsid w:val="0F8D3C5B"/>
    <w:rsid w:val="0F949E42"/>
    <w:rsid w:val="0F94D999"/>
    <w:rsid w:val="0F9B75F7"/>
    <w:rsid w:val="0FA966AD"/>
    <w:rsid w:val="0FB0219A"/>
    <w:rsid w:val="0FB9D836"/>
    <w:rsid w:val="0FD1C2D0"/>
    <w:rsid w:val="0FDC4CF1"/>
    <w:rsid w:val="0FF873BD"/>
    <w:rsid w:val="10044895"/>
    <w:rsid w:val="1013DCDC"/>
    <w:rsid w:val="101A57A2"/>
    <w:rsid w:val="1030E5F3"/>
    <w:rsid w:val="1034243C"/>
    <w:rsid w:val="10366A58"/>
    <w:rsid w:val="10390F24"/>
    <w:rsid w:val="103A82B7"/>
    <w:rsid w:val="103D9093"/>
    <w:rsid w:val="10419B24"/>
    <w:rsid w:val="105AA4CB"/>
    <w:rsid w:val="10692541"/>
    <w:rsid w:val="106B4A07"/>
    <w:rsid w:val="106CCE60"/>
    <w:rsid w:val="1076404C"/>
    <w:rsid w:val="108B6BEC"/>
    <w:rsid w:val="10A74E2B"/>
    <w:rsid w:val="10A81BEF"/>
    <w:rsid w:val="10AB2F7C"/>
    <w:rsid w:val="10B335A9"/>
    <w:rsid w:val="10BAC464"/>
    <w:rsid w:val="10CC194C"/>
    <w:rsid w:val="10CDF655"/>
    <w:rsid w:val="10D6D1AC"/>
    <w:rsid w:val="10E08A7D"/>
    <w:rsid w:val="10E9ABAE"/>
    <w:rsid w:val="10EDFA32"/>
    <w:rsid w:val="10EE9D47"/>
    <w:rsid w:val="10F09CBD"/>
    <w:rsid w:val="10FAF3D7"/>
    <w:rsid w:val="110135DC"/>
    <w:rsid w:val="110A2AC2"/>
    <w:rsid w:val="1116E6F5"/>
    <w:rsid w:val="11199A98"/>
    <w:rsid w:val="11292049"/>
    <w:rsid w:val="112B8665"/>
    <w:rsid w:val="1130E82B"/>
    <w:rsid w:val="11310636"/>
    <w:rsid w:val="113B73FC"/>
    <w:rsid w:val="11416C58"/>
    <w:rsid w:val="11495A5B"/>
    <w:rsid w:val="1152168F"/>
    <w:rsid w:val="11524801"/>
    <w:rsid w:val="115B33C2"/>
    <w:rsid w:val="116480AC"/>
    <w:rsid w:val="11750635"/>
    <w:rsid w:val="117C1D5E"/>
    <w:rsid w:val="117D0EEA"/>
    <w:rsid w:val="1196714F"/>
    <w:rsid w:val="11ADDEBC"/>
    <w:rsid w:val="11B5FF55"/>
    <w:rsid w:val="11BF9191"/>
    <w:rsid w:val="11C0B731"/>
    <w:rsid w:val="11D2D2A5"/>
    <w:rsid w:val="11DEA09B"/>
    <w:rsid w:val="11E928AA"/>
    <w:rsid w:val="11F0685D"/>
    <w:rsid w:val="1216EA5A"/>
    <w:rsid w:val="12205BCB"/>
    <w:rsid w:val="123A7BA3"/>
    <w:rsid w:val="124F313C"/>
    <w:rsid w:val="124FC239"/>
    <w:rsid w:val="125AF3E7"/>
    <w:rsid w:val="125F64E6"/>
    <w:rsid w:val="127874B9"/>
    <w:rsid w:val="128EDCD1"/>
    <w:rsid w:val="1290DF4A"/>
    <w:rsid w:val="12BA24A9"/>
    <w:rsid w:val="12BC4F91"/>
    <w:rsid w:val="12C731E3"/>
    <w:rsid w:val="12C9DC1C"/>
    <w:rsid w:val="12CD8721"/>
    <w:rsid w:val="12D0E8EB"/>
    <w:rsid w:val="12DB3F41"/>
    <w:rsid w:val="12E64C6E"/>
    <w:rsid w:val="12EA7041"/>
    <w:rsid w:val="12FAA52A"/>
    <w:rsid w:val="131053EF"/>
    <w:rsid w:val="13268B98"/>
    <w:rsid w:val="133815EB"/>
    <w:rsid w:val="1338FF45"/>
    <w:rsid w:val="133BE6BE"/>
    <w:rsid w:val="133D7297"/>
    <w:rsid w:val="1346F590"/>
    <w:rsid w:val="1356ACB0"/>
    <w:rsid w:val="13657A22"/>
    <w:rsid w:val="137CBA4E"/>
    <w:rsid w:val="137E8F42"/>
    <w:rsid w:val="138214D7"/>
    <w:rsid w:val="13882388"/>
    <w:rsid w:val="138B7DD5"/>
    <w:rsid w:val="138C0D2D"/>
    <w:rsid w:val="138CAD2A"/>
    <w:rsid w:val="13912A28"/>
    <w:rsid w:val="13A5D977"/>
    <w:rsid w:val="13BF86F3"/>
    <w:rsid w:val="13C56022"/>
    <w:rsid w:val="13CF9D69"/>
    <w:rsid w:val="13D57ED4"/>
    <w:rsid w:val="13D9811A"/>
    <w:rsid w:val="13EC0F01"/>
    <w:rsid w:val="13EED6CE"/>
    <w:rsid w:val="13F092B4"/>
    <w:rsid w:val="13F6F7C1"/>
    <w:rsid w:val="13FEA496"/>
    <w:rsid w:val="14080355"/>
    <w:rsid w:val="1415C87D"/>
    <w:rsid w:val="141694FE"/>
    <w:rsid w:val="14254248"/>
    <w:rsid w:val="1425DFF7"/>
    <w:rsid w:val="142BB432"/>
    <w:rsid w:val="142EE1BF"/>
    <w:rsid w:val="1430DB77"/>
    <w:rsid w:val="143438B1"/>
    <w:rsid w:val="1438ADF3"/>
    <w:rsid w:val="14491FEE"/>
    <w:rsid w:val="144C43B2"/>
    <w:rsid w:val="145D4B0C"/>
    <w:rsid w:val="146CFBF9"/>
    <w:rsid w:val="1476F410"/>
    <w:rsid w:val="1482D18C"/>
    <w:rsid w:val="148A6965"/>
    <w:rsid w:val="148CDDD5"/>
    <w:rsid w:val="149C94AF"/>
    <w:rsid w:val="149CCD4E"/>
    <w:rsid w:val="149D0883"/>
    <w:rsid w:val="14A1CF32"/>
    <w:rsid w:val="14A73F08"/>
    <w:rsid w:val="14B101F0"/>
    <w:rsid w:val="14B6C26C"/>
    <w:rsid w:val="14BC7080"/>
    <w:rsid w:val="14C2DB6B"/>
    <w:rsid w:val="14CB1A66"/>
    <w:rsid w:val="14D67E9E"/>
    <w:rsid w:val="1504B0EA"/>
    <w:rsid w:val="15154F2A"/>
    <w:rsid w:val="151EC752"/>
    <w:rsid w:val="15461180"/>
    <w:rsid w:val="15508B7B"/>
    <w:rsid w:val="15559DE4"/>
    <w:rsid w:val="1559F104"/>
    <w:rsid w:val="15632CE5"/>
    <w:rsid w:val="1578C37B"/>
    <w:rsid w:val="1580D2D5"/>
    <w:rsid w:val="158497AC"/>
    <w:rsid w:val="15912FD7"/>
    <w:rsid w:val="159BFA82"/>
    <w:rsid w:val="15AA51E3"/>
    <w:rsid w:val="15AAB948"/>
    <w:rsid w:val="15B148B9"/>
    <w:rsid w:val="15BF1EE0"/>
    <w:rsid w:val="15CC5461"/>
    <w:rsid w:val="15D17828"/>
    <w:rsid w:val="15DB702D"/>
    <w:rsid w:val="15E4336D"/>
    <w:rsid w:val="15EDAF13"/>
    <w:rsid w:val="15F678FE"/>
    <w:rsid w:val="15FD9ADC"/>
    <w:rsid w:val="16014627"/>
    <w:rsid w:val="160F14B6"/>
    <w:rsid w:val="1616E957"/>
    <w:rsid w:val="161E6DE3"/>
    <w:rsid w:val="161FAA25"/>
    <w:rsid w:val="16204483"/>
    <w:rsid w:val="16249A0D"/>
    <w:rsid w:val="1635574A"/>
    <w:rsid w:val="1642B6EF"/>
    <w:rsid w:val="1650A40F"/>
    <w:rsid w:val="1656B3CF"/>
    <w:rsid w:val="16579FD7"/>
    <w:rsid w:val="166D37EE"/>
    <w:rsid w:val="167317F0"/>
    <w:rsid w:val="16737D9B"/>
    <w:rsid w:val="168068CF"/>
    <w:rsid w:val="168AD481"/>
    <w:rsid w:val="16953942"/>
    <w:rsid w:val="169FADF0"/>
    <w:rsid w:val="16A867A8"/>
    <w:rsid w:val="16BA4668"/>
    <w:rsid w:val="16CACD59"/>
    <w:rsid w:val="16CF1A8B"/>
    <w:rsid w:val="16D70EF0"/>
    <w:rsid w:val="16E62FA1"/>
    <w:rsid w:val="16EDB6A6"/>
    <w:rsid w:val="16F1CC55"/>
    <w:rsid w:val="16F52C36"/>
    <w:rsid w:val="17026FB0"/>
    <w:rsid w:val="170663D3"/>
    <w:rsid w:val="170A064E"/>
    <w:rsid w:val="170AD359"/>
    <w:rsid w:val="170CC5FC"/>
    <w:rsid w:val="171A33A9"/>
    <w:rsid w:val="171BAC4B"/>
    <w:rsid w:val="171BD1A3"/>
    <w:rsid w:val="172F83AA"/>
    <w:rsid w:val="17397CE0"/>
    <w:rsid w:val="173DD58C"/>
    <w:rsid w:val="1743C111"/>
    <w:rsid w:val="1762FCE5"/>
    <w:rsid w:val="178CE7EA"/>
    <w:rsid w:val="17A8DB6A"/>
    <w:rsid w:val="17ACD346"/>
    <w:rsid w:val="17AD2B52"/>
    <w:rsid w:val="17C5370B"/>
    <w:rsid w:val="17CA8EDA"/>
    <w:rsid w:val="17E68F34"/>
    <w:rsid w:val="17F9E5B0"/>
    <w:rsid w:val="18005C0C"/>
    <w:rsid w:val="1806C66D"/>
    <w:rsid w:val="180FF922"/>
    <w:rsid w:val="182950BE"/>
    <w:rsid w:val="184F85D0"/>
    <w:rsid w:val="1854D8E5"/>
    <w:rsid w:val="185F4826"/>
    <w:rsid w:val="18677538"/>
    <w:rsid w:val="18770F8B"/>
    <w:rsid w:val="18774854"/>
    <w:rsid w:val="18815AE5"/>
    <w:rsid w:val="18968F9F"/>
    <w:rsid w:val="18972253"/>
    <w:rsid w:val="1898556C"/>
    <w:rsid w:val="189ABCA8"/>
    <w:rsid w:val="18B6DB41"/>
    <w:rsid w:val="18C3AEE3"/>
    <w:rsid w:val="18D9F1C6"/>
    <w:rsid w:val="18ED8FBE"/>
    <w:rsid w:val="18F8CDB3"/>
    <w:rsid w:val="18FC282D"/>
    <w:rsid w:val="190F6616"/>
    <w:rsid w:val="19184676"/>
    <w:rsid w:val="19224CD3"/>
    <w:rsid w:val="1941DE4E"/>
    <w:rsid w:val="194430A3"/>
    <w:rsid w:val="194817A2"/>
    <w:rsid w:val="19625B00"/>
    <w:rsid w:val="196477B4"/>
    <w:rsid w:val="197242E1"/>
    <w:rsid w:val="1979D1EA"/>
    <w:rsid w:val="19801D36"/>
    <w:rsid w:val="19886A65"/>
    <w:rsid w:val="19886BB6"/>
    <w:rsid w:val="199BDFE1"/>
    <w:rsid w:val="19AB194F"/>
    <w:rsid w:val="19AE58DE"/>
    <w:rsid w:val="19BF4861"/>
    <w:rsid w:val="19BF96EB"/>
    <w:rsid w:val="19DF5995"/>
    <w:rsid w:val="19E276E2"/>
    <w:rsid w:val="19FB5E5E"/>
    <w:rsid w:val="19FC53E2"/>
    <w:rsid w:val="19FCB072"/>
    <w:rsid w:val="1A1E84CA"/>
    <w:rsid w:val="1A24C0E3"/>
    <w:rsid w:val="1A28BE69"/>
    <w:rsid w:val="1A2E2456"/>
    <w:rsid w:val="1A3293A6"/>
    <w:rsid w:val="1A4B4298"/>
    <w:rsid w:val="1A655ED4"/>
    <w:rsid w:val="1A78D857"/>
    <w:rsid w:val="1A80B4DE"/>
    <w:rsid w:val="1A843155"/>
    <w:rsid w:val="1AA87A11"/>
    <w:rsid w:val="1AAED777"/>
    <w:rsid w:val="1ACBAC71"/>
    <w:rsid w:val="1AE240BF"/>
    <w:rsid w:val="1AFE4F85"/>
    <w:rsid w:val="1B09E9F0"/>
    <w:rsid w:val="1B262ECC"/>
    <w:rsid w:val="1B2DD912"/>
    <w:rsid w:val="1B3FAD10"/>
    <w:rsid w:val="1B46B956"/>
    <w:rsid w:val="1B508D29"/>
    <w:rsid w:val="1B53B4A6"/>
    <w:rsid w:val="1B55ED9C"/>
    <w:rsid w:val="1B5D5328"/>
    <w:rsid w:val="1B69F59D"/>
    <w:rsid w:val="1B6C7653"/>
    <w:rsid w:val="1B747373"/>
    <w:rsid w:val="1B770374"/>
    <w:rsid w:val="1B7A9CA5"/>
    <w:rsid w:val="1B9BFA94"/>
    <w:rsid w:val="1BAECF07"/>
    <w:rsid w:val="1BC013E7"/>
    <w:rsid w:val="1BC0C59B"/>
    <w:rsid w:val="1BCFBCEA"/>
    <w:rsid w:val="1BD08D25"/>
    <w:rsid w:val="1BD18F23"/>
    <w:rsid w:val="1BDC9080"/>
    <w:rsid w:val="1BE54E04"/>
    <w:rsid w:val="1BE639DE"/>
    <w:rsid w:val="1BEBBD84"/>
    <w:rsid w:val="1BEBEAAC"/>
    <w:rsid w:val="1BF1AF5D"/>
    <w:rsid w:val="1BF2E06F"/>
    <w:rsid w:val="1C00AA6A"/>
    <w:rsid w:val="1C0BA1C5"/>
    <w:rsid w:val="1C1C3D11"/>
    <w:rsid w:val="1C1EC052"/>
    <w:rsid w:val="1C25259C"/>
    <w:rsid w:val="1C34FE65"/>
    <w:rsid w:val="1C3EC81C"/>
    <w:rsid w:val="1C4DB3B1"/>
    <w:rsid w:val="1C5D8416"/>
    <w:rsid w:val="1C6375EF"/>
    <w:rsid w:val="1C7DD759"/>
    <w:rsid w:val="1C89DD1A"/>
    <w:rsid w:val="1C8BB26B"/>
    <w:rsid w:val="1C9193F8"/>
    <w:rsid w:val="1CA2F41C"/>
    <w:rsid w:val="1CA41AB9"/>
    <w:rsid w:val="1CA4476D"/>
    <w:rsid w:val="1CBC1B2F"/>
    <w:rsid w:val="1CBF1A47"/>
    <w:rsid w:val="1CD3E7A1"/>
    <w:rsid w:val="1CF629CD"/>
    <w:rsid w:val="1D06ADCD"/>
    <w:rsid w:val="1D1D0B69"/>
    <w:rsid w:val="1D1DB8D0"/>
    <w:rsid w:val="1D32CB41"/>
    <w:rsid w:val="1D46AE55"/>
    <w:rsid w:val="1D58F29A"/>
    <w:rsid w:val="1D597B20"/>
    <w:rsid w:val="1D62932D"/>
    <w:rsid w:val="1D717AEF"/>
    <w:rsid w:val="1D78894E"/>
    <w:rsid w:val="1D84EB12"/>
    <w:rsid w:val="1D8C4506"/>
    <w:rsid w:val="1D9408E7"/>
    <w:rsid w:val="1D94A7D9"/>
    <w:rsid w:val="1D95689E"/>
    <w:rsid w:val="1DAB6E01"/>
    <w:rsid w:val="1DAFDEC3"/>
    <w:rsid w:val="1DC067A3"/>
    <w:rsid w:val="1DC9926C"/>
    <w:rsid w:val="1DCA580A"/>
    <w:rsid w:val="1DD7B51F"/>
    <w:rsid w:val="1DE488E4"/>
    <w:rsid w:val="1DE588CC"/>
    <w:rsid w:val="1DE891F8"/>
    <w:rsid w:val="1DF6E3EB"/>
    <w:rsid w:val="1E01BBC2"/>
    <w:rsid w:val="1E0A4989"/>
    <w:rsid w:val="1E12EFBA"/>
    <w:rsid w:val="1E1A26EB"/>
    <w:rsid w:val="1E2AEE7F"/>
    <w:rsid w:val="1E3C9DBF"/>
    <w:rsid w:val="1E428653"/>
    <w:rsid w:val="1E48CC8C"/>
    <w:rsid w:val="1E4AB6EE"/>
    <w:rsid w:val="1E5A89A8"/>
    <w:rsid w:val="1E6B9C7E"/>
    <w:rsid w:val="1E7944B6"/>
    <w:rsid w:val="1E8BA450"/>
    <w:rsid w:val="1E90D088"/>
    <w:rsid w:val="1E955F55"/>
    <w:rsid w:val="1E9D045E"/>
    <w:rsid w:val="1EAB8548"/>
    <w:rsid w:val="1EAC9728"/>
    <w:rsid w:val="1EAEE1F3"/>
    <w:rsid w:val="1EAFF4D6"/>
    <w:rsid w:val="1EB23A10"/>
    <w:rsid w:val="1EB782A8"/>
    <w:rsid w:val="1EB97C8A"/>
    <w:rsid w:val="1EBA0787"/>
    <w:rsid w:val="1ED1A5EF"/>
    <w:rsid w:val="1EEFDDFF"/>
    <w:rsid w:val="1F01E40F"/>
    <w:rsid w:val="1F126122"/>
    <w:rsid w:val="1F1C6342"/>
    <w:rsid w:val="1F1E4DA4"/>
    <w:rsid w:val="1F264E27"/>
    <w:rsid w:val="1F2C7C31"/>
    <w:rsid w:val="1F2D1DD6"/>
    <w:rsid w:val="1F3B60A6"/>
    <w:rsid w:val="1F508401"/>
    <w:rsid w:val="1F51C008"/>
    <w:rsid w:val="1F5754B0"/>
    <w:rsid w:val="1F5F1929"/>
    <w:rsid w:val="1F61AB04"/>
    <w:rsid w:val="1F692A16"/>
    <w:rsid w:val="1F75009A"/>
    <w:rsid w:val="1F7965F6"/>
    <w:rsid w:val="1F7F6B62"/>
    <w:rsid w:val="1F901179"/>
    <w:rsid w:val="1F966449"/>
    <w:rsid w:val="1F9DDC87"/>
    <w:rsid w:val="1FCE8FE9"/>
    <w:rsid w:val="1FD43A02"/>
    <w:rsid w:val="1FDD663C"/>
    <w:rsid w:val="1FE73BB1"/>
    <w:rsid w:val="1FE9D4D7"/>
    <w:rsid w:val="1FF45867"/>
    <w:rsid w:val="200A7DF4"/>
    <w:rsid w:val="2015E10A"/>
    <w:rsid w:val="20233138"/>
    <w:rsid w:val="202B16AA"/>
    <w:rsid w:val="20369731"/>
    <w:rsid w:val="203A043A"/>
    <w:rsid w:val="20445914"/>
    <w:rsid w:val="205DA0A4"/>
    <w:rsid w:val="2071E83C"/>
    <w:rsid w:val="208CE8B4"/>
    <w:rsid w:val="209CBDFA"/>
    <w:rsid w:val="209D6656"/>
    <w:rsid w:val="20A40149"/>
    <w:rsid w:val="20A95A65"/>
    <w:rsid w:val="20AFF1D4"/>
    <w:rsid w:val="20C7EA3B"/>
    <w:rsid w:val="20D4B77A"/>
    <w:rsid w:val="20E4C632"/>
    <w:rsid w:val="20E79E43"/>
    <w:rsid w:val="20F113CB"/>
    <w:rsid w:val="20F1EEF7"/>
    <w:rsid w:val="20F45179"/>
    <w:rsid w:val="20F7A0B2"/>
    <w:rsid w:val="20F815A0"/>
    <w:rsid w:val="21151DA9"/>
    <w:rsid w:val="21152B93"/>
    <w:rsid w:val="2115DFA3"/>
    <w:rsid w:val="211AE0F4"/>
    <w:rsid w:val="211FC9EB"/>
    <w:rsid w:val="212146B8"/>
    <w:rsid w:val="21229085"/>
    <w:rsid w:val="2129292B"/>
    <w:rsid w:val="213877C8"/>
    <w:rsid w:val="213CDC29"/>
    <w:rsid w:val="2142D6A1"/>
    <w:rsid w:val="21474B8E"/>
    <w:rsid w:val="21613D30"/>
    <w:rsid w:val="2168D078"/>
    <w:rsid w:val="216919F7"/>
    <w:rsid w:val="2191E885"/>
    <w:rsid w:val="21B8F07C"/>
    <w:rsid w:val="21D07CCE"/>
    <w:rsid w:val="21D11F5C"/>
    <w:rsid w:val="21D4B992"/>
    <w:rsid w:val="21D615B4"/>
    <w:rsid w:val="21F90BE6"/>
    <w:rsid w:val="21F9D06F"/>
    <w:rsid w:val="220D82C9"/>
    <w:rsid w:val="221FC95C"/>
    <w:rsid w:val="2224B20D"/>
    <w:rsid w:val="22356018"/>
    <w:rsid w:val="223A79EA"/>
    <w:rsid w:val="223DED96"/>
    <w:rsid w:val="2246965B"/>
    <w:rsid w:val="22584DC0"/>
    <w:rsid w:val="22665DB2"/>
    <w:rsid w:val="226AF918"/>
    <w:rsid w:val="226BB3C3"/>
    <w:rsid w:val="226CD89C"/>
    <w:rsid w:val="22701F1B"/>
    <w:rsid w:val="2274D6C7"/>
    <w:rsid w:val="227DD05B"/>
    <w:rsid w:val="227FA345"/>
    <w:rsid w:val="227FB957"/>
    <w:rsid w:val="228B1920"/>
    <w:rsid w:val="229AB011"/>
    <w:rsid w:val="22AF3890"/>
    <w:rsid w:val="22CD3D84"/>
    <w:rsid w:val="22D01F37"/>
    <w:rsid w:val="22E18787"/>
    <w:rsid w:val="230F993D"/>
    <w:rsid w:val="2313C9CA"/>
    <w:rsid w:val="23179C9C"/>
    <w:rsid w:val="23251C22"/>
    <w:rsid w:val="232CE3BF"/>
    <w:rsid w:val="23365326"/>
    <w:rsid w:val="233BB106"/>
    <w:rsid w:val="233CA5E8"/>
    <w:rsid w:val="2356EE27"/>
    <w:rsid w:val="236376D8"/>
    <w:rsid w:val="236E1E83"/>
    <w:rsid w:val="23759824"/>
    <w:rsid w:val="238BE899"/>
    <w:rsid w:val="2394CA87"/>
    <w:rsid w:val="23A16819"/>
    <w:rsid w:val="23A189FE"/>
    <w:rsid w:val="23C8A012"/>
    <w:rsid w:val="23CBB8D2"/>
    <w:rsid w:val="23D0E4B9"/>
    <w:rsid w:val="23E786B1"/>
    <w:rsid w:val="2400B25F"/>
    <w:rsid w:val="2414C3C9"/>
    <w:rsid w:val="241C8D00"/>
    <w:rsid w:val="24371C92"/>
    <w:rsid w:val="243E6E95"/>
    <w:rsid w:val="243FBD77"/>
    <w:rsid w:val="2441A4A5"/>
    <w:rsid w:val="2445C6FA"/>
    <w:rsid w:val="24491FC8"/>
    <w:rsid w:val="244DD971"/>
    <w:rsid w:val="244E18E5"/>
    <w:rsid w:val="245E8F4A"/>
    <w:rsid w:val="246151F4"/>
    <w:rsid w:val="2461AB2C"/>
    <w:rsid w:val="246DCD07"/>
    <w:rsid w:val="2472A27C"/>
    <w:rsid w:val="2481D8E8"/>
    <w:rsid w:val="24913281"/>
    <w:rsid w:val="24980914"/>
    <w:rsid w:val="24A539B1"/>
    <w:rsid w:val="24AF02B8"/>
    <w:rsid w:val="24AF6E0F"/>
    <w:rsid w:val="24B32314"/>
    <w:rsid w:val="24C3C4DA"/>
    <w:rsid w:val="24C5FE06"/>
    <w:rsid w:val="24C80DE0"/>
    <w:rsid w:val="24CB9CBB"/>
    <w:rsid w:val="24D43B5A"/>
    <w:rsid w:val="24D46F48"/>
    <w:rsid w:val="24EB9168"/>
    <w:rsid w:val="24F07F7B"/>
    <w:rsid w:val="24F1A75A"/>
    <w:rsid w:val="24F25042"/>
    <w:rsid w:val="251345C9"/>
    <w:rsid w:val="2515E92F"/>
    <w:rsid w:val="25185E66"/>
    <w:rsid w:val="251BA30B"/>
    <w:rsid w:val="2527A8DB"/>
    <w:rsid w:val="2528DCE7"/>
    <w:rsid w:val="253262A0"/>
    <w:rsid w:val="2533BE7F"/>
    <w:rsid w:val="253ECCA4"/>
    <w:rsid w:val="253FB0C9"/>
    <w:rsid w:val="2544C1E3"/>
    <w:rsid w:val="254B1450"/>
    <w:rsid w:val="2557C504"/>
    <w:rsid w:val="255BB74E"/>
    <w:rsid w:val="2570B525"/>
    <w:rsid w:val="25752057"/>
    <w:rsid w:val="2585DE2B"/>
    <w:rsid w:val="258844C8"/>
    <w:rsid w:val="258BA63F"/>
    <w:rsid w:val="25A18CAB"/>
    <w:rsid w:val="25A1BD27"/>
    <w:rsid w:val="25A38894"/>
    <w:rsid w:val="25AC3B31"/>
    <w:rsid w:val="25B2CF23"/>
    <w:rsid w:val="25B6FB0F"/>
    <w:rsid w:val="25B87D85"/>
    <w:rsid w:val="25BEB22C"/>
    <w:rsid w:val="25D7CFEC"/>
    <w:rsid w:val="25D91731"/>
    <w:rsid w:val="25E00A72"/>
    <w:rsid w:val="25E16A71"/>
    <w:rsid w:val="25E3E116"/>
    <w:rsid w:val="25FDFAFC"/>
    <w:rsid w:val="25FFAD78"/>
    <w:rsid w:val="26029F3A"/>
    <w:rsid w:val="26189D20"/>
    <w:rsid w:val="26192DAA"/>
    <w:rsid w:val="2619B637"/>
    <w:rsid w:val="2625B482"/>
    <w:rsid w:val="263D209D"/>
    <w:rsid w:val="26444C94"/>
    <w:rsid w:val="264C5D42"/>
    <w:rsid w:val="26500596"/>
    <w:rsid w:val="2653F084"/>
    <w:rsid w:val="2654D558"/>
    <w:rsid w:val="265502D6"/>
    <w:rsid w:val="265DDE31"/>
    <w:rsid w:val="2663B045"/>
    <w:rsid w:val="2665D00B"/>
    <w:rsid w:val="266E4B2F"/>
    <w:rsid w:val="267232AB"/>
    <w:rsid w:val="2677E0C8"/>
    <w:rsid w:val="267FA613"/>
    <w:rsid w:val="26829D84"/>
    <w:rsid w:val="26851436"/>
    <w:rsid w:val="26948228"/>
    <w:rsid w:val="26967315"/>
    <w:rsid w:val="26A79DAF"/>
    <w:rsid w:val="26AB4784"/>
    <w:rsid w:val="26B6697F"/>
    <w:rsid w:val="26B99DC9"/>
    <w:rsid w:val="26C5958F"/>
    <w:rsid w:val="26EB93EF"/>
    <w:rsid w:val="26F7A4A4"/>
    <w:rsid w:val="271580BF"/>
    <w:rsid w:val="2718137C"/>
    <w:rsid w:val="27186D05"/>
    <w:rsid w:val="271BE8D3"/>
    <w:rsid w:val="271EAC94"/>
    <w:rsid w:val="2726B23B"/>
    <w:rsid w:val="272A7D42"/>
    <w:rsid w:val="272A9468"/>
    <w:rsid w:val="273DE90E"/>
    <w:rsid w:val="2754C7A0"/>
    <w:rsid w:val="2756D1CB"/>
    <w:rsid w:val="275A7524"/>
    <w:rsid w:val="2761BBB6"/>
    <w:rsid w:val="27637B54"/>
    <w:rsid w:val="2764092A"/>
    <w:rsid w:val="27653B2E"/>
    <w:rsid w:val="2767F32D"/>
    <w:rsid w:val="27703FE0"/>
    <w:rsid w:val="277B9C3C"/>
    <w:rsid w:val="278E4B37"/>
    <w:rsid w:val="279C4CA6"/>
    <w:rsid w:val="27A603A0"/>
    <w:rsid w:val="27BB957B"/>
    <w:rsid w:val="27BC2A8B"/>
    <w:rsid w:val="27C6DD0E"/>
    <w:rsid w:val="27C84542"/>
    <w:rsid w:val="27D122AF"/>
    <w:rsid w:val="27D9F32F"/>
    <w:rsid w:val="27EA65B5"/>
    <w:rsid w:val="27ED962C"/>
    <w:rsid w:val="27F041DF"/>
    <w:rsid w:val="2815015D"/>
    <w:rsid w:val="2820F951"/>
    <w:rsid w:val="282967DB"/>
    <w:rsid w:val="282D64F2"/>
    <w:rsid w:val="28496FD4"/>
    <w:rsid w:val="284E1A59"/>
    <w:rsid w:val="2856AFE0"/>
    <w:rsid w:val="28685F5F"/>
    <w:rsid w:val="2869C0A7"/>
    <w:rsid w:val="286A59B7"/>
    <w:rsid w:val="286D176C"/>
    <w:rsid w:val="2875FD69"/>
    <w:rsid w:val="287D1453"/>
    <w:rsid w:val="28912298"/>
    <w:rsid w:val="28BE4D5A"/>
    <w:rsid w:val="28C96F4F"/>
    <w:rsid w:val="28CAB358"/>
    <w:rsid w:val="28CFDCE2"/>
    <w:rsid w:val="28D51F9A"/>
    <w:rsid w:val="28ECF068"/>
    <w:rsid w:val="28F01796"/>
    <w:rsid w:val="28F631BF"/>
    <w:rsid w:val="28F95B88"/>
    <w:rsid w:val="29016D74"/>
    <w:rsid w:val="291A97A0"/>
    <w:rsid w:val="29277DE3"/>
    <w:rsid w:val="292C2A54"/>
    <w:rsid w:val="293DC7D9"/>
    <w:rsid w:val="2956DC59"/>
    <w:rsid w:val="2967F2C5"/>
    <w:rsid w:val="296B3EE6"/>
    <w:rsid w:val="297876B3"/>
    <w:rsid w:val="298E6B24"/>
    <w:rsid w:val="29950CBC"/>
    <w:rsid w:val="2999BCD1"/>
    <w:rsid w:val="29A835E2"/>
    <w:rsid w:val="29B3130C"/>
    <w:rsid w:val="29BEDC96"/>
    <w:rsid w:val="29C39F94"/>
    <w:rsid w:val="29D27124"/>
    <w:rsid w:val="29D6EF6E"/>
    <w:rsid w:val="29D7C990"/>
    <w:rsid w:val="29E6B112"/>
    <w:rsid w:val="29F77019"/>
    <w:rsid w:val="2A0D2575"/>
    <w:rsid w:val="2A0E7368"/>
    <w:rsid w:val="2A1BD513"/>
    <w:rsid w:val="2A1DC16E"/>
    <w:rsid w:val="2A2CF787"/>
    <w:rsid w:val="2A49AC7C"/>
    <w:rsid w:val="2A640D89"/>
    <w:rsid w:val="2A6B9E8F"/>
    <w:rsid w:val="2A6E6D99"/>
    <w:rsid w:val="2A6F76B3"/>
    <w:rsid w:val="2A785F98"/>
    <w:rsid w:val="2A8803D2"/>
    <w:rsid w:val="2A9695DE"/>
    <w:rsid w:val="2A9EE9A7"/>
    <w:rsid w:val="2AA08C13"/>
    <w:rsid w:val="2AA5C2F1"/>
    <w:rsid w:val="2AAE8272"/>
    <w:rsid w:val="2ABEC5AC"/>
    <w:rsid w:val="2AC36CA0"/>
    <w:rsid w:val="2AD35B98"/>
    <w:rsid w:val="2AD679ED"/>
    <w:rsid w:val="2ADE1A00"/>
    <w:rsid w:val="2ADECB8E"/>
    <w:rsid w:val="2AE7D0D0"/>
    <w:rsid w:val="2B04064B"/>
    <w:rsid w:val="2B061EEB"/>
    <w:rsid w:val="2B24D082"/>
    <w:rsid w:val="2B5E7FB1"/>
    <w:rsid w:val="2B6D9494"/>
    <w:rsid w:val="2B91004A"/>
    <w:rsid w:val="2BAF95DE"/>
    <w:rsid w:val="2BB78005"/>
    <w:rsid w:val="2BB94ED4"/>
    <w:rsid w:val="2BBCEA33"/>
    <w:rsid w:val="2BBCFDDC"/>
    <w:rsid w:val="2BBEE233"/>
    <w:rsid w:val="2BC3988C"/>
    <w:rsid w:val="2BCDEF2A"/>
    <w:rsid w:val="2BD874A8"/>
    <w:rsid w:val="2BFE76EE"/>
    <w:rsid w:val="2C091E61"/>
    <w:rsid w:val="2C0E24D6"/>
    <w:rsid w:val="2C118024"/>
    <w:rsid w:val="2C17923F"/>
    <w:rsid w:val="2C2219CC"/>
    <w:rsid w:val="2C44933C"/>
    <w:rsid w:val="2C532444"/>
    <w:rsid w:val="2C60AC76"/>
    <w:rsid w:val="2C640773"/>
    <w:rsid w:val="2C69C6A8"/>
    <w:rsid w:val="2C7744AD"/>
    <w:rsid w:val="2C8E0CD9"/>
    <w:rsid w:val="2CAF7FB7"/>
    <w:rsid w:val="2CC60412"/>
    <w:rsid w:val="2CC688A6"/>
    <w:rsid w:val="2CCA2CD7"/>
    <w:rsid w:val="2CD24303"/>
    <w:rsid w:val="2CD343A4"/>
    <w:rsid w:val="2CD86783"/>
    <w:rsid w:val="2CE4AFBC"/>
    <w:rsid w:val="2CE93E7A"/>
    <w:rsid w:val="2CEA0ADF"/>
    <w:rsid w:val="2CEB6099"/>
    <w:rsid w:val="2D00E427"/>
    <w:rsid w:val="2D09ACF3"/>
    <w:rsid w:val="2D0EB6A6"/>
    <w:rsid w:val="2D19939A"/>
    <w:rsid w:val="2D1EF419"/>
    <w:rsid w:val="2D269DD2"/>
    <w:rsid w:val="2D2F3F52"/>
    <w:rsid w:val="2D345524"/>
    <w:rsid w:val="2D3DDAE7"/>
    <w:rsid w:val="2D40E3BA"/>
    <w:rsid w:val="2D477FE9"/>
    <w:rsid w:val="2D55C7B4"/>
    <w:rsid w:val="2D56CEC7"/>
    <w:rsid w:val="2D5E75F3"/>
    <w:rsid w:val="2D65DF0C"/>
    <w:rsid w:val="2D695F1A"/>
    <w:rsid w:val="2D6D53E2"/>
    <w:rsid w:val="2D989A1B"/>
    <w:rsid w:val="2D9B4DE7"/>
    <w:rsid w:val="2D9BF445"/>
    <w:rsid w:val="2DA78FB6"/>
    <w:rsid w:val="2DAA0437"/>
    <w:rsid w:val="2DBACA01"/>
    <w:rsid w:val="2DC08ED4"/>
    <w:rsid w:val="2DD9FB59"/>
    <w:rsid w:val="2DDEB988"/>
    <w:rsid w:val="2DE6DE75"/>
    <w:rsid w:val="2DE7CEBE"/>
    <w:rsid w:val="2DF0503E"/>
    <w:rsid w:val="2DF995E9"/>
    <w:rsid w:val="2E05CDD5"/>
    <w:rsid w:val="2E07045F"/>
    <w:rsid w:val="2E07B995"/>
    <w:rsid w:val="2E08B5B4"/>
    <w:rsid w:val="2E296AC9"/>
    <w:rsid w:val="2E30C676"/>
    <w:rsid w:val="2E3147E8"/>
    <w:rsid w:val="2E3ADA8D"/>
    <w:rsid w:val="2E3C3279"/>
    <w:rsid w:val="2E43FB01"/>
    <w:rsid w:val="2E4AE018"/>
    <w:rsid w:val="2E4F7310"/>
    <w:rsid w:val="2E5F647D"/>
    <w:rsid w:val="2E5F9AF1"/>
    <w:rsid w:val="2E67F434"/>
    <w:rsid w:val="2E6B9EE7"/>
    <w:rsid w:val="2E788D6E"/>
    <w:rsid w:val="2E7A457E"/>
    <w:rsid w:val="2E7D5750"/>
    <w:rsid w:val="2E7DE736"/>
    <w:rsid w:val="2E90180E"/>
    <w:rsid w:val="2E90BC37"/>
    <w:rsid w:val="2E9FADBC"/>
    <w:rsid w:val="2EB10E1E"/>
    <w:rsid w:val="2EC629DF"/>
    <w:rsid w:val="2ECB60C6"/>
    <w:rsid w:val="2ED4A529"/>
    <w:rsid w:val="2EE2156E"/>
    <w:rsid w:val="2EF2897E"/>
    <w:rsid w:val="2EFD5594"/>
    <w:rsid w:val="2EFEFC9D"/>
    <w:rsid w:val="2F00B0FB"/>
    <w:rsid w:val="2F0F1BA1"/>
    <w:rsid w:val="2F113924"/>
    <w:rsid w:val="2F255D92"/>
    <w:rsid w:val="2F322CFD"/>
    <w:rsid w:val="2F38C253"/>
    <w:rsid w:val="2F3A150E"/>
    <w:rsid w:val="2F515936"/>
    <w:rsid w:val="2F5867B4"/>
    <w:rsid w:val="2F6E315D"/>
    <w:rsid w:val="2F7101A7"/>
    <w:rsid w:val="2F76A57A"/>
    <w:rsid w:val="2F8D0140"/>
    <w:rsid w:val="2F98DC65"/>
    <w:rsid w:val="2F9B1A8D"/>
    <w:rsid w:val="2FA2FA85"/>
    <w:rsid w:val="2FA3FF93"/>
    <w:rsid w:val="2FAC50DD"/>
    <w:rsid w:val="2FB497F3"/>
    <w:rsid w:val="2FBC2E67"/>
    <w:rsid w:val="2FC42EA4"/>
    <w:rsid w:val="2FC5E5E6"/>
    <w:rsid w:val="2FC6021C"/>
    <w:rsid w:val="2FCBE3CB"/>
    <w:rsid w:val="2FD298F3"/>
    <w:rsid w:val="2FD2F487"/>
    <w:rsid w:val="2FD69E58"/>
    <w:rsid w:val="2FFF04AF"/>
    <w:rsid w:val="300B803C"/>
    <w:rsid w:val="300F0F8B"/>
    <w:rsid w:val="30131812"/>
    <w:rsid w:val="3013B74F"/>
    <w:rsid w:val="3022E5F1"/>
    <w:rsid w:val="3039ED54"/>
    <w:rsid w:val="304A3AD3"/>
    <w:rsid w:val="30551EE3"/>
    <w:rsid w:val="3058C62F"/>
    <w:rsid w:val="305BF471"/>
    <w:rsid w:val="305D3236"/>
    <w:rsid w:val="306889FB"/>
    <w:rsid w:val="306A4D82"/>
    <w:rsid w:val="306FD293"/>
    <w:rsid w:val="307C5A03"/>
    <w:rsid w:val="30874438"/>
    <w:rsid w:val="30914F36"/>
    <w:rsid w:val="30938C93"/>
    <w:rsid w:val="30A29E0B"/>
    <w:rsid w:val="30B6B0C7"/>
    <w:rsid w:val="30BD14A2"/>
    <w:rsid w:val="30C21915"/>
    <w:rsid w:val="30C642A9"/>
    <w:rsid w:val="30D08439"/>
    <w:rsid w:val="30D0904F"/>
    <w:rsid w:val="30E33401"/>
    <w:rsid w:val="30E7F224"/>
    <w:rsid w:val="30E8E68D"/>
    <w:rsid w:val="30F8BC4A"/>
    <w:rsid w:val="30FDBDF1"/>
    <w:rsid w:val="310FFA0C"/>
    <w:rsid w:val="3130BF03"/>
    <w:rsid w:val="3133F687"/>
    <w:rsid w:val="313788BA"/>
    <w:rsid w:val="3141AB76"/>
    <w:rsid w:val="31436CFF"/>
    <w:rsid w:val="3150B9D6"/>
    <w:rsid w:val="3157F184"/>
    <w:rsid w:val="316F1590"/>
    <w:rsid w:val="3170CC9C"/>
    <w:rsid w:val="31832CAA"/>
    <w:rsid w:val="31862770"/>
    <w:rsid w:val="318E2F61"/>
    <w:rsid w:val="319272DE"/>
    <w:rsid w:val="319FB4B6"/>
    <w:rsid w:val="31A22BE9"/>
    <w:rsid w:val="31A2E70F"/>
    <w:rsid w:val="31A55BFE"/>
    <w:rsid w:val="31A8AB71"/>
    <w:rsid w:val="31AD39BA"/>
    <w:rsid w:val="31B05051"/>
    <w:rsid w:val="31C8C29D"/>
    <w:rsid w:val="31DA072B"/>
    <w:rsid w:val="31EF17E2"/>
    <w:rsid w:val="31F0CB0D"/>
    <w:rsid w:val="3203BDB2"/>
    <w:rsid w:val="320B52C1"/>
    <w:rsid w:val="321BC667"/>
    <w:rsid w:val="321C2193"/>
    <w:rsid w:val="321CEE1B"/>
    <w:rsid w:val="3223C433"/>
    <w:rsid w:val="322A984C"/>
    <w:rsid w:val="3234FA31"/>
    <w:rsid w:val="3265D536"/>
    <w:rsid w:val="327B00EE"/>
    <w:rsid w:val="328D6C12"/>
    <w:rsid w:val="3299EC2A"/>
    <w:rsid w:val="329CE23D"/>
    <w:rsid w:val="32C577B9"/>
    <w:rsid w:val="32C9CA62"/>
    <w:rsid w:val="32CC09AB"/>
    <w:rsid w:val="330AB60E"/>
    <w:rsid w:val="333EF646"/>
    <w:rsid w:val="3342895A"/>
    <w:rsid w:val="3343AF08"/>
    <w:rsid w:val="334A83BA"/>
    <w:rsid w:val="334B4ACC"/>
    <w:rsid w:val="3355DA57"/>
    <w:rsid w:val="335BA94D"/>
    <w:rsid w:val="335F5CA5"/>
    <w:rsid w:val="335FE815"/>
    <w:rsid w:val="33673B3A"/>
    <w:rsid w:val="3368A035"/>
    <w:rsid w:val="336BAEFA"/>
    <w:rsid w:val="3370312C"/>
    <w:rsid w:val="3371E69C"/>
    <w:rsid w:val="337459AC"/>
    <w:rsid w:val="337EAE72"/>
    <w:rsid w:val="33877EAB"/>
    <w:rsid w:val="338AE1D7"/>
    <w:rsid w:val="33954D4A"/>
    <w:rsid w:val="339D7597"/>
    <w:rsid w:val="33A3DCC2"/>
    <w:rsid w:val="33AE28FB"/>
    <w:rsid w:val="33B204DC"/>
    <w:rsid w:val="33B4BE97"/>
    <w:rsid w:val="33BA4D06"/>
    <w:rsid w:val="33C21C94"/>
    <w:rsid w:val="33C77F43"/>
    <w:rsid w:val="33CB2F05"/>
    <w:rsid w:val="33CF48EC"/>
    <w:rsid w:val="33D01C87"/>
    <w:rsid w:val="33D6DA36"/>
    <w:rsid w:val="33DF843A"/>
    <w:rsid w:val="33EA4EE8"/>
    <w:rsid w:val="3405A09E"/>
    <w:rsid w:val="340D92E4"/>
    <w:rsid w:val="340E4E5F"/>
    <w:rsid w:val="340E9AE5"/>
    <w:rsid w:val="3411B53C"/>
    <w:rsid w:val="341B3511"/>
    <w:rsid w:val="342F68AF"/>
    <w:rsid w:val="34344AD0"/>
    <w:rsid w:val="344E6E4F"/>
    <w:rsid w:val="344F4E59"/>
    <w:rsid w:val="34500C36"/>
    <w:rsid w:val="347B2F58"/>
    <w:rsid w:val="3492CA59"/>
    <w:rsid w:val="34D563DB"/>
    <w:rsid w:val="34E6494E"/>
    <w:rsid w:val="34E66A2F"/>
    <w:rsid w:val="34E8FA22"/>
    <w:rsid w:val="34F4211F"/>
    <w:rsid w:val="34FF140F"/>
    <w:rsid w:val="3500B97A"/>
    <w:rsid w:val="35088869"/>
    <w:rsid w:val="3509EED2"/>
    <w:rsid w:val="350AF29E"/>
    <w:rsid w:val="3516924C"/>
    <w:rsid w:val="35391C56"/>
    <w:rsid w:val="353EC4B6"/>
    <w:rsid w:val="354BA4F4"/>
    <w:rsid w:val="354C6A1C"/>
    <w:rsid w:val="355A6B3B"/>
    <w:rsid w:val="355BF28A"/>
    <w:rsid w:val="35756BF2"/>
    <w:rsid w:val="3576B57F"/>
    <w:rsid w:val="3579ECEF"/>
    <w:rsid w:val="357CB0EE"/>
    <w:rsid w:val="357E090B"/>
    <w:rsid w:val="35875757"/>
    <w:rsid w:val="359774F3"/>
    <w:rsid w:val="359E5B85"/>
    <w:rsid w:val="35AC81E6"/>
    <w:rsid w:val="35B7772F"/>
    <w:rsid w:val="35CEB171"/>
    <w:rsid w:val="35E66A60"/>
    <w:rsid w:val="35E73442"/>
    <w:rsid w:val="35E7DFEA"/>
    <w:rsid w:val="35FC2027"/>
    <w:rsid w:val="35FE2838"/>
    <w:rsid w:val="3611A5FA"/>
    <w:rsid w:val="36157BBF"/>
    <w:rsid w:val="3618CCBD"/>
    <w:rsid w:val="36277202"/>
    <w:rsid w:val="363285FE"/>
    <w:rsid w:val="3635B27C"/>
    <w:rsid w:val="3637524B"/>
    <w:rsid w:val="3649CD09"/>
    <w:rsid w:val="36572E24"/>
    <w:rsid w:val="3661A4AC"/>
    <w:rsid w:val="36665765"/>
    <w:rsid w:val="366703BE"/>
    <w:rsid w:val="366FD3C0"/>
    <w:rsid w:val="36738A8C"/>
    <w:rsid w:val="3674F129"/>
    <w:rsid w:val="3688C164"/>
    <w:rsid w:val="368F470A"/>
    <w:rsid w:val="368F5583"/>
    <w:rsid w:val="3692FD89"/>
    <w:rsid w:val="369D9DB8"/>
    <w:rsid w:val="36A68842"/>
    <w:rsid w:val="36A8CEC2"/>
    <w:rsid w:val="36ACADF2"/>
    <w:rsid w:val="36B42FD7"/>
    <w:rsid w:val="36BBD72F"/>
    <w:rsid w:val="36D00DE7"/>
    <w:rsid w:val="36DBFCFD"/>
    <w:rsid w:val="36EA81AD"/>
    <w:rsid w:val="36EC3A7D"/>
    <w:rsid w:val="3705AD8D"/>
    <w:rsid w:val="3707FF53"/>
    <w:rsid w:val="370A91CC"/>
    <w:rsid w:val="3718B08F"/>
    <w:rsid w:val="3721770B"/>
    <w:rsid w:val="3728C271"/>
    <w:rsid w:val="372CF497"/>
    <w:rsid w:val="37351392"/>
    <w:rsid w:val="373BFE87"/>
    <w:rsid w:val="373FED75"/>
    <w:rsid w:val="37402F0B"/>
    <w:rsid w:val="3742A568"/>
    <w:rsid w:val="37547F05"/>
    <w:rsid w:val="375E4E40"/>
    <w:rsid w:val="376574F6"/>
    <w:rsid w:val="37678163"/>
    <w:rsid w:val="376D58FA"/>
    <w:rsid w:val="3780CD0C"/>
    <w:rsid w:val="3788A5B3"/>
    <w:rsid w:val="37925D25"/>
    <w:rsid w:val="37936B7C"/>
    <w:rsid w:val="3793B91D"/>
    <w:rsid w:val="379E9832"/>
    <w:rsid w:val="37B89D36"/>
    <w:rsid w:val="37BBACEF"/>
    <w:rsid w:val="37DCD2BF"/>
    <w:rsid w:val="37E2682B"/>
    <w:rsid w:val="3802AC6B"/>
    <w:rsid w:val="3816DA2C"/>
    <w:rsid w:val="381E0439"/>
    <w:rsid w:val="381E3CFD"/>
    <w:rsid w:val="38289AEE"/>
    <w:rsid w:val="382AF159"/>
    <w:rsid w:val="38303116"/>
    <w:rsid w:val="38378174"/>
    <w:rsid w:val="38395E80"/>
    <w:rsid w:val="3855BE3D"/>
    <w:rsid w:val="38583ADB"/>
    <w:rsid w:val="3861DB8B"/>
    <w:rsid w:val="3864D01A"/>
    <w:rsid w:val="386662A6"/>
    <w:rsid w:val="386EFC6A"/>
    <w:rsid w:val="387A4CEE"/>
    <w:rsid w:val="387EAA8F"/>
    <w:rsid w:val="387F296F"/>
    <w:rsid w:val="387FF558"/>
    <w:rsid w:val="38805346"/>
    <w:rsid w:val="388A4649"/>
    <w:rsid w:val="3894D604"/>
    <w:rsid w:val="38AB8577"/>
    <w:rsid w:val="38B37EBE"/>
    <w:rsid w:val="38D24D6F"/>
    <w:rsid w:val="38DB775A"/>
    <w:rsid w:val="38DBA513"/>
    <w:rsid w:val="38E6B093"/>
    <w:rsid w:val="3907891E"/>
    <w:rsid w:val="3908C182"/>
    <w:rsid w:val="390AC0E5"/>
    <w:rsid w:val="390E58CB"/>
    <w:rsid w:val="391928F5"/>
    <w:rsid w:val="39247AE3"/>
    <w:rsid w:val="3926001E"/>
    <w:rsid w:val="393C6B8A"/>
    <w:rsid w:val="395A68CB"/>
    <w:rsid w:val="39698F1B"/>
    <w:rsid w:val="396EC3E9"/>
    <w:rsid w:val="3971E518"/>
    <w:rsid w:val="39888AA9"/>
    <w:rsid w:val="39892C1D"/>
    <w:rsid w:val="398C8165"/>
    <w:rsid w:val="398DBF93"/>
    <w:rsid w:val="3995DBC1"/>
    <w:rsid w:val="399AF5E6"/>
    <w:rsid w:val="39B194BA"/>
    <w:rsid w:val="39BAF8D3"/>
    <w:rsid w:val="39C1E31A"/>
    <w:rsid w:val="39C68486"/>
    <w:rsid w:val="39D0E941"/>
    <w:rsid w:val="39E948F3"/>
    <w:rsid w:val="39E95D89"/>
    <w:rsid w:val="39EAF544"/>
    <w:rsid w:val="39EB5464"/>
    <w:rsid w:val="39F89BB2"/>
    <w:rsid w:val="3A03031D"/>
    <w:rsid w:val="3A0C2692"/>
    <w:rsid w:val="3A0D8B2F"/>
    <w:rsid w:val="3A0FDFEA"/>
    <w:rsid w:val="3A12D99C"/>
    <w:rsid w:val="3A18287B"/>
    <w:rsid w:val="3A274E91"/>
    <w:rsid w:val="3A2C3992"/>
    <w:rsid w:val="3A32110C"/>
    <w:rsid w:val="3A39609B"/>
    <w:rsid w:val="3A3B7740"/>
    <w:rsid w:val="3A6A14C4"/>
    <w:rsid w:val="3A79C3F7"/>
    <w:rsid w:val="3A7EF6AB"/>
    <w:rsid w:val="3A8B3CF5"/>
    <w:rsid w:val="3A916123"/>
    <w:rsid w:val="3A9FC86B"/>
    <w:rsid w:val="3AA546C1"/>
    <w:rsid w:val="3AA7C677"/>
    <w:rsid w:val="3AA81E52"/>
    <w:rsid w:val="3AA8BD05"/>
    <w:rsid w:val="3AAA2F53"/>
    <w:rsid w:val="3ABC5171"/>
    <w:rsid w:val="3AC7B76B"/>
    <w:rsid w:val="3ADEF222"/>
    <w:rsid w:val="3AE95824"/>
    <w:rsid w:val="3AF7A266"/>
    <w:rsid w:val="3AFD75B2"/>
    <w:rsid w:val="3B0EEC89"/>
    <w:rsid w:val="3B13275F"/>
    <w:rsid w:val="3B22602C"/>
    <w:rsid w:val="3B274E68"/>
    <w:rsid w:val="3B363C36"/>
    <w:rsid w:val="3B43F918"/>
    <w:rsid w:val="3B74E257"/>
    <w:rsid w:val="3B7919B6"/>
    <w:rsid w:val="3B8975A0"/>
    <w:rsid w:val="3B9D4749"/>
    <w:rsid w:val="3B9EFE33"/>
    <w:rsid w:val="3BA41766"/>
    <w:rsid w:val="3BAE2C19"/>
    <w:rsid w:val="3BB3A021"/>
    <w:rsid w:val="3BB69AB9"/>
    <w:rsid w:val="3BC4019A"/>
    <w:rsid w:val="3BDE39DA"/>
    <w:rsid w:val="3BF3CDE6"/>
    <w:rsid w:val="3BF6E827"/>
    <w:rsid w:val="3BFA1341"/>
    <w:rsid w:val="3C083241"/>
    <w:rsid w:val="3C0993C9"/>
    <w:rsid w:val="3C194389"/>
    <w:rsid w:val="3C1D53F0"/>
    <w:rsid w:val="3C1D5FBB"/>
    <w:rsid w:val="3C37066B"/>
    <w:rsid w:val="3C3BA1ED"/>
    <w:rsid w:val="3C4A140E"/>
    <w:rsid w:val="3C4DC923"/>
    <w:rsid w:val="3C5E2829"/>
    <w:rsid w:val="3C654A27"/>
    <w:rsid w:val="3C73732A"/>
    <w:rsid w:val="3C897DA8"/>
    <w:rsid w:val="3C8A97C4"/>
    <w:rsid w:val="3C946CD2"/>
    <w:rsid w:val="3C960F63"/>
    <w:rsid w:val="3CA09892"/>
    <w:rsid w:val="3CA7E309"/>
    <w:rsid w:val="3CB4D5E9"/>
    <w:rsid w:val="3CBE8FE4"/>
    <w:rsid w:val="3CC43DD7"/>
    <w:rsid w:val="3CD216EA"/>
    <w:rsid w:val="3CD6BDB0"/>
    <w:rsid w:val="3CD9D746"/>
    <w:rsid w:val="3CDB9043"/>
    <w:rsid w:val="3CE265ED"/>
    <w:rsid w:val="3CE2C166"/>
    <w:rsid w:val="3CF2309D"/>
    <w:rsid w:val="3D01E7BC"/>
    <w:rsid w:val="3D0A93D4"/>
    <w:rsid w:val="3D0CEBEE"/>
    <w:rsid w:val="3D1130EE"/>
    <w:rsid w:val="3D167EA5"/>
    <w:rsid w:val="3D34AF92"/>
    <w:rsid w:val="3D3ABB89"/>
    <w:rsid w:val="3D48C7A5"/>
    <w:rsid w:val="3D5F0574"/>
    <w:rsid w:val="3D667CE3"/>
    <w:rsid w:val="3D843C2D"/>
    <w:rsid w:val="3D935EE1"/>
    <w:rsid w:val="3D9AB5B9"/>
    <w:rsid w:val="3DA09FB5"/>
    <w:rsid w:val="3DAC4C0D"/>
    <w:rsid w:val="3DB8DAD4"/>
    <w:rsid w:val="3DBC6E3A"/>
    <w:rsid w:val="3DBD3E98"/>
    <w:rsid w:val="3DC65A6F"/>
    <w:rsid w:val="3DD08049"/>
    <w:rsid w:val="3DD0E8A0"/>
    <w:rsid w:val="3DE17024"/>
    <w:rsid w:val="3DE72F0F"/>
    <w:rsid w:val="3DEB08F3"/>
    <w:rsid w:val="3E023F8B"/>
    <w:rsid w:val="3E05FBDC"/>
    <w:rsid w:val="3E12FB25"/>
    <w:rsid w:val="3E1DC278"/>
    <w:rsid w:val="3E1DC4BC"/>
    <w:rsid w:val="3E20F6AF"/>
    <w:rsid w:val="3E2198E8"/>
    <w:rsid w:val="3E249996"/>
    <w:rsid w:val="3E31061F"/>
    <w:rsid w:val="3E317923"/>
    <w:rsid w:val="3E43BD37"/>
    <w:rsid w:val="3E44AB1B"/>
    <w:rsid w:val="3E4F8B63"/>
    <w:rsid w:val="3E642FE8"/>
    <w:rsid w:val="3E6E5ACF"/>
    <w:rsid w:val="3E6FBFDD"/>
    <w:rsid w:val="3E76226E"/>
    <w:rsid w:val="3E7CA534"/>
    <w:rsid w:val="3E810263"/>
    <w:rsid w:val="3E8752A4"/>
    <w:rsid w:val="3E8C465D"/>
    <w:rsid w:val="3E9324DF"/>
    <w:rsid w:val="3E9A0E94"/>
    <w:rsid w:val="3EA22B3F"/>
    <w:rsid w:val="3EA9BBF1"/>
    <w:rsid w:val="3EB1BB99"/>
    <w:rsid w:val="3EBBE732"/>
    <w:rsid w:val="3EBEAE44"/>
    <w:rsid w:val="3ECE4EE5"/>
    <w:rsid w:val="3ED67232"/>
    <w:rsid w:val="3EE3B530"/>
    <w:rsid w:val="3EE74A70"/>
    <w:rsid w:val="3EE969B4"/>
    <w:rsid w:val="3F05BEED"/>
    <w:rsid w:val="3F17C9D3"/>
    <w:rsid w:val="3F1B3321"/>
    <w:rsid w:val="3F2BCB04"/>
    <w:rsid w:val="3F31DB17"/>
    <w:rsid w:val="3F3C659B"/>
    <w:rsid w:val="3F3E5370"/>
    <w:rsid w:val="3F583184"/>
    <w:rsid w:val="3F5F0BCF"/>
    <w:rsid w:val="3F66570F"/>
    <w:rsid w:val="3F6BFFFD"/>
    <w:rsid w:val="3F6C936A"/>
    <w:rsid w:val="3F700438"/>
    <w:rsid w:val="3F74D929"/>
    <w:rsid w:val="3F8473D8"/>
    <w:rsid w:val="3F88FF8D"/>
    <w:rsid w:val="3F925A69"/>
    <w:rsid w:val="3F92C25B"/>
    <w:rsid w:val="3F9657C6"/>
    <w:rsid w:val="3F9E180C"/>
    <w:rsid w:val="3FA16C0D"/>
    <w:rsid w:val="3FA4BB3B"/>
    <w:rsid w:val="3FA76446"/>
    <w:rsid w:val="3FA9C45D"/>
    <w:rsid w:val="3FACAB4C"/>
    <w:rsid w:val="3FB3D4D7"/>
    <w:rsid w:val="3FBCDF7B"/>
    <w:rsid w:val="3FCCAE34"/>
    <w:rsid w:val="3FE5BF25"/>
    <w:rsid w:val="3FE6AD5A"/>
    <w:rsid w:val="3FEF1E04"/>
    <w:rsid w:val="400A2E4C"/>
    <w:rsid w:val="4019F389"/>
    <w:rsid w:val="401E0C7A"/>
    <w:rsid w:val="402EABE0"/>
    <w:rsid w:val="402FDBA9"/>
    <w:rsid w:val="4032B264"/>
    <w:rsid w:val="403D2F4C"/>
    <w:rsid w:val="404DD188"/>
    <w:rsid w:val="4063D66A"/>
    <w:rsid w:val="4064B150"/>
    <w:rsid w:val="406A16A7"/>
    <w:rsid w:val="4071741D"/>
    <w:rsid w:val="4087D64B"/>
    <w:rsid w:val="408A582B"/>
    <w:rsid w:val="4090A9CD"/>
    <w:rsid w:val="4095FB44"/>
    <w:rsid w:val="40A03E42"/>
    <w:rsid w:val="40A38F4B"/>
    <w:rsid w:val="40A612FD"/>
    <w:rsid w:val="40AB1BBD"/>
    <w:rsid w:val="40AC7DDB"/>
    <w:rsid w:val="40D0B064"/>
    <w:rsid w:val="40D30ACC"/>
    <w:rsid w:val="40D45A08"/>
    <w:rsid w:val="40E26AEA"/>
    <w:rsid w:val="40EEEAFA"/>
    <w:rsid w:val="40F7B445"/>
    <w:rsid w:val="40FC7B8E"/>
    <w:rsid w:val="4103460A"/>
    <w:rsid w:val="41079CF4"/>
    <w:rsid w:val="410E17F3"/>
    <w:rsid w:val="410EFA9D"/>
    <w:rsid w:val="4117A206"/>
    <w:rsid w:val="4119231F"/>
    <w:rsid w:val="411E9635"/>
    <w:rsid w:val="412B6DC2"/>
    <w:rsid w:val="413545A5"/>
    <w:rsid w:val="414A810B"/>
    <w:rsid w:val="414F942E"/>
    <w:rsid w:val="41634A04"/>
    <w:rsid w:val="416934D1"/>
    <w:rsid w:val="417F1BF7"/>
    <w:rsid w:val="418B21B7"/>
    <w:rsid w:val="4193694D"/>
    <w:rsid w:val="41956FE7"/>
    <w:rsid w:val="419B8105"/>
    <w:rsid w:val="41A852AD"/>
    <w:rsid w:val="41B3237A"/>
    <w:rsid w:val="41BA50D3"/>
    <w:rsid w:val="41BCDA39"/>
    <w:rsid w:val="41C0E5D1"/>
    <w:rsid w:val="41C3937F"/>
    <w:rsid w:val="41C9F7B0"/>
    <w:rsid w:val="41CCBF5C"/>
    <w:rsid w:val="41D3F02E"/>
    <w:rsid w:val="41D61DB3"/>
    <w:rsid w:val="41E56D4E"/>
    <w:rsid w:val="41F89173"/>
    <w:rsid w:val="41FBC1EC"/>
    <w:rsid w:val="42041776"/>
    <w:rsid w:val="4206D5A9"/>
    <w:rsid w:val="4232AD9A"/>
    <w:rsid w:val="42426FD3"/>
    <w:rsid w:val="424BCA86"/>
    <w:rsid w:val="426DC3E6"/>
    <w:rsid w:val="427883CF"/>
    <w:rsid w:val="428885D6"/>
    <w:rsid w:val="4290E828"/>
    <w:rsid w:val="42960937"/>
    <w:rsid w:val="42981567"/>
    <w:rsid w:val="42A4324B"/>
    <w:rsid w:val="42B04E82"/>
    <w:rsid w:val="42C2635A"/>
    <w:rsid w:val="42E2A4CB"/>
    <w:rsid w:val="42F10169"/>
    <w:rsid w:val="42F8E4B5"/>
    <w:rsid w:val="42FE89E8"/>
    <w:rsid w:val="43159ABD"/>
    <w:rsid w:val="4315BA6F"/>
    <w:rsid w:val="43183A3F"/>
    <w:rsid w:val="43275643"/>
    <w:rsid w:val="4328A099"/>
    <w:rsid w:val="432F7C43"/>
    <w:rsid w:val="43401E17"/>
    <w:rsid w:val="4354CAA3"/>
    <w:rsid w:val="436DAAE6"/>
    <w:rsid w:val="43847A18"/>
    <w:rsid w:val="438CF3FA"/>
    <w:rsid w:val="43942F2B"/>
    <w:rsid w:val="43999AC8"/>
    <w:rsid w:val="439ACB7C"/>
    <w:rsid w:val="439D8AB7"/>
    <w:rsid w:val="43AC33B3"/>
    <w:rsid w:val="43B72F4B"/>
    <w:rsid w:val="43C18C50"/>
    <w:rsid w:val="43C1B133"/>
    <w:rsid w:val="43CCEE00"/>
    <w:rsid w:val="43CE8D56"/>
    <w:rsid w:val="43D618F9"/>
    <w:rsid w:val="43E9A04D"/>
    <w:rsid w:val="43F216D8"/>
    <w:rsid w:val="43F41FF7"/>
    <w:rsid w:val="43F53666"/>
    <w:rsid w:val="43F674CF"/>
    <w:rsid w:val="43F8BD82"/>
    <w:rsid w:val="43FBA7C4"/>
    <w:rsid w:val="43FC09FA"/>
    <w:rsid w:val="44059442"/>
    <w:rsid w:val="4426263C"/>
    <w:rsid w:val="4428CD0B"/>
    <w:rsid w:val="442E544E"/>
    <w:rsid w:val="44307EF8"/>
    <w:rsid w:val="443A9B01"/>
    <w:rsid w:val="443D79E9"/>
    <w:rsid w:val="44470137"/>
    <w:rsid w:val="44486528"/>
    <w:rsid w:val="4449EA1B"/>
    <w:rsid w:val="445A544D"/>
    <w:rsid w:val="445B6044"/>
    <w:rsid w:val="4464BBE9"/>
    <w:rsid w:val="447A77B8"/>
    <w:rsid w:val="447AC34F"/>
    <w:rsid w:val="447EDDB8"/>
    <w:rsid w:val="447EF400"/>
    <w:rsid w:val="4489EDF3"/>
    <w:rsid w:val="448A6952"/>
    <w:rsid w:val="448C5904"/>
    <w:rsid w:val="4494B1E0"/>
    <w:rsid w:val="4499E11A"/>
    <w:rsid w:val="449B655D"/>
    <w:rsid w:val="44BA5471"/>
    <w:rsid w:val="44C37D97"/>
    <w:rsid w:val="44CC0BEB"/>
    <w:rsid w:val="44CC4B3E"/>
    <w:rsid w:val="44D49C29"/>
    <w:rsid w:val="451D7BDC"/>
    <w:rsid w:val="451E50D4"/>
    <w:rsid w:val="45244923"/>
    <w:rsid w:val="453002BA"/>
    <w:rsid w:val="45591ACB"/>
    <w:rsid w:val="4569C451"/>
    <w:rsid w:val="456A9F32"/>
    <w:rsid w:val="456ED18C"/>
    <w:rsid w:val="4575DA74"/>
    <w:rsid w:val="457A3ED7"/>
    <w:rsid w:val="459403CC"/>
    <w:rsid w:val="459B144D"/>
    <w:rsid w:val="459BC6B1"/>
    <w:rsid w:val="45A1B32E"/>
    <w:rsid w:val="45A27979"/>
    <w:rsid w:val="45B8D27D"/>
    <w:rsid w:val="45CBC1D7"/>
    <w:rsid w:val="45D7A8B6"/>
    <w:rsid w:val="45D85B76"/>
    <w:rsid w:val="45D8DE72"/>
    <w:rsid w:val="45FCD1D8"/>
    <w:rsid w:val="45FF6983"/>
    <w:rsid w:val="46068A1D"/>
    <w:rsid w:val="46155693"/>
    <w:rsid w:val="46267CC8"/>
    <w:rsid w:val="46389B51"/>
    <w:rsid w:val="46480D60"/>
    <w:rsid w:val="464935DE"/>
    <w:rsid w:val="465EF1CD"/>
    <w:rsid w:val="465F45AA"/>
    <w:rsid w:val="468E56A5"/>
    <w:rsid w:val="46A163ED"/>
    <w:rsid w:val="46AFC0FD"/>
    <w:rsid w:val="46B40E83"/>
    <w:rsid w:val="46DD69DD"/>
    <w:rsid w:val="46E6E414"/>
    <w:rsid w:val="46E6F553"/>
    <w:rsid w:val="47042152"/>
    <w:rsid w:val="47176840"/>
    <w:rsid w:val="471CF023"/>
    <w:rsid w:val="471E294F"/>
    <w:rsid w:val="4727AC04"/>
    <w:rsid w:val="4728E990"/>
    <w:rsid w:val="474666B9"/>
    <w:rsid w:val="474AF637"/>
    <w:rsid w:val="476094FB"/>
    <w:rsid w:val="4763B182"/>
    <w:rsid w:val="476421A2"/>
    <w:rsid w:val="477004B3"/>
    <w:rsid w:val="47740D5D"/>
    <w:rsid w:val="478557D3"/>
    <w:rsid w:val="4785F604"/>
    <w:rsid w:val="478668A7"/>
    <w:rsid w:val="47893EC4"/>
    <w:rsid w:val="479D6848"/>
    <w:rsid w:val="47A08899"/>
    <w:rsid w:val="47E341D6"/>
    <w:rsid w:val="48050D74"/>
    <w:rsid w:val="480580CC"/>
    <w:rsid w:val="48087F95"/>
    <w:rsid w:val="480A24B4"/>
    <w:rsid w:val="480E0C9A"/>
    <w:rsid w:val="480E607F"/>
    <w:rsid w:val="4827FF1C"/>
    <w:rsid w:val="4835A240"/>
    <w:rsid w:val="48367C4F"/>
    <w:rsid w:val="48514580"/>
    <w:rsid w:val="48573FD5"/>
    <w:rsid w:val="4857EA92"/>
    <w:rsid w:val="485E5F5B"/>
    <w:rsid w:val="48789ECA"/>
    <w:rsid w:val="4888A1DF"/>
    <w:rsid w:val="48895918"/>
    <w:rsid w:val="489D8B7A"/>
    <w:rsid w:val="48AA0AED"/>
    <w:rsid w:val="48E710C8"/>
    <w:rsid w:val="48EDCFA0"/>
    <w:rsid w:val="48EF1AD4"/>
    <w:rsid w:val="48F198BF"/>
    <w:rsid w:val="4903E397"/>
    <w:rsid w:val="490E238E"/>
    <w:rsid w:val="49287DD0"/>
    <w:rsid w:val="4932EFFD"/>
    <w:rsid w:val="494078EF"/>
    <w:rsid w:val="494821BE"/>
    <w:rsid w:val="494B9A27"/>
    <w:rsid w:val="495F5CBA"/>
    <w:rsid w:val="49610D52"/>
    <w:rsid w:val="496FEE36"/>
    <w:rsid w:val="4981741E"/>
    <w:rsid w:val="498ECF1A"/>
    <w:rsid w:val="4992C717"/>
    <w:rsid w:val="4993915C"/>
    <w:rsid w:val="499D33C7"/>
    <w:rsid w:val="49A7960A"/>
    <w:rsid w:val="49D0826D"/>
    <w:rsid w:val="49D2700C"/>
    <w:rsid w:val="49D2BC9F"/>
    <w:rsid w:val="49D68B0A"/>
    <w:rsid w:val="49DAF5F6"/>
    <w:rsid w:val="49DC0E95"/>
    <w:rsid w:val="49EA3F79"/>
    <w:rsid w:val="49EC141D"/>
    <w:rsid w:val="4A0A459B"/>
    <w:rsid w:val="4A0B1BF9"/>
    <w:rsid w:val="4A0EEE18"/>
    <w:rsid w:val="4A11A762"/>
    <w:rsid w:val="4A2F938E"/>
    <w:rsid w:val="4A33C065"/>
    <w:rsid w:val="4A54D554"/>
    <w:rsid w:val="4A671886"/>
    <w:rsid w:val="4A7C325A"/>
    <w:rsid w:val="4A9A2B20"/>
    <w:rsid w:val="4A9E0DB3"/>
    <w:rsid w:val="4A9E5DAE"/>
    <w:rsid w:val="4ABAA890"/>
    <w:rsid w:val="4ABDB100"/>
    <w:rsid w:val="4AC07FC7"/>
    <w:rsid w:val="4ACE92D7"/>
    <w:rsid w:val="4ACFDDDF"/>
    <w:rsid w:val="4AD0AD6C"/>
    <w:rsid w:val="4AD105AF"/>
    <w:rsid w:val="4AD468C3"/>
    <w:rsid w:val="4ADC7256"/>
    <w:rsid w:val="4AE90D13"/>
    <w:rsid w:val="4AF0C457"/>
    <w:rsid w:val="4B052862"/>
    <w:rsid w:val="4B0E085B"/>
    <w:rsid w:val="4B1125E0"/>
    <w:rsid w:val="4B1C18CB"/>
    <w:rsid w:val="4B1CD480"/>
    <w:rsid w:val="4B31DFE8"/>
    <w:rsid w:val="4B3230CB"/>
    <w:rsid w:val="4B37DE24"/>
    <w:rsid w:val="4B4586CA"/>
    <w:rsid w:val="4B4B06CD"/>
    <w:rsid w:val="4B5965F2"/>
    <w:rsid w:val="4B660D85"/>
    <w:rsid w:val="4B9487AE"/>
    <w:rsid w:val="4B9B3703"/>
    <w:rsid w:val="4BA0ED6C"/>
    <w:rsid w:val="4BA11B6E"/>
    <w:rsid w:val="4BA27B4B"/>
    <w:rsid w:val="4BBD07A9"/>
    <w:rsid w:val="4BC81568"/>
    <w:rsid w:val="4BCD8777"/>
    <w:rsid w:val="4BD1525D"/>
    <w:rsid w:val="4BDDB13C"/>
    <w:rsid w:val="4BE2D2E7"/>
    <w:rsid w:val="4BFAEA63"/>
    <w:rsid w:val="4C123D22"/>
    <w:rsid w:val="4C124C16"/>
    <w:rsid w:val="4C1F0045"/>
    <w:rsid w:val="4C44E208"/>
    <w:rsid w:val="4C647BD3"/>
    <w:rsid w:val="4C715A64"/>
    <w:rsid w:val="4C7DF553"/>
    <w:rsid w:val="4C81B0CF"/>
    <w:rsid w:val="4CA5F8E7"/>
    <w:rsid w:val="4CB43D70"/>
    <w:rsid w:val="4CBC6CDE"/>
    <w:rsid w:val="4CCD009E"/>
    <w:rsid w:val="4CDF0D1F"/>
    <w:rsid w:val="4CF67375"/>
    <w:rsid w:val="4CFC8EC0"/>
    <w:rsid w:val="4CFF1BF9"/>
    <w:rsid w:val="4D062883"/>
    <w:rsid w:val="4D071B3A"/>
    <w:rsid w:val="4D1967D2"/>
    <w:rsid w:val="4D244682"/>
    <w:rsid w:val="4D2D9E63"/>
    <w:rsid w:val="4D316B1B"/>
    <w:rsid w:val="4D3AF546"/>
    <w:rsid w:val="4D3B750D"/>
    <w:rsid w:val="4D3FF6D7"/>
    <w:rsid w:val="4D436E81"/>
    <w:rsid w:val="4D5109B1"/>
    <w:rsid w:val="4D5DB5AA"/>
    <w:rsid w:val="4D857A7F"/>
    <w:rsid w:val="4D8BBB63"/>
    <w:rsid w:val="4D93B9F6"/>
    <w:rsid w:val="4D9533E9"/>
    <w:rsid w:val="4D9D524B"/>
    <w:rsid w:val="4DBBBBFA"/>
    <w:rsid w:val="4DD4087F"/>
    <w:rsid w:val="4DDBA05E"/>
    <w:rsid w:val="4DF6603B"/>
    <w:rsid w:val="4DFFFD8B"/>
    <w:rsid w:val="4E1226BF"/>
    <w:rsid w:val="4E16708D"/>
    <w:rsid w:val="4E187AAA"/>
    <w:rsid w:val="4E2340A9"/>
    <w:rsid w:val="4E240346"/>
    <w:rsid w:val="4E298D82"/>
    <w:rsid w:val="4E35B6D2"/>
    <w:rsid w:val="4E3D9C46"/>
    <w:rsid w:val="4E4AFE77"/>
    <w:rsid w:val="4E51BE74"/>
    <w:rsid w:val="4E5DE054"/>
    <w:rsid w:val="4E5EE90F"/>
    <w:rsid w:val="4E63682B"/>
    <w:rsid w:val="4E6461BD"/>
    <w:rsid w:val="4E68FF9E"/>
    <w:rsid w:val="4E6BD144"/>
    <w:rsid w:val="4E84A189"/>
    <w:rsid w:val="4E86B659"/>
    <w:rsid w:val="4EA50875"/>
    <w:rsid w:val="4EA53CCB"/>
    <w:rsid w:val="4EAC12E7"/>
    <w:rsid w:val="4EBBFDBB"/>
    <w:rsid w:val="4EC5966D"/>
    <w:rsid w:val="4EF9761A"/>
    <w:rsid w:val="4EFEFB39"/>
    <w:rsid w:val="4F07B655"/>
    <w:rsid w:val="4F0940AA"/>
    <w:rsid w:val="4F103FC1"/>
    <w:rsid w:val="4F1379C3"/>
    <w:rsid w:val="4F1DDE86"/>
    <w:rsid w:val="4F261678"/>
    <w:rsid w:val="4F29FD07"/>
    <w:rsid w:val="4F30F711"/>
    <w:rsid w:val="4F41C6B9"/>
    <w:rsid w:val="4F4513FA"/>
    <w:rsid w:val="4F532B90"/>
    <w:rsid w:val="4F5B7913"/>
    <w:rsid w:val="4F64B75D"/>
    <w:rsid w:val="4F6CE249"/>
    <w:rsid w:val="4F7065F1"/>
    <w:rsid w:val="4F8792CF"/>
    <w:rsid w:val="4F8E2D31"/>
    <w:rsid w:val="4F97A19F"/>
    <w:rsid w:val="4FA69C3E"/>
    <w:rsid w:val="4FAAE78A"/>
    <w:rsid w:val="4FB8CC91"/>
    <w:rsid w:val="4FBDA3E1"/>
    <w:rsid w:val="4FBE2F90"/>
    <w:rsid w:val="4FC12577"/>
    <w:rsid w:val="4FC2180B"/>
    <w:rsid w:val="4FD59DE5"/>
    <w:rsid w:val="4FE7E932"/>
    <w:rsid w:val="500AF263"/>
    <w:rsid w:val="50122A44"/>
    <w:rsid w:val="50198DD6"/>
    <w:rsid w:val="501CF0D9"/>
    <w:rsid w:val="502588DB"/>
    <w:rsid w:val="502CCC13"/>
    <w:rsid w:val="5032ADB9"/>
    <w:rsid w:val="503590A4"/>
    <w:rsid w:val="503722DC"/>
    <w:rsid w:val="50377F00"/>
    <w:rsid w:val="50381589"/>
    <w:rsid w:val="503C8B3E"/>
    <w:rsid w:val="5045741B"/>
    <w:rsid w:val="5062F791"/>
    <w:rsid w:val="507C1478"/>
    <w:rsid w:val="508B91BD"/>
    <w:rsid w:val="509877FF"/>
    <w:rsid w:val="50A05FF6"/>
    <w:rsid w:val="50A390DA"/>
    <w:rsid w:val="50A56552"/>
    <w:rsid w:val="50C4C687"/>
    <w:rsid w:val="50C5F43D"/>
    <w:rsid w:val="50C99007"/>
    <w:rsid w:val="50CEE574"/>
    <w:rsid w:val="50E090B0"/>
    <w:rsid w:val="50F0DF0B"/>
    <w:rsid w:val="51006DF0"/>
    <w:rsid w:val="51084EC6"/>
    <w:rsid w:val="5112F709"/>
    <w:rsid w:val="5118E308"/>
    <w:rsid w:val="511E1531"/>
    <w:rsid w:val="5127AD81"/>
    <w:rsid w:val="512A656C"/>
    <w:rsid w:val="512F2793"/>
    <w:rsid w:val="5133FFFD"/>
    <w:rsid w:val="513DD4F4"/>
    <w:rsid w:val="51431A60"/>
    <w:rsid w:val="51646A53"/>
    <w:rsid w:val="51674A5D"/>
    <w:rsid w:val="5179C4EC"/>
    <w:rsid w:val="5190218A"/>
    <w:rsid w:val="5197B609"/>
    <w:rsid w:val="51A75D93"/>
    <w:rsid w:val="51B0EE8B"/>
    <w:rsid w:val="51B2DAD9"/>
    <w:rsid w:val="51B53527"/>
    <w:rsid w:val="51C2DA68"/>
    <w:rsid w:val="51CC5E33"/>
    <w:rsid w:val="51F35D4A"/>
    <w:rsid w:val="5205A4D5"/>
    <w:rsid w:val="52309534"/>
    <w:rsid w:val="52357750"/>
    <w:rsid w:val="52375D85"/>
    <w:rsid w:val="5239A240"/>
    <w:rsid w:val="523FFC81"/>
    <w:rsid w:val="52438F65"/>
    <w:rsid w:val="524E1892"/>
    <w:rsid w:val="52531049"/>
    <w:rsid w:val="5256C832"/>
    <w:rsid w:val="525F5867"/>
    <w:rsid w:val="52611DBD"/>
    <w:rsid w:val="526A1CB3"/>
    <w:rsid w:val="52775A90"/>
    <w:rsid w:val="52A0C0A0"/>
    <w:rsid w:val="52B89DB0"/>
    <w:rsid w:val="52BD3052"/>
    <w:rsid w:val="52C05DE9"/>
    <w:rsid w:val="52C93A7E"/>
    <w:rsid w:val="52DC29F1"/>
    <w:rsid w:val="52E919C6"/>
    <w:rsid w:val="52F10F95"/>
    <w:rsid w:val="52F3FF0A"/>
    <w:rsid w:val="52FBA714"/>
    <w:rsid w:val="52FDFC3E"/>
    <w:rsid w:val="5304F018"/>
    <w:rsid w:val="5308D9A5"/>
    <w:rsid w:val="5309DDF5"/>
    <w:rsid w:val="530EA7F8"/>
    <w:rsid w:val="5311B428"/>
    <w:rsid w:val="531414C8"/>
    <w:rsid w:val="531543D2"/>
    <w:rsid w:val="531E9D53"/>
    <w:rsid w:val="5323E355"/>
    <w:rsid w:val="533BC6DE"/>
    <w:rsid w:val="533BC90F"/>
    <w:rsid w:val="533ECC80"/>
    <w:rsid w:val="53456EE7"/>
    <w:rsid w:val="534CC001"/>
    <w:rsid w:val="536466CB"/>
    <w:rsid w:val="53864493"/>
    <w:rsid w:val="5387CFCF"/>
    <w:rsid w:val="53898AA0"/>
    <w:rsid w:val="538AB819"/>
    <w:rsid w:val="538C0822"/>
    <w:rsid w:val="53A15109"/>
    <w:rsid w:val="53A732D1"/>
    <w:rsid w:val="53AE5827"/>
    <w:rsid w:val="53C99E0F"/>
    <w:rsid w:val="53CCF35C"/>
    <w:rsid w:val="53D944E1"/>
    <w:rsid w:val="53E74338"/>
    <w:rsid w:val="53EF22E2"/>
    <w:rsid w:val="540A9475"/>
    <w:rsid w:val="540DC713"/>
    <w:rsid w:val="54189DCB"/>
    <w:rsid w:val="541B20CE"/>
    <w:rsid w:val="54234E28"/>
    <w:rsid w:val="543BFE72"/>
    <w:rsid w:val="54416EA1"/>
    <w:rsid w:val="544A9A06"/>
    <w:rsid w:val="544F7EBE"/>
    <w:rsid w:val="54655BFA"/>
    <w:rsid w:val="5467F5C2"/>
    <w:rsid w:val="546F041F"/>
    <w:rsid w:val="547E7BE2"/>
    <w:rsid w:val="548A2E96"/>
    <w:rsid w:val="548F9974"/>
    <w:rsid w:val="549B9444"/>
    <w:rsid w:val="549E383D"/>
    <w:rsid w:val="549FF9EC"/>
    <w:rsid w:val="54B19703"/>
    <w:rsid w:val="54B36962"/>
    <w:rsid w:val="54B46392"/>
    <w:rsid w:val="54C86B8E"/>
    <w:rsid w:val="54CBBA8D"/>
    <w:rsid w:val="54D1C73B"/>
    <w:rsid w:val="5502A595"/>
    <w:rsid w:val="55036ADE"/>
    <w:rsid w:val="55103805"/>
    <w:rsid w:val="551056DA"/>
    <w:rsid w:val="55122CBC"/>
    <w:rsid w:val="551C8199"/>
    <w:rsid w:val="552EFA12"/>
    <w:rsid w:val="5531BDDD"/>
    <w:rsid w:val="5534A9C4"/>
    <w:rsid w:val="553FCD62"/>
    <w:rsid w:val="555432B8"/>
    <w:rsid w:val="55581BCE"/>
    <w:rsid w:val="55588302"/>
    <w:rsid w:val="55619BA9"/>
    <w:rsid w:val="5579F83C"/>
    <w:rsid w:val="5583054F"/>
    <w:rsid w:val="558CE726"/>
    <w:rsid w:val="5590E43B"/>
    <w:rsid w:val="5595CE6B"/>
    <w:rsid w:val="559BB218"/>
    <w:rsid w:val="55A18560"/>
    <w:rsid w:val="55A79E67"/>
    <w:rsid w:val="55B3A34B"/>
    <w:rsid w:val="55B999B1"/>
    <w:rsid w:val="55CB3481"/>
    <w:rsid w:val="55D555C7"/>
    <w:rsid w:val="55D953A1"/>
    <w:rsid w:val="55E93429"/>
    <w:rsid w:val="55EFAEB1"/>
    <w:rsid w:val="55F876D4"/>
    <w:rsid w:val="56169431"/>
    <w:rsid w:val="561BC25C"/>
    <w:rsid w:val="561FC48E"/>
    <w:rsid w:val="5633F1F5"/>
    <w:rsid w:val="563769C8"/>
    <w:rsid w:val="5646D937"/>
    <w:rsid w:val="56494517"/>
    <w:rsid w:val="565A8AFD"/>
    <w:rsid w:val="565AC52B"/>
    <w:rsid w:val="565E9176"/>
    <w:rsid w:val="565F7FBF"/>
    <w:rsid w:val="56626B6B"/>
    <w:rsid w:val="567411F4"/>
    <w:rsid w:val="5675070B"/>
    <w:rsid w:val="5677904D"/>
    <w:rsid w:val="568795D2"/>
    <w:rsid w:val="5693D709"/>
    <w:rsid w:val="569670D0"/>
    <w:rsid w:val="5699DF74"/>
    <w:rsid w:val="56A6E23F"/>
    <w:rsid w:val="56AB7EFB"/>
    <w:rsid w:val="56B276AF"/>
    <w:rsid w:val="56B3F7AB"/>
    <w:rsid w:val="56BABAC3"/>
    <w:rsid w:val="56C2C7FE"/>
    <w:rsid w:val="56D4FDF0"/>
    <w:rsid w:val="56DFFA63"/>
    <w:rsid w:val="56E07E80"/>
    <w:rsid w:val="56FDE0C1"/>
    <w:rsid w:val="57009248"/>
    <w:rsid w:val="57140D44"/>
    <w:rsid w:val="571D233A"/>
    <w:rsid w:val="57202547"/>
    <w:rsid w:val="57353E79"/>
    <w:rsid w:val="573A873C"/>
    <w:rsid w:val="5743FB6A"/>
    <w:rsid w:val="5746AF94"/>
    <w:rsid w:val="575DA874"/>
    <w:rsid w:val="576BC15A"/>
    <w:rsid w:val="5780EC0F"/>
    <w:rsid w:val="57961642"/>
    <w:rsid w:val="579903A3"/>
    <w:rsid w:val="57AE5393"/>
    <w:rsid w:val="57B5AB3A"/>
    <w:rsid w:val="57BFB8F1"/>
    <w:rsid w:val="57C20AF4"/>
    <w:rsid w:val="57CF1005"/>
    <w:rsid w:val="57CF7264"/>
    <w:rsid w:val="57D21B6C"/>
    <w:rsid w:val="57DA9A5F"/>
    <w:rsid w:val="57E730B0"/>
    <w:rsid w:val="57FA7FFC"/>
    <w:rsid w:val="58022EAD"/>
    <w:rsid w:val="581682A3"/>
    <w:rsid w:val="5823609B"/>
    <w:rsid w:val="582DC423"/>
    <w:rsid w:val="5834D032"/>
    <w:rsid w:val="58389D9F"/>
    <w:rsid w:val="58394D10"/>
    <w:rsid w:val="584F4A14"/>
    <w:rsid w:val="58526DE8"/>
    <w:rsid w:val="5852F2D5"/>
    <w:rsid w:val="5854A151"/>
    <w:rsid w:val="585CDFFA"/>
    <w:rsid w:val="5860166F"/>
    <w:rsid w:val="58710337"/>
    <w:rsid w:val="58743646"/>
    <w:rsid w:val="58747A67"/>
    <w:rsid w:val="58784F67"/>
    <w:rsid w:val="587A07D0"/>
    <w:rsid w:val="5889D0F5"/>
    <w:rsid w:val="588EB014"/>
    <w:rsid w:val="58A39FA1"/>
    <w:rsid w:val="58C20C5F"/>
    <w:rsid w:val="58C6C51A"/>
    <w:rsid w:val="58CD9703"/>
    <w:rsid w:val="58D01FEE"/>
    <w:rsid w:val="58D9FB85"/>
    <w:rsid w:val="58DC0C73"/>
    <w:rsid w:val="58E57C4A"/>
    <w:rsid w:val="58F343D6"/>
    <w:rsid w:val="58FAEA9A"/>
    <w:rsid w:val="590AB0FE"/>
    <w:rsid w:val="590F6763"/>
    <w:rsid w:val="5914F8CA"/>
    <w:rsid w:val="592911A0"/>
    <w:rsid w:val="592A8F0C"/>
    <w:rsid w:val="59344142"/>
    <w:rsid w:val="593F11D4"/>
    <w:rsid w:val="59448AFD"/>
    <w:rsid w:val="5947C541"/>
    <w:rsid w:val="594F9818"/>
    <w:rsid w:val="5960CF32"/>
    <w:rsid w:val="5963084B"/>
    <w:rsid w:val="596413FD"/>
    <w:rsid w:val="5965AB2B"/>
    <w:rsid w:val="596F29A7"/>
    <w:rsid w:val="5974FE78"/>
    <w:rsid w:val="5978A245"/>
    <w:rsid w:val="5986E5D4"/>
    <w:rsid w:val="5992BE08"/>
    <w:rsid w:val="59968600"/>
    <w:rsid w:val="599FBCEF"/>
    <w:rsid w:val="59A0CE55"/>
    <w:rsid w:val="59A7E57E"/>
    <w:rsid w:val="59B84826"/>
    <w:rsid w:val="59CBA652"/>
    <w:rsid w:val="59D9CE7A"/>
    <w:rsid w:val="59DA493B"/>
    <w:rsid w:val="59E05D71"/>
    <w:rsid w:val="59E398AD"/>
    <w:rsid w:val="59FB778B"/>
    <w:rsid w:val="5A075C06"/>
    <w:rsid w:val="5A1A1B03"/>
    <w:rsid w:val="5A5BB08F"/>
    <w:rsid w:val="5A74BC61"/>
    <w:rsid w:val="5A81BDD1"/>
    <w:rsid w:val="5A832BAF"/>
    <w:rsid w:val="5A85AC8E"/>
    <w:rsid w:val="5A91308D"/>
    <w:rsid w:val="5A95316B"/>
    <w:rsid w:val="5AAF52D2"/>
    <w:rsid w:val="5AB4A6C0"/>
    <w:rsid w:val="5ABD76C0"/>
    <w:rsid w:val="5ABF109A"/>
    <w:rsid w:val="5AC7B0DF"/>
    <w:rsid w:val="5ACD9194"/>
    <w:rsid w:val="5ADD5D7E"/>
    <w:rsid w:val="5ADDE260"/>
    <w:rsid w:val="5ADDF2C5"/>
    <w:rsid w:val="5AE8D234"/>
    <w:rsid w:val="5AF40F41"/>
    <w:rsid w:val="5AF4DE9B"/>
    <w:rsid w:val="5AFBFABB"/>
    <w:rsid w:val="5AFE395A"/>
    <w:rsid w:val="5B0B0F27"/>
    <w:rsid w:val="5B128C71"/>
    <w:rsid w:val="5B14392C"/>
    <w:rsid w:val="5B18035D"/>
    <w:rsid w:val="5B18D4C8"/>
    <w:rsid w:val="5B29BAFD"/>
    <w:rsid w:val="5B34A399"/>
    <w:rsid w:val="5B354FB4"/>
    <w:rsid w:val="5B35C7E6"/>
    <w:rsid w:val="5B362373"/>
    <w:rsid w:val="5B371060"/>
    <w:rsid w:val="5B394F7F"/>
    <w:rsid w:val="5B460D78"/>
    <w:rsid w:val="5B484349"/>
    <w:rsid w:val="5B5EDBA5"/>
    <w:rsid w:val="5B5F6A38"/>
    <w:rsid w:val="5B784D86"/>
    <w:rsid w:val="5B7867CF"/>
    <w:rsid w:val="5B7996BF"/>
    <w:rsid w:val="5B85773E"/>
    <w:rsid w:val="5B8A870E"/>
    <w:rsid w:val="5B9AE7B6"/>
    <w:rsid w:val="5B9D4673"/>
    <w:rsid w:val="5BA14895"/>
    <w:rsid w:val="5BBEA5B7"/>
    <w:rsid w:val="5BE3A000"/>
    <w:rsid w:val="5BF4C28B"/>
    <w:rsid w:val="5BF9E8BD"/>
    <w:rsid w:val="5C3F1DB1"/>
    <w:rsid w:val="5C4432C0"/>
    <w:rsid w:val="5C503B78"/>
    <w:rsid w:val="5C5D4AF8"/>
    <w:rsid w:val="5C5F20B4"/>
    <w:rsid w:val="5C66994A"/>
    <w:rsid w:val="5C688E2E"/>
    <w:rsid w:val="5C7E98B0"/>
    <w:rsid w:val="5C938A6C"/>
    <w:rsid w:val="5CA3D480"/>
    <w:rsid w:val="5CA5AF45"/>
    <w:rsid w:val="5CAF75BF"/>
    <w:rsid w:val="5CB54C5B"/>
    <w:rsid w:val="5CBA548D"/>
    <w:rsid w:val="5CC77A5C"/>
    <w:rsid w:val="5CD2AD04"/>
    <w:rsid w:val="5CD6863A"/>
    <w:rsid w:val="5CD96174"/>
    <w:rsid w:val="5CDFF08E"/>
    <w:rsid w:val="5CE40BBA"/>
    <w:rsid w:val="5CF47E2C"/>
    <w:rsid w:val="5CFA1C94"/>
    <w:rsid w:val="5CFA7DBA"/>
    <w:rsid w:val="5D017640"/>
    <w:rsid w:val="5D0363AE"/>
    <w:rsid w:val="5D06F128"/>
    <w:rsid w:val="5D337FCF"/>
    <w:rsid w:val="5D34B0EE"/>
    <w:rsid w:val="5D40CF2E"/>
    <w:rsid w:val="5D502C11"/>
    <w:rsid w:val="5D52C775"/>
    <w:rsid w:val="5D60E819"/>
    <w:rsid w:val="5D7B29C8"/>
    <w:rsid w:val="5D82371C"/>
    <w:rsid w:val="5D871BC6"/>
    <w:rsid w:val="5D87B617"/>
    <w:rsid w:val="5D8C5B5C"/>
    <w:rsid w:val="5D9ADC9E"/>
    <w:rsid w:val="5D9B5BDC"/>
    <w:rsid w:val="5DA24360"/>
    <w:rsid w:val="5DAD9BA2"/>
    <w:rsid w:val="5DB1545D"/>
    <w:rsid w:val="5DB2A012"/>
    <w:rsid w:val="5DBC2513"/>
    <w:rsid w:val="5DBF466E"/>
    <w:rsid w:val="5DC42205"/>
    <w:rsid w:val="5DDFB33A"/>
    <w:rsid w:val="5DE6B3B0"/>
    <w:rsid w:val="5DFC2B71"/>
    <w:rsid w:val="5DFCA35F"/>
    <w:rsid w:val="5DFCD92F"/>
    <w:rsid w:val="5E2485DF"/>
    <w:rsid w:val="5E272FEE"/>
    <w:rsid w:val="5E38251B"/>
    <w:rsid w:val="5E44001A"/>
    <w:rsid w:val="5E458D73"/>
    <w:rsid w:val="5E49DD83"/>
    <w:rsid w:val="5E54D16D"/>
    <w:rsid w:val="5E5E9D92"/>
    <w:rsid w:val="5E6097A1"/>
    <w:rsid w:val="5E6696B0"/>
    <w:rsid w:val="5E67FB73"/>
    <w:rsid w:val="5E687228"/>
    <w:rsid w:val="5E6C14A5"/>
    <w:rsid w:val="5E6ECB1C"/>
    <w:rsid w:val="5E852C0C"/>
    <w:rsid w:val="5E908172"/>
    <w:rsid w:val="5E92AF14"/>
    <w:rsid w:val="5EAE9D85"/>
    <w:rsid w:val="5EAF1D94"/>
    <w:rsid w:val="5EB3090A"/>
    <w:rsid w:val="5EB50E6D"/>
    <w:rsid w:val="5EC35169"/>
    <w:rsid w:val="5EC6FF94"/>
    <w:rsid w:val="5ECF0267"/>
    <w:rsid w:val="5ED2D322"/>
    <w:rsid w:val="5ED90C50"/>
    <w:rsid w:val="5ED9B09F"/>
    <w:rsid w:val="5EE77AA3"/>
    <w:rsid w:val="5EF221C8"/>
    <w:rsid w:val="5EF28701"/>
    <w:rsid w:val="5EF5D9CD"/>
    <w:rsid w:val="5F07A4DD"/>
    <w:rsid w:val="5F0A7EC2"/>
    <w:rsid w:val="5F2CBD9F"/>
    <w:rsid w:val="5F302667"/>
    <w:rsid w:val="5F3925E5"/>
    <w:rsid w:val="5F4206FD"/>
    <w:rsid w:val="5F55F912"/>
    <w:rsid w:val="5F86E514"/>
    <w:rsid w:val="5F892238"/>
    <w:rsid w:val="5F8FA2EC"/>
    <w:rsid w:val="5F91E36B"/>
    <w:rsid w:val="5F95104A"/>
    <w:rsid w:val="5F996BF1"/>
    <w:rsid w:val="5F9E4616"/>
    <w:rsid w:val="5FA5A061"/>
    <w:rsid w:val="5FA794C2"/>
    <w:rsid w:val="5FA9C120"/>
    <w:rsid w:val="5FD01648"/>
    <w:rsid w:val="5FD6AD8F"/>
    <w:rsid w:val="5FDD69BB"/>
    <w:rsid w:val="5FE4EA82"/>
    <w:rsid w:val="5FE6CFD7"/>
    <w:rsid w:val="5FED7A75"/>
    <w:rsid w:val="5FF0A0B2"/>
    <w:rsid w:val="5FF86344"/>
    <w:rsid w:val="6018969D"/>
    <w:rsid w:val="601A2D8D"/>
    <w:rsid w:val="601E08FE"/>
    <w:rsid w:val="6029D8EB"/>
    <w:rsid w:val="602F9346"/>
    <w:rsid w:val="6032C8AD"/>
    <w:rsid w:val="6034D869"/>
    <w:rsid w:val="604D250A"/>
    <w:rsid w:val="604E8324"/>
    <w:rsid w:val="60536FC1"/>
    <w:rsid w:val="605587C8"/>
    <w:rsid w:val="6056B756"/>
    <w:rsid w:val="60589927"/>
    <w:rsid w:val="605A1A93"/>
    <w:rsid w:val="6067DB94"/>
    <w:rsid w:val="606E2235"/>
    <w:rsid w:val="607620C5"/>
    <w:rsid w:val="6090CC2F"/>
    <w:rsid w:val="60A3553F"/>
    <w:rsid w:val="60A3DAB2"/>
    <w:rsid w:val="60A7D8B1"/>
    <w:rsid w:val="60B36346"/>
    <w:rsid w:val="60C447EE"/>
    <w:rsid w:val="60C4A25F"/>
    <w:rsid w:val="60C88AC6"/>
    <w:rsid w:val="60D891E1"/>
    <w:rsid w:val="60D9709B"/>
    <w:rsid w:val="60DC027A"/>
    <w:rsid w:val="60E80152"/>
    <w:rsid w:val="60E9DFC4"/>
    <w:rsid w:val="60F84F11"/>
    <w:rsid w:val="61182B60"/>
    <w:rsid w:val="611ADC10"/>
    <w:rsid w:val="612AB76B"/>
    <w:rsid w:val="612B421B"/>
    <w:rsid w:val="6153E3B3"/>
    <w:rsid w:val="6154F207"/>
    <w:rsid w:val="6166F090"/>
    <w:rsid w:val="6170A705"/>
    <w:rsid w:val="6174F8E6"/>
    <w:rsid w:val="618508A4"/>
    <w:rsid w:val="6196A116"/>
    <w:rsid w:val="61A94490"/>
    <w:rsid w:val="61BAF5E8"/>
    <w:rsid w:val="61C55725"/>
    <w:rsid w:val="61D6F8F3"/>
    <w:rsid w:val="61DCDB32"/>
    <w:rsid w:val="61DD0793"/>
    <w:rsid w:val="61FDCB44"/>
    <w:rsid w:val="6211EF25"/>
    <w:rsid w:val="621213E4"/>
    <w:rsid w:val="62140922"/>
    <w:rsid w:val="62607468"/>
    <w:rsid w:val="626750E9"/>
    <w:rsid w:val="62677149"/>
    <w:rsid w:val="6270A2DF"/>
    <w:rsid w:val="6273365B"/>
    <w:rsid w:val="62791B57"/>
    <w:rsid w:val="627A9864"/>
    <w:rsid w:val="6282036A"/>
    <w:rsid w:val="628373C8"/>
    <w:rsid w:val="629839C2"/>
    <w:rsid w:val="629F91F7"/>
    <w:rsid w:val="62BE63F4"/>
    <w:rsid w:val="62C4CD5E"/>
    <w:rsid w:val="62CA293B"/>
    <w:rsid w:val="62E74703"/>
    <w:rsid w:val="62E76014"/>
    <w:rsid w:val="62EDD585"/>
    <w:rsid w:val="62FAF52E"/>
    <w:rsid w:val="62FDA26E"/>
    <w:rsid w:val="63039E4A"/>
    <w:rsid w:val="63062989"/>
    <w:rsid w:val="630CDC6F"/>
    <w:rsid w:val="63145347"/>
    <w:rsid w:val="631C8209"/>
    <w:rsid w:val="631D4184"/>
    <w:rsid w:val="632506FE"/>
    <w:rsid w:val="6329B7E3"/>
    <w:rsid w:val="6334907D"/>
    <w:rsid w:val="633B87BF"/>
    <w:rsid w:val="633DC9D9"/>
    <w:rsid w:val="634D35F1"/>
    <w:rsid w:val="6364DE92"/>
    <w:rsid w:val="638720AE"/>
    <w:rsid w:val="638DF32F"/>
    <w:rsid w:val="6392886B"/>
    <w:rsid w:val="6396E2D3"/>
    <w:rsid w:val="63A3B823"/>
    <w:rsid w:val="63A4B8BA"/>
    <w:rsid w:val="63A89EA3"/>
    <w:rsid w:val="63AB4D32"/>
    <w:rsid w:val="63C18A85"/>
    <w:rsid w:val="63C470E1"/>
    <w:rsid w:val="63C94604"/>
    <w:rsid w:val="63C98A19"/>
    <w:rsid w:val="63CD2DDC"/>
    <w:rsid w:val="63E06583"/>
    <w:rsid w:val="63E52F2A"/>
    <w:rsid w:val="63EE9F89"/>
    <w:rsid w:val="63F288B3"/>
    <w:rsid w:val="6401816C"/>
    <w:rsid w:val="640482EC"/>
    <w:rsid w:val="640DAA67"/>
    <w:rsid w:val="6412246A"/>
    <w:rsid w:val="641A2A73"/>
    <w:rsid w:val="641B212C"/>
    <w:rsid w:val="64285928"/>
    <w:rsid w:val="643A7907"/>
    <w:rsid w:val="64485886"/>
    <w:rsid w:val="6458A563"/>
    <w:rsid w:val="645E90B8"/>
    <w:rsid w:val="6478C5A6"/>
    <w:rsid w:val="647E22C5"/>
    <w:rsid w:val="6481DF34"/>
    <w:rsid w:val="648C4E0E"/>
    <w:rsid w:val="649C6681"/>
    <w:rsid w:val="64BB399C"/>
    <w:rsid w:val="64C2A8AE"/>
    <w:rsid w:val="64DCAE43"/>
    <w:rsid w:val="64F7AFCF"/>
    <w:rsid w:val="650C783D"/>
    <w:rsid w:val="65122DC7"/>
    <w:rsid w:val="6513954C"/>
    <w:rsid w:val="65180B27"/>
    <w:rsid w:val="651975A3"/>
    <w:rsid w:val="65273C97"/>
    <w:rsid w:val="652833BA"/>
    <w:rsid w:val="654318DC"/>
    <w:rsid w:val="65456496"/>
    <w:rsid w:val="654DEC15"/>
    <w:rsid w:val="65523CDF"/>
    <w:rsid w:val="656F65EC"/>
    <w:rsid w:val="65778D3A"/>
    <w:rsid w:val="65818AE8"/>
    <w:rsid w:val="658255C0"/>
    <w:rsid w:val="658C13D6"/>
    <w:rsid w:val="658D0D5E"/>
    <w:rsid w:val="6590531D"/>
    <w:rsid w:val="65940ECD"/>
    <w:rsid w:val="65A40A6A"/>
    <w:rsid w:val="65ACE10C"/>
    <w:rsid w:val="65B1612D"/>
    <w:rsid w:val="65B2E8B7"/>
    <w:rsid w:val="65B3F437"/>
    <w:rsid w:val="65C395C8"/>
    <w:rsid w:val="65CE15A5"/>
    <w:rsid w:val="65E4083A"/>
    <w:rsid w:val="65FD7C13"/>
    <w:rsid w:val="6601BE6A"/>
    <w:rsid w:val="660590D7"/>
    <w:rsid w:val="660A5969"/>
    <w:rsid w:val="66108AA4"/>
    <w:rsid w:val="6611AF54"/>
    <w:rsid w:val="661AE510"/>
    <w:rsid w:val="662E0F92"/>
    <w:rsid w:val="663A382D"/>
    <w:rsid w:val="6653FCF5"/>
    <w:rsid w:val="6668C9A4"/>
    <w:rsid w:val="666CF9D5"/>
    <w:rsid w:val="66707940"/>
    <w:rsid w:val="66756B6B"/>
    <w:rsid w:val="667A7EE6"/>
    <w:rsid w:val="668800F6"/>
    <w:rsid w:val="669C2112"/>
    <w:rsid w:val="66B00395"/>
    <w:rsid w:val="66BAB3B2"/>
    <w:rsid w:val="66BAD559"/>
    <w:rsid w:val="66BB4B12"/>
    <w:rsid w:val="66BE370C"/>
    <w:rsid w:val="66C39F74"/>
    <w:rsid w:val="66CC6DD6"/>
    <w:rsid w:val="66CD2FEB"/>
    <w:rsid w:val="66DB3113"/>
    <w:rsid w:val="66F6C345"/>
    <w:rsid w:val="66FCBAB2"/>
    <w:rsid w:val="6711760A"/>
    <w:rsid w:val="671254D4"/>
    <w:rsid w:val="673E0774"/>
    <w:rsid w:val="674D8050"/>
    <w:rsid w:val="674DB923"/>
    <w:rsid w:val="6754D06E"/>
    <w:rsid w:val="6757FB4D"/>
    <w:rsid w:val="67633B24"/>
    <w:rsid w:val="6765B1B0"/>
    <w:rsid w:val="6768C71F"/>
    <w:rsid w:val="67699FA8"/>
    <w:rsid w:val="676F9C02"/>
    <w:rsid w:val="6770527C"/>
    <w:rsid w:val="67711AB6"/>
    <w:rsid w:val="6779CDBE"/>
    <w:rsid w:val="6780F26A"/>
    <w:rsid w:val="678437A0"/>
    <w:rsid w:val="6787A278"/>
    <w:rsid w:val="678FBD08"/>
    <w:rsid w:val="6796CB3A"/>
    <w:rsid w:val="67AA180C"/>
    <w:rsid w:val="67CF14A0"/>
    <w:rsid w:val="67D6E20B"/>
    <w:rsid w:val="67DE50F9"/>
    <w:rsid w:val="67F84260"/>
    <w:rsid w:val="67FB16E9"/>
    <w:rsid w:val="6801F0A9"/>
    <w:rsid w:val="6804A96B"/>
    <w:rsid w:val="680E6F56"/>
    <w:rsid w:val="6811FD4D"/>
    <w:rsid w:val="681EF3E9"/>
    <w:rsid w:val="6835FEA2"/>
    <w:rsid w:val="683615BE"/>
    <w:rsid w:val="683CA584"/>
    <w:rsid w:val="684ABCD2"/>
    <w:rsid w:val="684F9268"/>
    <w:rsid w:val="6852B38C"/>
    <w:rsid w:val="6870CDFF"/>
    <w:rsid w:val="6878FB06"/>
    <w:rsid w:val="688231AB"/>
    <w:rsid w:val="688F80A3"/>
    <w:rsid w:val="6891C7A1"/>
    <w:rsid w:val="689AB759"/>
    <w:rsid w:val="68A54317"/>
    <w:rsid w:val="68C8EF3D"/>
    <w:rsid w:val="68C9E0C6"/>
    <w:rsid w:val="68CA0BAD"/>
    <w:rsid w:val="68D207B9"/>
    <w:rsid w:val="68D5FBA3"/>
    <w:rsid w:val="68E4B8D1"/>
    <w:rsid w:val="68EA6EB9"/>
    <w:rsid w:val="68F04F86"/>
    <w:rsid w:val="68F51ADC"/>
    <w:rsid w:val="68F6D41C"/>
    <w:rsid w:val="69013C39"/>
    <w:rsid w:val="690621B8"/>
    <w:rsid w:val="69301C5C"/>
    <w:rsid w:val="6934D87E"/>
    <w:rsid w:val="693B3797"/>
    <w:rsid w:val="694D1D85"/>
    <w:rsid w:val="6955FD29"/>
    <w:rsid w:val="695DFD71"/>
    <w:rsid w:val="696DF546"/>
    <w:rsid w:val="696E56EB"/>
    <w:rsid w:val="69790FCC"/>
    <w:rsid w:val="69952A7C"/>
    <w:rsid w:val="699AEC42"/>
    <w:rsid w:val="69A5CC35"/>
    <w:rsid w:val="69B4FFD8"/>
    <w:rsid w:val="69CA0157"/>
    <w:rsid w:val="69D95BF4"/>
    <w:rsid w:val="69E66B10"/>
    <w:rsid w:val="69F22822"/>
    <w:rsid w:val="69F2F6A9"/>
    <w:rsid w:val="6A14F1B4"/>
    <w:rsid w:val="6A244906"/>
    <w:rsid w:val="6A26656A"/>
    <w:rsid w:val="6A2CFF43"/>
    <w:rsid w:val="6A3AC812"/>
    <w:rsid w:val="6A45E037"/>
    <w:rsid w:val="6A485681"/>
    <w:rsid w:val="6A694306"/>
    <w:rsid w:val="6A7B2B44"/>
    <w:rsid w:val="6A80D01A"/>
    <w:rsid w:val="6A85DAE7"/>
    <w:rsid w:val="6A8617C9"/>
    <w:rsid w:val="6A918D36"/>
    <w:rsid w:val="6A92E11A"/>
    <w:rsid w:val="6A9A1C59"/>
    <w:rsid w:val="6AA3869D"/>
    <w:rsid w:val="6AAE2D22"/>
    <w:rsid w:val="6AB29AD5"/>
    <w:rsid w:val="6AB5E1CE"/>
    <w:rsid w:val="6ACFEB21"/>
    <w:rsid w:val="6AD70A82"/>
    <w:rsid w:val="6ADEF0C9"/>
    <w:rsid w:val="6AF3FFD9"/>
    <w:rsid w:val="6AF62D0D"/>
    <w:rsid w:val="6B1414D0"/>
    <w:rsid w:val="6B196545"/>
    <w:rsid w:val="6B1BD872"/>
    <w:rsid w:val="6B33F5E2"/>
    <w:rsid w:val="6B46F3AC"/>
    <w:rsid w:val="6B4AB91D"/>
    <w:rsid w:val="6B4B14D0"/>
    <w:rsid w:val="6B506F2C"/>
    <w:rsid w:val="6B648C06"/>
    <w:rsid w:val="6B6FDE87"/>
    <w:rsid w:val="6B779473"/>
    <w:rsid w:val="6B79C325"/>
    <w:rsid w:val="6B7CC69C"/>
    <w:rsid w:val="6B857864"/>
    <w:rsid w:val="6B974E2F"/>
    <w:rsid w:val="6B9A1327"/>
    <w:rsid w:val="6BA70D2F"/>
    <w:rsid w:val="6BB28DE7"/>
    <w:rsid w:val="6BCA17EC"/>
    <w:rsid w:val="6BCB085C"/>
    <w:rsid w:val="6BCB3BA7"/>
    <w:rsid w:val="6BCC030E"/>
    <w:rsid w:val="6BDB7D04"/>
    <w:rsid w:val="6BE55C34"/>
    <w:rsid w:val="6C077403"/>
    <w:rsid w:val="6C08E9AB"/>
    <w:rsid w:val="6C0B980E"/>
    <w:rsid w:val="6C2077BF"/>
    <w:rsid w:val="6C515A75"/>
    <w:rsid w:val="6C6EDDF8"/>
    <w:rsid w:val="6C72F7CB"/>
    <w:rsid w:val="6C7CF1B7"/>
    <w:rsid w:val="6C827BA2"/>
    <w:rsid w:val="6C8A6CE8"/>
    <w:rsid w:val="6C978502"/>
    <w:rsid w:val="6C9F8502"/>
    <w:rsid w:val="6CA5938F"/>
    <w:rsid w:val="6CA73E7D"/>
    <w:rsid w:val="6CAD3BA6"/>
    <w:rsid w:val="6CB0076D"/>
    <w:rsid w:val="6CB8DD88"/>
    <w:rsid w:val="6CB95688"/>
    <w:rsid w:val="6CBC394D"/>
    <w:rsid w:val="6CE40FB3"/>
    <w:rsid w:val="6CEBC74B"/>
    <w:rsid w:val="6CEC33E3"/>
    <w:rsid w:val="6D064877"/>
    <w:rsid w:val="6D0BEF9E"/>
    <w:rsid w:val="6D183D45"/>
    <w:rsid w:val="6D1C8D4A"/>
    <w:rsid w:val="6D22EE36"/>
    <w:rsid w:val="6D3031DF"/>
    <w:rsid w:val="6D33A80B"/>
    <w:rsid w:val="6D4948E7"/>
    <w:rsid w:val="6D4D438C"/>
    <w:rsid w:val="6D553B4F"/>
    <w:rsid w:val="6D5CB019"/>
    <w:rsid w:val="6D6C3A4F"/>
    <w:rsid w:val="6D6F84B7"/>
    <w:rsid w:val="6D89EB22"/>
    <w:rsid w:val="6DA14BAD"/>
    <w:rsid w:val="6DA342AC"/>
    <w:rsid w:val="6DB9D548"/>
    <w:rsid w:val="6DBD27EA"/>
    <w:rsid w:val="6DC6A907"/>
    <w:rsid w:val="6DCD48F7"/>
    <w:rsid w:val="6DCF7F09"/>
    <w:rsid w:val="6DF32106"/>
    <w:rsid w:val="6DFCF80D"/>
    <w:rsid w:val="6E0CB010"/>
    <w:rsid w:val="6E0D5E7E"/>
    <w:rsid w:val="6E26161E"/>
    <w:rsid w:val="6E34F745"/>
    <w:rsid w:val="6E36A43F"/>
    <w:rsid w:val="6E405BDA"/>
    <w:rsid w:val="6E413DF4"/>
    <w:rsid w:val="6E439BCE"/>
    <w:rsid w:val="6E5C6E95"/>
    <w:rsid w:val="6E5D1AE3"/>
    <w:rsid w:val="6E844994"/>
    <w:rsid w:val="6E8F89D6"/>
    <w:rsid w:val="6E93D193"/>
    <w:rsid w:val="6E98CA32"/>
    <w:rsid w:val="6E9C162B"/>
    <w:rsid w:val="6EABA8FD"/>
    <w:rsid w:val="6EAF0295"/>
    <w:rsid w:val="6EBF7944"/>
    <w:rsid w:val="6EBF8052"/>
    <w:rsid w:val="6EC47414"/>
    <w:rsid w:val="6EC5CF12"/>
    <w:rsid w:val="6ECF767C"/>
    <w:rsid w:val="6ED1EC51"/>
    <w:rsid w:val="6EDBD9CF"/>
    <w:rsid w:val="6EE2F2B3"/>
    <w:rsid w:val="6EECAD33"/>
    <w:rsid w:val="6EF8AFD3"/>
    <w:rsid w:val="6F00E472"/>
    <w:rsid w:val="6F0FBDCE"/>
    <w:rsid w:val="6F160C8A"/>
    <w:rsid w:val="6F169779"/>
    <w:rsid w:val="6F233145"/>
    <w:rsid w:val="6F31A09A"/>
    <w:rsid w:val="6F4817C6"/>
    <w:rsid w:val="6F4CCD8C"/>
    <w:rsid w:val="6F57CA56"/>
    <w:rsid w:val="6F5B7DD9"/>
    <w:rsid w:val="6F7A9F4A"/>
    <w:rsid w:val="6F8063DE"/>
    <w:rsid w:val="6F821919"/>
    <w:rsid w:val="6F8C013A"/>
    <w:rsid w:val="6F8FEEE4"/>
    <w:rsid w:val="6FA4C8DE"/>
    <w:rsid w:val="6FADF950"/>
    <w:rsid w:val="6FB10A2A"/>
    <w:rsid w:val="6FB1F52D"/>
    <w:rsid w:val="6FB8CBBA"/>
    <w:rsid w:val="6FC8493B"/>
    <w:rsid w:val="6FC9CD0E"/>
    <w:rsid w:val="6FEA1EA2"/>
    <w:rsid w:val="6FEDD199"/>
    <w:rsid w:val="6FFD6DFA"/>
    <w:rsid w:val="70001202"/>
    <w:rsid w:val="700496E4"/>
    <w:rsid w:val="700C3073"/>
    <w:rsid w:val="701511FB"/>
    <w:rsid w:val="70158C4B"/>
    <w:rsid w:val="70165039"/>
    <w:rsid w:val="7026AE28"/>
    <w:rsid w:val="70301475"/>
    <w:rsid w:val="704105CB"/>
    <w:rsid w:val="7045B4CC"/>
    <w:rsid w:val="704DDF24"/>
    <w:rsid w:val="704E322F"/>
    <w:rsid w:val="70564D81"/>
    <w:rsid w:val="70568D00"/>
    <w:rsid w:val="706EC44E"/>
    <w:rsid w:val="7073400C"/>
    <w:rsid w:val="7077B15B"/>
    <w:rsid w:val="7086B1FF"/>
    <w:rsid w:val="70889105"/>
    <w:rsid w:val="708AA413"/>
    <w:rsid w:val="7092849D"/>
    <w:rsid w:val="709AD1DE"/>
    <w:rsid w:val="70AF78D6"/>
    <w:rsid w:val="70B733E0"/>
    <w:rsid w:val="70BB8D05"/>
    <w:rsid w:val="70BBC541"/>
    <w:rsid w:val="70C2F9B7"/>
    <w:rsid w:val="70C6F22C"/>
    <w:rsid w:val="70D02DA0"/>
    <w:rsid w:val="70D18417"/>
    <w:rsid w:val="70DD2DDD"/>
    <w:rsid w:val="70DD79A7"/>
    <w:rsid w:val="70DE2235"/>
    <w:rsid w:val="70E09F8A"/>
    <w:rsid w:val="70E8D105"/>
    <w:rsid w:val="70EFB9EA"/>
    <w:rsid w:val="70F2765F"/>
    <w:rsid w:val="7135122B"/>
    <w:rsid w:val="713BCC8A"/>
    <w:rsid w:val="7141EA2C"/>
    <w:rsid w:val="71583931"/>
    <w:rsid w:val="715A4256"/>
    <w:rsid w:val="7168A02A"/>
    <w:rsid w:val="7177BDA5"/>
    <w:rsid w:val="717BDAA9"/>
    <w:rsid w:val="717D3DCC"/>
    <w:rsid w:val="717DC006"/>
    <w:rsid w:val="71915116"/>
    <w:rsid w:val="71929742"/>
    <w:rsid w:val="719F78C0"/>
    <w:rsid w:val="71A3541B"/>
    <w:rsid w:val="71AA931C"/>
    <w:rsid w:val="71B38ED8"/>
    <w:rsid w:val="71CD1FCE"/>
    <w:rsid w:val="71E06627"/>
    <w:rsid w:val="71E30AAA"/>
    <w:rsid w:val="71FA885E"/>
    <w:rsid w:val="72245A97"/>
    <w:rsid w:val="722BC30A"/>
    <w:rsid w:val="7241D511"/>
    <w:rsid w:val="7245AFDB"/>
    <w:rsid w:val="72553C2E"/>
    <w:rsid w:val="725A6DE0"/>
    <w:rsid w:val="725C68FA"/>
    <w:rsid w:val="725E8D5A"/>
    <w:rsid w:val="72644F1E"/>
    <w:rsid w:val="7271D536"/>
    <w:rsid w:val="7274EA6C"/>
    <w:rsid w:val="728948DB"/>
    <w:rsid w:val="7291B1C3"/>
    <w:rsid w:val="72932205"/>
    <w:rsid w:val="729ACE83"/>
    <w:rsid w:val="72B5768D"/>
    <w:rsid w:val="72B99606"/>
    <w:rsid w:val="72BAB043"/>
    <w:rsid w:val="72BF41BC"/>
    <w:rsid w:val="72CDD58B"/>
    <w:rsid w:val="72D1E36D"/>
    <w:rsid w:val="72DC4DFD"/>
    <w:rsid w:val="72F104EC"/>
    <w:rsid w:val="731E064D"/>
    <w:rsid w:val="731E7DDB"/>
    <w:rsid w:val="73229F9B"/>
    <w:rsid w:val="732A95E0"/>
    <w:rsid w:val="732FD65A"/>
    <w:rsid w:val="7333993F"/>
    <w:rsid w:val="733467E3"/>
    <w:rsid w:val="73365D06"/>
    <w:rsid w:val="73395F7A"/>
    <w:rsid w:val="73424840"/>
    <w:rsid w:val="736475D7"/>
    <w:rsid w:val="7368EFBA"/>
    <w:rsid w:val="736A2387"/>
    <w:rsid w:val="736C40E0"/>
    <w:rsid w:val="736D6CCA"/>
    <w:rsid w:val="73BC84A9"/>
    <w:rsid w:val="73BD65FA"/>
    <w:rsid w:val="73C2EBF7"/>
    <w:rsid w:val="73D178C6"/>
    <w:rsid w:val="73DE5B36"/>
    <w:rsid w:val="73DE8083"/>
    <w:rsid w:val="73ED883A"/>
    <w:rsid w:val="73F7E183"/>
    <w:rsid w:val="73FA8AB3"/>
    <w:rsid w:val="73FAB80E"/>
    <w:rsid w:val="73FBB0E5"/>
    <w:rsid w:val="74077D72"/>
    <w:rsid w:val="740C3C03"/>
    <w:rsid w:val="741B93A4"/>
    <w:rsid w:val="744216CF"/>
    <w:rsid w:val="7447000C"/>
    <w:rsid w:val="744815DA"/>
    <w:rsid w:val="7448A5D7"/>
    <w:rsid w:val="744BB124"/>
    <w:rsid w:val="74535039"/>
    <w:rsid w:val="7464A1D3"/>
    <w:rsid w:val="746F6E7B"/>
    <w:rsid w:val="74708A6D"/>
    <w:rsid w:val="74745207"/>
    <w:rsid w:val="748FEAFB"/>
    <w:rsid w:val="74A35407"/>
    <w:rsid w:val="74A7CFA8"/>
    <w:rsid w:val="74B1A270"/>
    <w:rsid w:val="74BF3892"/>
    <w:rsid w:val="74CB9F7F"/>
    <w:rsid w:val="74D1F4DC"/>
    <w:rsid w:val="74D2BDFA"/>
    <w:rsid w:val="74D89B85"/>
    <w:rsid w:val="74D918DD"/>
    <w:rsid w:val="74DA95DA"/>
    <w:rsid w:val="74E315AC"/>
    <w:rsid w:val="74E506F3"/>
    <w:rsid w:val="74F12BB2"/>
    <w:rsid w:val="74F6471E"/>
    <w:rsid w:val="7517A7E8"/>
    <w:rsid w:val="751808C4"/>
    <w:rsid w:val="752BA380"/>
    <w:rsid w:val="752C1531"/>
    <w:rsid w:val="75301C9D"/>
    <w:rsid w:val="75329860"/>
    <w:rsid w:val="753959A6"/>
    <w:rsid w:val="753D53FA"/>
    <w:rsid w:val="753FEC7E"/>
    <w:rsid w:val="757A979F"/>
    <w:rsid w:val="758638E6"/>
    <w:rsid w:val="758C48B6"/>
    <w:rsid w:val="758DC656"/>
    <w:rsid w:val="75918265"/>
    <w:rsid w:val="759DCB59"/>
    <w:rsid w:val="759F570F"/>
    <w:rsid w:val="75A09043"/>
    <w:rsid w:val="75A09C06"/>
    <w:rsid w:val="75B2D67F"/>
    <w:rsid w:val="75BD0A21"/>
    <w:rsid w:val="75C2C471"/>
    <w:rsid w:val="75D2B37D"/>
    <w:rsid w:val="75EC4DAE"/>
    <w:rsid w:val="75EF31E4"/>
    <w:rsid w:val="760449A6"/>
    <w:rsid w:val="761257B6"/>
    <w:rsid w:val="76175DF8"/>
    <w:rsid w:val="761DDB93"/>
    <w:rsid w:val="7622D1BF"/>
    <w:rsid w:val="76255139"/>
    <w:rsid w:val="762B931A"/>
    <w:rsid w:val="762F6855"/>
    <w:rsid w:val="76319C37"/>
    <w:rsid w:val="763DDBD3"/>
    <w:rsid w:val="763F172A"/>
    <w:rsid w:val="764113B2"/>
    <w:rsid w:val="7644E82C"/>
    <w:rsid w:val="764E444B"/>
    <w:rsid w:val="7650ACD3"/>
    <w:rsid w:val="765FFCDE"/>
    <w:rsid w:val="76639E82"/>
    <w:rsid w:val="766780A5"/>
    <w:rsid w:val="76856D75"/>
    <w:rsid w:val="7687DEAF"/>
    <w:rsid w:val="768823D6"/>
    <w:rsid w:val="7688EB7E"/>
    <w:rsid w:val="76A8CD2B"/>
    <w:rsid w:val="76AEA6C0"/>
    <w:rsid w:val="76B6F7F9"/>
    <w:rsid w:val="76C8F549"/>
    <w:rsid w:val="76C94250"/>
    <w:rsid w:val="76E27452"/>
    <w:rsid w:val="76E78CDF"/>
    <w:rsid w:val="76F40846"/>
    <w:rsid w:val="76F5C353"/>
    <w:rsid w:val="76F67CA9"/>
    <w:rsid w:val="77103AA0"/>
    <w:rsid w:val="771418C4"/>
    <w:rsid w:val="771775EF"/>
    <w:rsid w:val="77302FC9"/>
    <w:rsid w:val="7732FA71"/>
    <w:rsid w:val="773BB64E"/>
    <w:rsid w:val="7746C2ED"/>
    <w:rsid w:val="774F4313"/>
    <w:rsid w:val="7753E266"/>
    <w:rsid w:val="7759D9E7"/>
    <w:rsid w:val="7772BBF8"/>
    <w:rsid w:val="77780A39"/>
    <w:rsid w:val="777D4AB5"/>
    <w:rsid w:val="777DC7DB"/>
    <w:rsid w:val="778D95A4"/>
    <w:rsid w:val="778E3FBB"/>
    <w:rsid w:val="77B943BD"/>
    <w:rsid w:val="77D33727"/>
    <w:rsid w:val="77F6A33B"/>
    <w:rsid w:val="7809CB9D"/>
    <w:rsid w:val="78206003"/>
    <w:rsid w:val="782101B9"/>
    <w:rsid w:val="78220126"/>
    <w:rsid w:val="7824AEC9"/>
    <w:rsid w:val="782991ED"/>
    <w:rsid w:val="7837853C"/>
    <w:rsid w:val="783A3BCB"/>
    <w:rsid w:val="784193F8"/>
    <w:rsid w:val="784CB13E"/>
    <w:rsid w:val="785C633D"/>
    <w:rsid w:val="785E7A74"/>
    <w:rsid w:val="7862F382"/>
    <w:rsid w:val="7866B95D"/>
    <w:rsid w:val="78689AB0"/>
    <w:rsid w:val="7873D4FA"/>
    <w:rsid w:val="7897DDAB"/>
    <w:rsid w:val="78A07647"/>
    <w:rsid w:val="78A69CF8"/>
    <w:rsid w:val="78AAEDE6"/>
    <w:rsid w:val="78B02317"/>
    <w:rsid w:val="78B29520"/>
    <w:rsid w:val="78B30D42"/>
    <w:rsid w:val="78C9D389"/>
    <w:rsid w:val="78D46827"/>
    <w:rsid w:val="78D87E70"/>
    <w:rsid w:val="78E58ED7"/>
    <w:rsid w:val="78EC264E"/>
    <w:rsid w:val="78F81088"/>
    <w:rsid w:val="78FC01E2"/>
    <w:rsid w:val="79142383"/>
    <w:rsid w:val="791534A2"/>
    <w:rsid w:val="79176F57"/>
    <w:rsid w:val="791E431D"/>
    <w:rsid w:val="7928C9F9"/>
    <w:rsid w:val="792A0E60"/>
    <w:rsid w:val="792F54F8"/>
    <w:rsid w:val="7941152B"/>
    <w:rsid w:val="794EFB0F"/>
    <w:rsid w:val="794FB12F"/>
    <w:rsid w:val="795067CE"/>
    <w:rsid w:val="7952880B"/>
    <w:rsid w:val="796C8FCF"/>
    <w:rsid w:val="7970D9CB"/>
    <w:rsid w:val="79733279"/>
    <w:rsid w:val="7973DA30"/>
    <w:rsid w:val="7977B1EF"/>
    <w:rsid w:val="797CABD7"/>
    <w:rsid w:val="798BA95D"/>
    <w:rsid w:val="798DDE6B"/>
    <w:rsid w:val="799CFA8A"/>
    <w:rsid w:val="799D0A50"/>
    <w:rsid w:val="799D5142"/>
    <w:rsid w:val="79B11ADB"/>
    <w:rsid w:val="79BABADA"/>
    <w:rsid w:val="79BF923F"/>
    <w:rsid w:val="79C2493F"/>
    <w:rsid w:val="79C61DD5"/>
    <w:rsid w:val="79CDB232"/>
    <w:rsid w:val="79D034C2"/>
    <w:rsid w:val="79D65225"/>
    <w:rsid w:val="79DBFD17"/>
    <w:rsid w:val="79E1781C"/>
    <w:rsid w:val="79EC41C3"/>
    <w:rsid w:val="79F5021B"/>
    <w:rsid w:val="79FC15E0"/>
    <w:rsid w:val="7A014D06"/>
    <w:rsid w:val="7A11B9DC"/>
    <w:rsid w:val="7A1DA8DF"/>
    <w:rsid w:val="7A363105"/>
    <w:rsid w:val="7A3D41F2"/>
    <w:rsid w:val="7A47F728"/>
    <w:rsid w:val="7A572ED5"/>
    <w:rsid w:val="7A712080"/>
    <w:rsid w:val="7A712147"/>
    <w:rsid w:val="7A75F60B"/>
    <w:rsid w:val="7A76B0E3"/>
    <w:rsid w:val="7A7B7B9C"/>
    <w:rsid w:val="7A82D887"/>
    <w:rsid w:val="7A973A08"/>
    <w:rsid w:val="7A9876B1"/>
    <w:rsid w:val="7AA7F2D9"/>
    <w:rsid w:val="7ABBCE7F"/>
    <w:rsid w:val="7AC61355"/>
    <w:rsid w:val="7AE07B57"/>
    <w:rsid w:val="7AECADD3"/>
    <w:rsid w:val="7AEFF347"/>
    <w:rsid w:val="7AF6C93F"/>
    <w:rsid w:val="7B121C92"/>
    <w:rsid w:val="7B1DF19D"/>
    <w:rsid w:val="7B2140ED"/>
    <w:rsid w:val="7B238F52"/>
    <w:rsid w:val="7B267145"/>
    <w:rsid w:val="7B294974"/>
    <w:rsid w:val="7B397941"/>
    <w:rsid w:val="7B3ADA24"/>
    <w:rsid w:val="7B46E530"/>
    <w:rsid w:val="7B4D636B"/>
    <w:rsid w:val="7B4DDF49"/>
    <w:rsid w:val="7B69BCE7"/>
    <w:rsid w:val="7B7633F5"/>
    <w:rsid w:val="7B9024E6"/>
    <w:rsid w:val="7B946AA1"/>
    <w:rsid w:val="7BA5F5E9"/>
    <w:rsid w:val="7BB534AE"/>
    <w:rsid w:val="7BC11016"/>
    <w:rsid w:val="7BCA79F5"/>
    <w:rsid w:val="7BCBCBB9"/>
    <w:rsid w:val="7BCF06A5"/>
    <w:rsid w:val="7BD57511"/>
    <w:rsid w:val="7BD9AA4A"/>
    <w:rsid w:val="7BE804F9"/>
    <w:rsid w:val="7C0EEC81"/>
    <w:rsid w:val="7C1F8519"/>
    <w:rsid w:val="7C1FAF07"/>
    <w:rsid w:val="7C27A189"/>
    <w:rsid w:val="7C2D09AA"/>
    <w:rsid w:val="7C2EEF34"/>
    <w:rsid w:val="7C352BA0"/>
    <w:rsid w:val="7C359F2C"/>
    <w:rsid w:val="7C3C6744"/>
    <w:rsid w:val="7C461F98"/>
    <w:rsid w:val="7C47D3E2"/>
    <w:rsid w:val="7C489A7F"/>
    <w:rsid w:val="7C4A946F"/>
    <w:rsid w:val="7C6B8CCB"/>
    <w:rsid w:val="7C843C3B"/>
    <w:rsid w:val="7C8C4C02"/>
    <w:rsid w:val="7C8C4D92"/>
    <w:rsid w:val="7C91E57B"/>
    <w:rsid w:val="7C9418FD"/>
    <w:rsid w:val="7C988D2D"/>
    <w:rsid w:val="7CA70FA5"/>
    <w:rsid w:val="7CCD1AC9"/>
    <w:rsid w:val="7CD84B7F"/>
    <w:rsid w:val="7CD8B0F2"/>
    <w:rsid w:val="7CDCE495"/>
    <w:rsid w:val="7CF3E160"/>
    <w:rsid w:val="7CF8762A"/>
    <w:rsid w:val="7CFF7768"/>
    <w:rsid w:val="7D0B48C0"/>
    <w:rsid w:val="7D189A95"/>
    <w:rsid w:val="7D4586CF"/>
    <w:rsid w:val="7D6D8DD8"/>
    <w:rsid w:val="7D866795"/>
    <w:rsid w:val="7D91DB0E"/>
    <w:rsid w:val="7D9CC8F9"/>
    <w:rsid w:val="7DA13693"/>
    <w:rsid w:val="7DAA941A"/>
    <w:rsid w:val="7DBAFF95"/>
    <w:rsid w:val="7DBEB1B2"/>
    <w:rsid w:val="7DEFA3D6"/>
    <w:rsid w:val="7DF09CB5"/>
    <w:rsid w:val="7DF5899D"/>
    <w:rsid w:val="7E17C77A"/>
    <w:rsid w:val="7E1DC5B3"/>
    <w:rsid w:val="7E209F27"/>
    <w:rsid w:val="7E219A2F"/>
    <w:rsid w:val="7E2B55D7"/>
    <w:rsid w:val="7E2C3502"/>
    <w:rsid w:val="7E312C88"/>
    <w:rsid w:val="7E31508B"/>
    <w:rsid w:val="7E4CD98D"/>
    <w:rsid w:val="7E4E8B3B"/>
    <w:rsid w:val="7E78DF97"/>
    <w:rsid w:val="7E83E026"/>
    <w:rsid w:val="7E8AEFF8"/>
    <w:rsid w:val="7EA2EE28"/>
    <w:rsid w:val="7EA4A0A4"/>
    <w:rsid w:val="7EC75106"/>
    <w:rsid w:val="7EC83E23"/>
    <w:rsid w:val="7ECCAAD8"/>
    <w:rsid w:val="7ED83E63"/>
    <w:rsid w:val="7EDDDE90"/>
    <w:rsid w:val="7EDF4214"/>
    <w:rsid w:val="7EE19E7B"/>
    <w:rsid w:val="7F0A9AB6"/>
    <w:rsid w:val="7F0C54A3"/>
    <w:rsid w:val="7F1EF781"/>
    <w:rsid w:val="7F24869F"/>
    <w:rsid w:val="7F2C1DAB"/>
    <w:rsid w:val="7F409068"/>
    <w:rsid w:val="7F46462A"/>
    <w:rsid w:val="7F54C2B3"/>
    <w:rsid w:val="7F69AEF1"/>
    <w:rsid w:val="7F69E6EE"/>
    <w:rsid w:val="7F700B9C"/>
    <w:rsid w:val="7F77D627"/>
    <w:rsid w:val="7F9021A9"/>
    <w:rsid w:val="7F92D798"/>
    <w:rsid w:val="7FA95333"/>
    <w:rsid w:val="7FA9A99F"/>
    <w:rsid w:val="7FADD879"/>
    <w:rsid w:val="7FB495B5"/>
    <w:rsid w:val="7FB674CD"/>
    <w:rsid w:val="7FBA8042"/>
    <w:rsid w:val="7FBAF7C9"/>
    <w:rsid w:val="7FC1FA80"/>
    <w:rsid w:val="7FC35E11"/>
    <w:rsid w:val="7FC68A9C"/>
    <w:rsid w:val="7FD94296"/>
    <w:rsid w:val="7FD94DFA"/>
    <w:rsid w:val="7FE1107F"/>
    <w:rsid w:val="7FECB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2811"/>
  <w15:docId w15:val="{0FC9FA1A-F587-47AA-8E93-0FB52915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5F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62909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6BD6"/>
    <w:pPr>
      <w:keepNext/>
      <w:keepLines/>
      <w:numPr>
        <w:ilvl w:val="1"/>
        <w:numId w:val="5"/>
      </w:numPr>
      <w:spacing w:before="200" w:after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6BD6"/>
    <w:pPr>
      <w:keepNext/>
      <w:keepLines/>
      <w:numPr>
        <w:ilvl w:val="2"/>
        <w:numId w:val="5"/>
      </w:numPr>
      <w:spacing w:before="120" w:after="12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32565E"/>
    <w:pPr>
      <w:keepNext/>
      <w:keepLines/>
      <w:numPr>
        <w:ilvl w:val="3"/>
        <w:numId w:val="5"/>
      </w:numPr>
      <w:spacing w:before="120" w:after="120" w:line="240" w:lineRule="auto"/>
      <w:ind w:left="862" w:hanging="862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B0BB1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0BB1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0BB1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0BB1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0BB1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2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2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05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C40"/>
  </w:style>
  <w:style w:type="paragraph" w:styleId="Stopka">
    <w:name w:val="footer"/>
    <w:basedOn w:val="Normalny"/>
    <w:link w:val="StopkaZnak"/>
    <w:uiPriority w:val="99"/>
    <w:unhideWhenUsed/>
    <w:rsid w:val="00E05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C40"/>
  </w:style>
  <w:style w:type="paragraph" w:styleId="Akapitzlist">
    <w:name w:val="List Paragraph"/>
    <w:basedOn w:val="Normalny"/>
    <w:uiPriority w:val="34"/>
    <w:qFormat/>
    <w:rsid w:val="00EE1523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6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62909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62909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C62909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909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CB3816"/>
    <w:pPr>
      <w:spacing w:after="100" w:line="276" w:lineRule="auto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E6358"/>
    <w:pPr>
      <w:tabs>
        <w:tab w:val="left" w:pos="1320"/>
        <w:tab w:val="right" w:leader="dot" w:pos="9062"/>
      </w:tabs>
      <w:spacing w:after="100" w:line="276" w:lineRule="auto"/>
      <w:ind w:left="440"/>
    </w:pPr>
    <w:rPr>
      <w:rFonts w:eastAsiaTheme="minorEastAsia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B3816"/>
    <w:pPr>
      <w:spacing w:after="100" w:line="276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B3816"/>
    <w:pPr>
      <w:spacing w:after="100" w:line="276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B3816"/>
    <w:pPr>
      <w:spacing w:after="100" w:line="276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CB3816"/>
    <w:pPr>
      <w:spacing w:after="100" w:line="276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B3816"/>
    <w:pPr>
      <w:spacing w:after="100" w:line="276" w:lineRule="auto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CB3816"/>
    <w:pPr>
      <w:spacing w:after="100" w:line="276" w:lineRule="auto"/>
      <w:ind w:left="1760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CB3816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40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406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06E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06E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097407"/>
  </w:style>
  <w:style w:type="character" w:styleId="Odwoaniedokomentarza">
    <w:name w:val="annotation reference"/>
    <w:basedOn w:val="Domylnaczcionkaakapitu"/>
    <w:uiPriority w:val="99"/>
    <w:semiHidden/>
    <w:unhideWhenUsed/>
    <w:rsid w:val="007B7CE1"/>
    <w:rPr>
      <w:sz w:val="16"/>
      <w:szCs w:val="16"/>
    </w:rPr>
  </w:style>
  <w:style w:type="paragraph" w:customStyle="1" w:styleId="Poprawka1">
    <w:name w:val="Poprawka1"/>
    <w:next w:val="Poprawka"/>
    <w:hidden/>
    <w:uiPriority w:val="99"/>
    <w:semiHidden/>
    <w:rsid w:val="007B7CE1"/>
    <w:pPr>
      <w:spacing w:after="0" w:line="240" w:lineRule="auto"/>
    </w:pPr>
  </w:style>
  <w:style w:type="paragraph" w:styleId="Poprawka">
    <w:name w:val="Revision"/>
    <w:hidden/>
    <w:uiPriority w:val="99"/>
    <w:semiHidden/>
    <w:rsid w:val="007B7CE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26B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2565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0BB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0B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0B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0B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0B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ssecoNagwek1">
    <w:name w:val="Asseco Nagłówek 1"/>
    <w:basedOn w:val="Normalny"/>
    <w:rsid w:val="00BB0BB1"/>
    <w:pPr>
      <w:numPr>
        <w:numId w:val="4"/>
      </w:numPr>
    </w:pPr>
  </w:style>
  <w:style w:type="paragraph" w:customStyle="1" w:styleId="AssecoNagwek2">
    <w:name w:val="Asseco Nagłówek 2"/>
    <w:basedOn w:val="Normalny"/>
    <w:rsid w:val="00BB0BB1"/>
    <w:pPr>
      <w:numPr>
        <w:ilvl w:val="1"/>
        <w:numId w:val="4"/>
      </w:numPr>
    </w:pPr>
  </w:style>
  <w:style w:type="paragraph" w:customStyle="1" w:styleId="AssecoNagwek3">
    <w:name w:val="Asseco Nagłówek 3"/>
    <w:basedOn w:val="Normalny"/>
    <w:rsid w:val="00BB0BB1"/>
    <w:pPr>
      <w:numPr>
        <w:ilvl w:val="2"/>
        <w:numId w:val="4"/>
      </w:numPr>
    </w:pPr>
  </w:style>
  <w:style w:type="paragraph" w:customStyle="1" w:styleId="AssecoNagwek4">
    <w:name w:val="Asseco Nagłówek 4"/>
    <w:basedOn w:val="Normalny"/>
    <w:rsid w:val="00BB0BB1"/>
    <w:pPr>
      <w:numPr>
        <w:ilvl w:val="3"/>
        <w:numId w:val="4"/>
      </w:numPr>
    </w:pPr>
  </w:style>
  <w:style w:type="paragraph" w:customStyle="1" w:styleId="AssecoNagwek5">
    <w:name w:val="Asseco Nagłówek 5"/>
    <w:basedOn w:val="Normalny"/>
    <w:rsid w:val="00BB0BB1"/>
    <w:pPr>
      <w:numPr>
        <w:ilvl w:val="4"/>
        <w:numId w:val="4"/>
      </w:numPr>
    </w:pPr>
  </w:style>
  <w:style w:type="table" w:styleId="Tabela-Siatka">
    <w:name w:val="Table Grid"/>
    <w:basedOn w:val="Standardowy"/>
    <w:uiPriority w:val="59"/>
    <w:rsid w:val="00F05E21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">
    <w:name w:val="main"/>
    <w:basedOn w:val="Domylnaczcionkaakapitu"/>
    <w:rsid w:val="009E0F4D"/>
  </w:style>
  <w:style w:type="character" w:customStyle="1" w:styleId="desc">
    <w:name w:val="desc"/>
    <w:basedOn w:val="Domylnaczcionkaakapitu"/>
    <w:rsid w:val="009E0F4D"/>
  </w:style>
  <w:style w:type="character" w:customStyle="1" w:styleId="sub">
    <w:name w:val="sub"/>
    <w:basedOn w:val="Domylnaczcionkaakapitu"/>
    <w:rsid w:val="009E0F4D"/>
  </w:style>
  <w:style w:type="character" w:customStyle="1" w:styleId="ui-provider">
    <w:name w:val="ui-provider"/>
    <w:basedOn w:val="Domylnaczcionkaakapitu"/>
    <w:rsid w:val="00C0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62BD3213B884E8C5C88B13BC5F3CB" ma:contentTypeVersion="17" ma:contentTypeDescription="Create a new document." ma:contentTypeScope="" ma:versionID="3a769d9a450f17ba44d1f4276286baf8">
  <xsd:schema xmlns:xsd="http://www.w3.org/2001/XMLSchema" xmlns:xs="http://www.w3.org/2001/XMLSchema" xmlns:p="http://schemas.microsoft.com/office/2006/metadata/properties" xmlns:ns2="2d8c93f0-bacd-4cbc-a631-9132d8996460" xmlns:ns3="00e9eb2f-7428-40c6-8cf5-3c9b064d3066" targetNamespace="http://schemas.microsoft.com/office/2006/metadata/properties" ma:root="true" ma:fieldsID="18a6ed3eb675afdae59bcafc5dce9db4" ns2:_="" ns3:_="">
    <xsd:import namespace="2d8c93f0-bacd-4cbc-a631-9132d8996460"/>
    <xsd:import namespace="00e9eb2f-7428-40c6-8cf5-3c9b064d3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Uwagi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93f0-bacd-4cbc-a631-9132d899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wagi" ma:index="19" nillable="true" ma:displayName="Uwagi" ma:format="Dropdown" ma:internalName="Uwagi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6b5d62-d75c-45a9-ac1a-58e302158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9eb2f-7428-40c6-8cf5-3c9b064d3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67976c-0597-4eca-bc37-6c0da3d49f65}" ma:internalName="TaxCatchAll" ma:showField="CatchAllData" ma:web="00e9eb2f-7428-40c6-8cf5-3c9b064d3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c93f0-bacd-4cbc-a631-9132d8996460">
      <Terms xmlns="http://schemas.microsoft.com/office/infopath/2007/PartnerControls"/>
    </lcf76f155ced4ddcb4097134ff3c332f>
    <TaxCatchAll xmlns="00e9eb2f-7428-40c6-8cf5-3c9b064d3066" xsi:nil="true"/>
    <Uwagi xmlns="2d8c93f0-bacd-4cbc-a631-9132d89964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482C-651F-4C0B-B969-58769193CD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D3EE7-F7D2-40B1-8EB0-6255566DC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c93f0-bacd-4cbc-a631-9132d8996460"/>
    <ds:schemaRef ds:uri="00e9eb2f-7428-40c6-8cf5-3c9b064d3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4F1A1-9D61-4A5B-8A06-E372EFDD2D00}">
  <ds:schemaRefs>
    <ds:schemaRef ds:uri="http://schemas.microsoft.com/office/2006/metadata/properties"/>
    <ds:schemaRef ds:uri="http://schemas.microsoft.com/office/infopath/2007/PartnerControls"/>
    <ds:schemaRef ds:uri="2d8c93f0-bacd-4cbc-a631-9132d8996460"/>
    <ds:schemaRef ds:uri="00e9eb2f-7428-40c6-8cf5-3c9b064d3066"/>
  </ds:schemaRefs>
</ds:datastoreItem>
</file>

<file path=customXml/itemProps4.xml><?xml version="1.0" encoding="utf-8"?>
<ds:datastoreItem xmlns:ds="http://schemas.openxmlformats.org/officeDocument/2006/customXml" ds:itemID="{32B8E16C-9216-4EFB-AE04-68F43640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84</Pages>
  <Words>14524</Words>
  <Characters>87150</Characters>
  <Application>Microsoft Office Word</Application>
  <DocSecurity>0</DocSecurity>
  <Lines>726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EPN Interfejsy logiczne</vt:lpstr>
    </vt:vector>
  </TitlesOfParts>
  <Company>HP</Company>
  <LinksUpToDate>false</LinksUpToDate>
  <CharactersWithSpaces>101472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EPN Interfejsy logiczne</dc:title>
  <dc:subject/>
  <dc:creator>Krzysztof Świder</dc:creator>
  <cp:keywords>epn</cp:keywords>
  <cp:lastModifiedBy>Krzysztof Świder</cp:lastModifiedBy>
  <cp:revision>22</cp:revision>
  <dcterms:created xsi:type="dcterms:W3CDTF">2023-05-18T07:02:00Z</dcterms:created>
  <dcterms:modified xsi:type="dcterms:W3CDTF">2023-05-18T10:25:00Z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0x010100B1C62BD3213B884E8C5C88B13BC5F3CB</vt:lpwstr>
  </property>
  <property fmtid="{D5CDD505-2E9C-101B-9397-08002B2CF9AE}" pid="3" name="MediaServiceImageTags">
    <vt:lpwstr/>
  </property>
</Properties>
</file>