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929"/>
        <w:gridCol w:w="3732"/>
        <w:gridCol w:w="3701"/>
        <w:gridCol w:w="216"/>
      </w:tblGrid>
      <w:tr w:rsidR="009B3E32" w:rsidRPr="006F04F9" w14:paraId="56EA6ACE" w14:textId="77777777" w:rsidTr="006F04F9">
        <w:trPr>
          <w:gridAfter w:val="1"/>
          <w:wAfter w:w="216" w:type="dxa"/>
        </w:trPr>
        <w:tc>
          <w:tcPr>
            <w:tcW w:w="93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5D10C4E" w14:textId="0E19EFBE" w:rsidR="009B3E32" w:rsidRPr="006F04F9" w:rsidRDefault="00280E1A" w:rsidP="006F04F9">
            <w:pPr>
              <w:spacing w:after="0" w:line="240" w:lineRule="auto"/>
              <w:jc w:val="center"/>
              <w:rPr>
                <w:b/>
                <w:color w:val="808080"/>
                <w:sz w:val="28"/>
              </w:rPr>
            </w:pPr>
            <w:r>
              <w:rPr>
                <w:b/>
                <w:color w:val="808080"/>
                <w:sz w:val="28"/>
              </w:rPr>
              <w:t>KRZYSZTOF ŚWIDER</w:t>
            </w:r>
          </w:p>
          <w:p w14:paraId="1FD203D9" w14:textId="77777777" w:rsidR="009B3E32" w:rsidRPr="006F04F9" w:rsidRDefault="009B3E32" w:rsidP="006F04F9">
            <w:pPr>
              <w:spacing w:after="0" w:line="240" w:lineRule="auto"/>
              <w:jc w:val="center"/>
            </w:pPr>
          </w:p>
        </w:tc>
      </w:tr>
      <w:tr w:rsidR="009B3E32" w:rsidRPr="006F04F9" w14:paraId="5E3CF2C6" w14:textId="77777777" w:rsidTr="00F62D9B">
        <w:trPr>
          <w:gridAfter w:val="1"/>
          <w:wAfter w:w="216" w:type="dxa"/>
          <w:trHeight w:val="241"/>
        </w:trPr>
        <w:tc>
          <w:tcPr>
            <w:tcW w:w="93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A104BE8" w14:textId="3DBD3D7E" w:rsidR="009B3E32" w:rsidRPr="006F04F9" w:rsidRDefault="00E82F62" w:rsidP="006F04F9">
            <w:pPr>
              <w:spacing w:after="0" w:line="240" w:lineRule="auto"/>
              <w:rPr>
                <w:b/>
              </w:rPr>
            </w:pPr>
            <w:r w:rsidRPr="006F04F9">
              <w:rPr>
                <w:b/>
              </w:rPr>
              <w:t>E</w:t>
            </w:r>
            <w:r w:rsidR="00C56662" w:rsidRPr="006F04F9">
              <w:rPr>
                <w:b/>
              </w:rPr>
              <w:t>DUC</w:t>
            </w:r>
            <w:r w:rsidRPr="006F04F9">
              <w:rPr>
                <w:b/>
              </w:rPr>
              <w:t>ATION</w:t>
            </w:r>
          </w:p>
        </w:tc>
      </w:tr>
      <w:tr w:rsidR="009B3E32" w:rsidRPr="006F04F9" w14:paraId="27D14FCF" w14:textId="77777777" w:rsidTr="00F62D9B">
        <w:trPr>
          <w:gridAfter w:val="1"/>
          <w:wAfter w:w="216" w:type="dxa"/>
          <w:trHeight w:val="528"/>
        </w:trPr>
        <w:tc>
          <w:tcPr>
            <w:tcW w:w="19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3A7A8E" w14:textId="6F910CA7" w:rsidR="002F1F16" w:rsidRPr="002F1F16" w:rsidRDefault="002F1F16" w:rsidP="00F62D9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93789">
              <w:rPr>
                <w:rFonts w:cs="Arial"/>
                <w:sz w:val="20"/>
                <w:szCs w:val="20"/>
              </w:rPr>
              <w:t xml:space="preserve">991 – </w:t>
            </w:r>
            <w:r w:rsidR="00280E1A">
              <w:rPr>
                <w:rFonts w:cs="Arial"/>
                <w:sz w:val="20"/>
                <w:szCs w:val="20"/>
              </w:rPr>
              <w:t>19</w:t>
            </w:r>
            <w:r w:rsidR="00A93789"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74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5A485D" w14:textId="77777777" w:rsidR="002F1F16" w:rsidRDefault="002F1F16" w:rsidP="00F62D9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A4FC4D0" w14:textId="12A6812E" w:rsidR="009B3E32" w:rsidRDefault="006F1E24" w:rsidP="00F62D9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F04F9">
              <w:rPr>
                <w:rFonts w:cs="Calibri"/>
                <w:sz w:val="20"/>
                <w:szCs w:val="20"/>
              </w:rPr>
              <w:t>Warsaw University of Technology</w:t>
            </w:r>
            <w:r w:rsidR="009B3E32" w:rsidRPr="006F04F9">
              <w:rPr>
                <w:rFonts w:cs="Calibri"/>
                <w:sz w:val="20"/>
                <w:szCs w:val="20"/>
              </w:rPr>
              <w:t>,</w:t>
            </w:r>
            <w:r w:rsidR="00AC345E" w:rsidRPr="006F04F9">
              <w:rPr>
                <w:rFonts w:cs="Calibri"/>
                <w:sz w:val="20"/>
                <w:szCs w:val="20"/>
              </w:rPr>
              <w:t xml:space="preserve"> </w:t>
            </w:r>
            <w:r w:rsidR="00F42DB6">
              <w:rPr>
                <w:rFonts w:cs="Calibri"/>
                <w:sz w:val="20"/>
                <w:szCs w:val="20"/>
              </w:rPr>
              <w:t>field of study</w:t>
            </w:r>
            <w:r w:rsidR="009B3E32" w:rsidRPr="006F04F9">
              <w:rPr>
                <w:rFonts w:cs="Calibri"/>
                <w:sz w:val="20"/>
                <w:szCs w:val="20"/>
              </w:rPr>
              <w:t xml:space="preserve">: </w:t>
            </w:r>
            <w:r w:rsidR="002B6C3D">
              <w:rPr>
                <w:rFonts w:cs="Calibri"/>
                <w:sz w:val="20"/>
                <w:szCs w:val="20"/>
              </w:rPr>
              <w:t>robotics and automation</w:t>
            </w:r>
          </w:p>
          <w:p w14:paraId="557C979D" w14:textId="5C1EF2A6" w:rsidR="00A93789" w:rsidRPr="006F04F9" w:rsidRDefault="00A93789" w:rsidP="00F62D9B">
            <w:pPr>
              <w:spacing w:after="0" w:line="240" w:lineRule="auto"/>
            </w:pPr>
          </w:p>
        </w:tc>
      </w:tr>
      <w:tr w:rsidR="002F1F16" w:rsidRPr="006F04F9" w14:paraId="3E2F123B" w14:textId="77777777" w:rsidTr="00F62D9B">
        <w:trPr>
          <w:gridAfter w:val="1"/>
          <w:wAfter w:w="216" w:type="dxa"/>
          <w:trHeight w:val="194"/>
        </w:trPr>
        <w:tc>
          <w:tcPr>
            <w:tcW w:w="1929" w:type="dxa"/>
            <w:tcBorders>
              <w:bottom w:val="dotted" w:sz="4" w:space="0" w:color="D9D9D9"/>
            </w:tcBorders>
            <w:shd w:val="clear" w:color="auto" w:fill="auto"/>
            <w:vAlign w:val="center"/>
          </w:tcPr>
          <w:p w14:paraId="09681F9E" w14:textId="62FD3715" w:rsidR="002F1F16" w:rsidRDefault="002F1F16" w:rsidP="006F04F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1975 </w:t>
            </w:r>
            <w:r w:rsidR="001672DB">
              <w:rPr>
                <w:rFonts w:cs="Arial"/>
                <w:sz w:val="20"/>
                <w:szCs w:val="20"/>
              </w:rPr>
              <w:t>–</w:t>
            </w:r>
            <w:r>
              <w:rPr>
                <w:rFonts w:cs="Arial"/>
                <w:sz w:val="20"/>
                <w:szCs w:val="20"/>
              </w:rPr>
              <w:t xml:space="preserve"> 1981</w:t>
            </w:r>
          </w:p>
        </w:tc>
        <w:tc>
          <w:tcPr>
            <w:tcW w:w="7433" w:type="dxa"/>
            <w:gridSpan w:val="2"/>
            <w:tcBorders>
              <w:bottom w:val="dotted" w:sz="4" w:space="0" w:color="D9D9D9"/>
            </w:tcBorders>
            <w:shd w:val="clear" w:color="auto" w:fill="auto"/>
            <w:vAlign w:val="center"/>
          </w:tcPr>
          <w:p w14:paraId="7A9195DC" w14:textId="4E86D0DE" w:rsidR="002F1F16" w:rsidRDefault="002F1F16" w:rsidP="00F42DB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National Technical University of Ukraine, field of study: applied mathematics and computer science</w:t>
            </w:r>
          </w:p>
        </w:tc>
      </w:tr>
      <w:tr w:rsidR="009B3E32" w:rsidRPr="006F04F9" w14:paraId="339AF6AB" w14:textId="77777777" w:rsidTr="00A93789">
        <w:trPr>
          <w:gridAfter w:val="1"/>
          <w:wAfter w:w="216" w:type="dxa"/>
          <w:trHeight w:val="130"/>
        </w:trPr>
        <w:tc>
          <w:tcPr>
            <w:tcW w:w="9362" w:type="dxa"/>
            <w:gridSpan w:val="3"/>
            <w:tcBorders>
              <w:top w:val="dotted" w:sz="4" w:space="0" w:color="D9D9D9"/>
              <w:bottom w:val="single" w:sz="4" w:space="0" w:color="auto"/>
            </w:tcBorders>
            <w:shd w:val="clear" w:color="auto" w:fill="auto"/>
          </w:tcPr>
          <w:p w14:paraId="23EF6FA6" w14:textId="64F8814B" w:rsidR="009B3E32" w:rsidRPr="006F04F9" w:rsidRDefault="009B3E32" w:rsidP="006F04F9">
            <w:pPr>
              <w:spacing w:after="0" w:line="240" w:lineRule="auto"/>
            </w:pPr>
          </w:p>
        </w:tc>
      </w:tr>
      <w:tr w:rsidR="009B3E32" w:rsidRPr="006F04F9" w14:paraId="205D18BA" w14:textId="77777777" w:rsidTr="00F62D9B">
        <w:trPr>
          <w:gridAfter w:val="1"/>
          <w:wAfter w:w="216" w:type="dxa"/>
          <w:trHeight w:val="124"/>
        </w:trPr>
        <w:tc>
          <w:tcPr>
            <w:tcW w:w="93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AF5BCE9" w14:textId="77777777" w:rsidR="009B3E32" w:rsidRPr="006F04F9" w:rsidRDefault="00C56662" w:rsidP="006F04F9">
            <w:pPr>
              <w:spacing w:after="0" w:line="240" w:lineRule="auto"/>
              <w:rPr>
                <w:b/>
              </w:rPr>
            </w:pPr>
            <w:r w:rsidRPr="006F04F9">
              <w:rPr>
                <w:b/>
              </w:rPr>
              <w:t>SKILLS</w:t>
            </w:r>
          </w:p>
        </w:tc>
      </w:tr>
      <w:tr w:rsidR="009B3E32" w:rsidRPr="00F42DB6" w14:paraId="08CDD060" w14:textId="77777777" w:rsidTr="004C7169">
        <w:trPr>
          <w:gridAfter w:val="1"/>
          <w:wAfter w:w="216" w:type="dxa"/>
          <w:trHeight w:val="1263"/>
        </w:trPr>
        <w:tc>
          <w:tcPr>
            <w:tcW w:w="1929" w:type="dxa"/>
            <w:tcBorders>
              <w:top w:val="single" w:sz="4" w:space="0" w:color="auto"/>
              <w:bottom w:val="dotted" w:sz="4" w:space="0" w:color="D9D9D9"/>
            </w:tcBorders>
            <w:shd w:val="clear" w:color="auto" w:fill="auto"/>
            <w:vAlign w:val="center"/>
          </w:tcPr>
          <w:p w14:paraId="2E8A687F" w14:textId="77777777" w:rsidR="009B3E32" w:rsidRPr="006F04F9" w:rsidRDefault="00AC345E" w:rsidP="006F04F9">
            <w:pPr>
              <w:spacing w:after="0" w:line="240" w:lineRule="auto"/>
              <w:rPr>
                <w:sz w:val="20"/>
              </w:rPr>
            </w:pPr>
            <w:r w:rsidRPr="006F04F9">
              <w:rPr>
                <w:sz w:val="20"/>
              </w:rPr>
              <w:t>Management</w:t>
            </w:r>
          </w:p>
        </w:tc>
        <w:tc>
          <w:tcPr>
            <w:tcW w:w="7433" w:type="dxa"/>
            <w:gridSpan w:val="2"/>
            <w:tcBorders>
              <w:top w:val="single" w:sz="4" w:space="0" w:color="auto"/>
              <w:bottom w:val="dotted" w:sz="4" w:space="0" w:color="D9D9D9"/>
            </w:tcBorders>
            <w:shd w:val="clear" w:color="auto" w:fill="auto"/>
            <w:vAlign w:val="center"/>
          </w:tcPr>
          <w:p w14:paraId="448D3286" w14:textId="64289FAA" w:rsidR="009B3E32" w:rsidRPr="00170FD8" w:rsidRDefault="0070712B" w:rsidP="00170FD8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42DB6">
              <w:rPr>
                <w:rFonts w:ascii="Calibri" w:hAnsi="Calibri" w:cs="Calibri"/>
                <w:sz w:val="20"/>
                <w:szCs w:val="20"/>
                <w:lang w:val="en-GB"/>
              </w:rPr>
              <w:t>P</w:t>
            </w:r>
            <w:r w:rsidR="00F62D9B" w:rsidRPr="0070712B">
              <w:rPr>
                <w:rFonts w:ascii="Calibri" w:hAnsi="Calibri" w:cs="Calibri"/>
                <w:sz w:val="20"/>
                <w:szCs w:val="20"/>
                <w:lang w:val="en-GB"/>
              </w:rPr>
              <w:t>roject</w:t>
            </w:r>
            <w:r w:rsidR="00F62D9B" w:rsidRPr="00F42DB6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F62D9B">
              <w:rPr>
                <w:rFonts w:ascii="Calibri" w:hAnsi="Calibri" w:cs="Calibri"/>
                <w:sz w:val="20"/>
                <w:szCs w:val="20"/>
                <w:lang w:val="en-GB"/>
              </w:rPr>
              <w:t>p</w:t>
            </w:r>
            <w:r w:rsidRPr="00F42DB6">
              <w:rPr>
                <w:rFonts w:ascii="Calibri" w:hAnsi="Calibri" w:cs="Calibri"/>
                <w:sz w:val="20"/>
                <w:szCs w:val="20"/>
                <w:lang w:val="en-GB"/>
              </w:rPr>
              <w:t xml:space="preserve">lanning and management from concept </w:t>
            </w:r>
            <w:r w:rsidR="00E13F71">
              <w:rPr>
                <w:rFonts w:ascii="Calibri" w:hAnsi="Calibri" w:cs="Calibri"/>
                <w:sz w:val="20"/>
                <w:szCs w:val="20"/>
                <w:lang w:val="en-GB"/>
              </w:rPr>
              <w:t xml:space="preserve">until </w:t>
            </w:r>
            <w:r w:rsidRPr="00F42DB6">
              <w:rPr>
                <w:rFonts w:ascii="Calibri" w:hAnsi="Calibri" w:cs="Calibri"/>
                <w:sz w:val="20"/>
                <w:szCs w:val="20"/>
                <w:lang w:val="en-GB"/>
              </w:rPr>
              <w:t>implementation</w:t>
            </w:r>
          </w:p>
          <w:p w14:paraId="36284FE7" w14:textId="7D83A08E" w:rsidR="00170FD8" w:rsidRDefault="00170FD8" w:rsidP="00170F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work methodologies / principles: Agile, SCRUM, Prince2</w:t>
            </w:r>
          </w:p>
          <w:p w14:paraId="3DB37174" w14:textId="58952A0E" w:rsidR="00170FD8" w:rsidRPr="00170FD8" w:rsidRDefault="00170FD8" w:rsidP="00170FD8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42DB6">
              <w:rPr>
                <w:rFonts w:ascii="Calibri" w:hAnsi="Calibri" w:cs="Calibri"/>
                <w:sz w:val="20"/>
                <w:szCs w:val="20"/>
                <w:lang w:val="en-GB"/>
              </w:rPr>
              <w:t>Project team management, motivation, conflict solvin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g</w:t>
            </w:r>
          </w:p>
          <w:p w14:paraId="02AB8304" w14:textId="438E248A" w:rsidR="00170FD8" w:rsidRPr="00170FD8" w:rsidRDefault="00170FD8" w:rsidP="00170F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Risk </w:t>
            </w:r>
            <w:r w:rsidRPr="0070712B">
              <w:rPr>
                <w:rFonts w:cs="Calibri"/>
                <w:sz w:val="20"/>
                <w:szCs w:val="20"/>
              </w:rPr>
              <w:t>management</w:t>
            </w:r>
          </w:p>
        </w:tc>
      </w:tr>
      <w:tr w:rsidR="001B2D70" w:rsidRPr="006F04F9" w14:paraId="54D2CF7E" w14:textId="77777777" w:rsidTr="00AD1686">
        <w:trPr>
          <w:gridAfter w:val="1"/>
          <w:wAfter w:w="216" w:type="dxa"/>
          <w:trHeight w:val="1268"/>
        </w:trPr>
        <w:tc>
          <w:tcPr>
            <w:tcW w:w="1929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323DE888" w14:textId="77777777" w:rsidR="001B2D70" w:rsidRPr="006F04F9" w:rsidRDefault="001B2D70" w:rsidP="006F04F9">
            <w:pPr>
              <w:spacing w:after="0" w:line="240" w:lineRule="auto"/>
              <w:rPr>
                <w:sz w:val="20"/>
              </w:rPr>
            </w:pPr>
            <w:r w:rsidRPr="00EB39A5">
              <w:rPr>
                <w:sz w:val="20"/>
              </w:rPr>
              <w:t>Analysis and Design</w:t>
            </w:r>
          </w:p>
        </w:tc>
        <w:tc>
          <w:tcPr>
            <w:tcW w:w="7433" w:type="dxa"/>
            <w:gridSpan w:val="2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4CCB819A" w14:textId="34E70398" w:rsidR="001B2D70" w:rsidRDefault="00477E3F" w:rsidP="001B2D70">
            <w:pPr>
              <w:pStyle w:val="Akapitzlist"/>
              <w:numPr>
                <w:ilvl w:val="0"/>
                <w:numId w:val="21"/>
              </w:numPr>
              <w:spacing w:after="0" w:line="240" w:lineRule="auto"/>
            </w:pPr>
            <w:r>
              <w:rPr>
                <w:sz w:val="20"/>
                <w:szCs w:val="20"/>
              </w:rPr>
              <w:t xml:space="preserve">Solid understanding of analysis and </w:t>
            </w:r>
            <w:r w:rsidR="001B2D70">
              <w:rPr>
                <w:sz w:val="20"/>
                <w:szCs w:val="20"/>
              </w:rPr>
              <w:t>design</w:t>
            </w:r>
            <w:r>
              <w:rPr>
                <w:sz w:val="20"/>
                <w:szCs w:val="20"/>
              </w:rPr>
              <w:t xml:space="preserve"> issues</w:t>
            </w:r>
            <w:r w:rsidR="001B2D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 w:rsidR="00170FD8">
              <w:rPr>
                <w:sz w:val="20"/>
                <w:szCs w:val="20"/>
              </w:rPr>
              <w:t xml:space="preserve"> business information systems</w:t>
            </w:r>
          </w:p>
          <w:p w14:paraId="13A52721" w14:textId="01C80153" w:rsidR="001B2D70" w:rsidRPr="00477E3F" w:rsidRDefault="001B2D70" w:rsidP="00AD57C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 w:rsidRPr="00477E3F">
              <w:rPr>
                <w:sz w:val="20"/>
                <w:szCs w:val="20"/>
              </w:rPr>
              <w:t>Ability to create</w:t>
            </w:r>
            <w:r w:rsidR="00477E3F" w:rsidRPr="00477E3F">
              <w:rPr>
                <w:sz w:val="20"/>
                <w:szCs w:val="20"/>
              </w:rPr>
              <w:t xml:space="preserve"> </w:t>
            </w:r>
            <w:r w:rsidRPr="00477E3F">
              <w:rPr>
                <w:sz w:val="20"/>
                <w:szCs w:val="20"/>
              </w:rPr>
              <w:t>document</w:t>
            </w:r>
            <w:r w:rsidR="00477E3F" w:rsidRPr="00477E3F">
              <w:rPr>
                <w:sz w:val="20"/>
                <w:szCs w:val="20"/>
              </w:rPr>
              <w:t>ation</w:t>
            </w:r>
            <w:r w:rsidRPr="00477E3F">
              <w:rPr>
                <w:sz w:val="20"/>
                <w:szCs w:val="20"/>
              </w:rPr>
              <w:t xml:space="preserve"> (</w:t>
            </w:r>
            <w:r w:rsidR="00477E3F">
              <w:rPr>
                <w:sz w:val="20"/>
                <w:szCs w:val="20"/>
              </w:rPr>
              <w:t>e.g.</w:t>
            </w:r>
            <w:r w:rsidRPr="00477E3F">
              <w:rPr>
                <w:sz w:val="20"/>
                <w:szCs w:val="20"/>
              </w:rPr>
              <w:t xml:space="preserve"> requirement</w:t>
            </w:r>
            <w:r w:rsidR="00170FD8" w:rsidRPr="00477E3F">
              <w:rPr>
                <w:sz w:val="20"/>
                <w:szCs w:val="20"/>
              </w:rPr>
              <w:t xml:space="preserve"> specifications</w:t>
            </w:r>
            <w:r w:rsidR="00477E3F">
              <w:rPr>
                <w:sz w:val="20"/>
                <w:szCs w:val="20"/>
              </w:rPr>
              <w:t xml:space="preserve"> and </w:t>
            </w:r>
            <w:r w:rsidRPr="00477E3F">
              <w:rPr>
                <w:sz w:val="20"/>
                <w:szCs w:val="20"/>
              </w:rPr>
              <w:t xml:space="preserve">technical </w:t>
            </w:r>
            <w:r w:rsidR="00752CDF" w:rsidRPr="00477E3F">
              <w:rPr>
                <w:sz w:val="20"/>
                <w:szCs w:val="20"/>
              </w:rPr>
              <w:t>reports</w:t>
            </w:r>
            <w:r w:rsidR="00477E3F">
              <w:rPr>
                <w:sz w:val="20"/>
                <w:szCs w:val="20"/>
              </w:rPr>
              <w:t>)</w:t>
            </w:r>
          </w:p>
          <w:p w14:paraId="41DACEF7" w14:textId="32555B22" w:rsidR="001B2D70" w:rsidRDefault="00477E3F" w:rsidP="001B2D7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  <w:r w:rsidR="00784144">
              <w:rPr>
                <w:sz w:val="20"/>
                <w:szCs w:val="20"/>
              </w:rPr>
              <w:t xml:space="preserve"> understanding of </w:t>
            </w:r>
            <w:r w:rsidR="001B2D70">
              <w:rPr>
                <w:sz w:val="20"/>
                <w:szCs w:val="20"/>
              </w:rPr>
              <w:t xml:space="preserve">UML </w:t>
            </w:r>
            <w:r w:rsidR="000E3271">
              <w:rPr>
                <w:sz w:val="20"/>
                <w:szCs w:val="20"/>
              </w:rPr>
              <w:t xml:space="preserve">and BPML </w:t>
            </w:r>
            <w:r w:rsidR="001B2D70">
              <w:rPr>
                <w:sz w:val="20"/>
                <w:szCs w:val="20"/>
              </w:rPr>
              <w:t>notation</w:t>
            </w:r>
            <w:r w:rsidR="00784144">
              <w:rPr>
                <w:sz w:val="20"/>
                <w:szCs w:val="20"/>
              </w:rPr>
              <w:t>s</w:t>
            </w:r>
          </w:p>
          <w:p w14:paraId="0242B97E" w14:textId="0075938E" w:rsidR="001B2D70" w:rsidRDefault="00784144" w:rsidP="001B2D7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Practical k</w:t>
            </w:r>
            <w:r w:rsidR="001B2D70">
              <w:rPr>
                <w:sz w:val="20"/>
                <w:szCs w:val="20"/>
              </w:rPr>
              <w:t xml:space="preserve">nowledge of </w:t>
            </w:r>
            <w:r w:rsidR="002B6C3D">
              <w:rPr>
                <w:sz w:val="20"/>
                <w:szCs w:val="20"/>
              </w:rPr>
              <w:t>Visual Paradigm</w:t>
            </w:r>
            <w:r w:rsidR="00752CDF">
              <w:rPr>
                <w:sz w:val="20"/>
                <w:szCs w:val="20"/>
              </w:rPr>
              <w:t xml:space="preserve"> </w:t>
            </w:r>
            <w:r w:rsidR="00793B0B">
              <w:rPr>
                <w:sz w:val="20"/>
                <w:szCs w:val="20"/>
              </w:rPr>
              <w:t xml:space="preserve">modelling </w:t>
            </w:r>
            <w:r w:rsidR="00752CDF">
              <w:rPr>
                <w:sz w:val="20"/>
                <w:szCs w:val="20"/>
              </w:rPr>
              <w:t>tool</w:t>
            </w:r>
          </w:p>
        </w:tc>
      </w:tr>
      <w:tr w:rsidR="001B2D70" w:rsidRPr="00F42DB6" w14:paraId="74CB3BF0" w14:textId="77777777" w:rsidTr="00E845C0">
        <w:trPr>
          <w:trHeight w:val="1526"/>
        </w:trPr>
        <w:tc>
          <w:tcPr>
            <w:tcW w:w="1929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366F01DF" w14:textId="504835FA" w:rsidR="001B2D70" w:rsidRPr="00F42DB6" w:rsidRDefault="001B2D70" w:rsidP="006F04F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Programming and </w:t>
            </w:r>
            <w:r w:rsidR="003B1F3B">
              <w:rPr>
                <w:sz w:val="20"/>
              </w:rPr>
              <w:t>D</w:t>
            </w:r>
            <w:r>
              <w:rPr>
                <w:sz w:val="20"/>
              </w:rPr>
              <w:t>atabases</w:t>
            </w:r>
          </w:p>
        </w:tc>
        <w:tc>
          <w:tcPr>
            <w:tcW w:w="7649" w:type="dxa"/>
            <w:gridSpan w:val="3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5BA7A479" w14:textId="1E9066F7" w:rsidR="001B2D70" w:rsidRDefault="000E3271" w:rsidP="001B2D7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Programming languages: </w:t>
            </w:r>
            <w:r w:rsidR="001B2D70">
              <w:rPr>
                <w:sz w:val="20"/>
                <w:szCs w:val="20"/>
              </w:rPr>
              <w:t xml:space="preserve">Python, </w:t>
            </w:r>
            <w:r w:rsidR="002B6C3D">
              <w:rPr>
                <w:sz w:val="20"/>
                <w:szCs w:val="20"/>
              </w:rPr>
              <w:t xml:space="preserve">R, C# and </w:t>
            </w:r>
            <w:r w:rsidR="001B2D70">
              <w:rPr>
                <w:sz w:val="20"/>
                <w:szCs w:val="20"/>
              </w:rPr>
              <w:t>VBA</w:t>
            </w:r>
          </w:p>
          <w:p w14:paraId="6588855E" w14:textId="096B0E9B" w:rsidR="000E3271" w:rsidRDefault="000E3271" w:rsidP="001B2D7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IDEs and frameworks : Anaconda, RStudio, .NET</w:t>
            </w:r>
          </w:p>
          <w:p w14:paraId="2902ABF5" w14:textId="7960EF75" w:rsidR="001B2D70" w:rsidRDefault="001B2D70" w:rsidP="001B2D7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Database</w:t>
            </w:r>
            <w:r w:rsidR="00665497">
              <w:rPr>
                <w:sz w:val="20"/>
                <w:szCs w:val="20"/>
              </w:rPr>
              <w:t xml:space="preserve"> development</w:t>
            </w:r>
            <w:r>
              <w:rPr>
                <w:sz w:val="20"/>
                <w:szCs w:val="20"/>
              </w:rPr>
              <w:t xml:space="preserve">: </w:t>
            </w:r>
            <w:r w:rsidR="00665497">
              <w:rPr>
                <w:sz w:val="20"/>
                <w:szCs w:val="20"/>
              </w:rPr>
              <w:t xml:space="preserve">conceptual modelling with ERD, </w:t>
            </w:r>
            <w:r>
              <w:rPr>
                <w:sz w:val="20"/>
                <w:szCs w:val="20"/>
              </w:rPr>
              <w:t xml:space="preserve">proficiency in SQL </w:t>
            </w:r>
          </w:p>
          <w:p w14:paraId="7F78D626" w14:textId="25FDA4DE" w:rsidR="00665497" w:rsidRDefault="00665497" w:rsidP="001B2D7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Database management systems: MS SQL Server, Oracle, DB2</w:t>
            </w:r>
            <w:r w:rsidR="00BC1092">
              <w:rPr>
                <w:sz w:val="20"/>
                <w:szCs w:val="20"/>
              </w:rPr>
              <w:t>, PostgreSQL</w:t>
            </w:r>
          </w:p>
          <w:p w14:paraId="1490098E" w14:textId="4DCC4E0D" w:rsidR="001B2D70" w:rsidRPr="005913AC" w:rsidRDefault="00665497" w:rsidP="005913A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Database clients: MS Management Studio, SQL Developer, DBea</w:t>
            </w:r>
            <w:r w:rsidR="00621240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er</w:t>
            </w:r>
          </w:p>
        </w:tc>
      </w:tr>
      <w:tr w:rsidR="009B3E32" w:rsidRPr="00F42DB6" w14:paraId="25DA774A" w14:textId="77777777" w:rsidTr="004C7169">
        <w:trPr>
          <w:gridAfter w:val="1"/>
          <w:wAfter w:w="216" w:type="dxa"/>
          <w:trHeight w:val="995"/>
        </w:trPr>
        <w:tc>
          <w:tcPr>
            <w:tcW w:w="1929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33C75E99" w14:textId="581CC6AF" w:rsidR="009B3E32" w:rsidRPr="006F04F9" w:rsidRDefault="001B2D70" w:rsidP="006F04F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Sector </w:t>
            </w:r>
            <w:r w:rsidR="003B1F3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kills</w:t>
            </w:r>
          </w:p>
        </w:tc>
        <w:tc>
          <w:tcPr>
            <w:tcW w:w="7433" w:type="dxa"/>
            <w:gridSpan w:val="2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0284E987" w14:textId="17ADFBE1" w:rsidR="001B2D70" w:rsidRDefault="005913AC" w:rsidP="001B2D7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</w:t>
            </w:r>
            <w:r w:rsidR="001B2D70">
              <w:rPr>
                <w:sz w:val="20"/>
              </w:rPr>
              <w:t xml:space="preserve">ood knowledge of </w:t>
            </w:r>
            <w:r>
              <w:rPr>
                <w:sz w:val="20"/>
              </w:rPr>
              <w:t>principal rules and processes in higher education</w:t>
            </w:r>
          </w:p>
          <w:p w14:paraId="5E156836" w14:textId="4B2F85EB" w:rsidR="009B3E32" w:rsidRDefault="00BC1A52" w:rsidP="00BC1A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K</w:t>
            </w:r>
            <w:r w:rsidR="005913AC">
              <w:rPr>
                <w:sz w:val="20"/>
              </w:rPr>
              <w:t>nowledge of ret</w:t>
            </w:r>
            <w:r>
              <w:rPr>
                <w:sz w:val="20"/>
              </w:rPr>
              <w:t>ailing</w:t>
            </w:r>
            <w:r w:rsidR="005913AC">
              <w:rPr>
                <w:sz w:val="20"/>
              </w:rPr>
              <w:t xml:space="preserve"> and supply chain management</w:t>
            </w:r>
          </w:p>
          <w:p w14:paraId="58A750FA" w14:textId="0C486913" w:rsidR="00BC1A52" w:rsidRPr="00BC1A52" w:rsidRDefault="00BC1A52" w:rsidP="00BC1A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Basic knowledge of human resources management issues</w:t>
            </w:r>
          </w:p>
        </w:tc>
      </w:tr>
      <w:tr w:rsidR="009B3E32" w:rsidRPr="00F42DB6" w14:paraId="4AAC410C" w14:textId="77777777" w:rsidTr="009335D7">
        <w:trPr>
          <w:gridAfter w:val="1"/>
          <w:wAfter w:w="216" w:type="dxa"/>
          <w:trHeight w:val="1261"/>
        </w:trPr>
        <w:tc>
          <w:tcPr>
            <w:tcW w:w="1929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491F1E02" w14:textId="6EFF6D7C" w:rsidR="009B3E32" w:rsidRPr="006F04F9" w:rsidRDefault="005E086E" w:rsidP="006F04F9">
            <w:pPr>
              <w:spacing w:after="0" w:line="240" w:lineRule="auto"/>
              <w:rPr>
                <w:sz w:val="20"/>
                <w:szCs w:val="20"/>
              </w:rPr>
            </w:pPr>
            <w:r w:rsidRPr="006F04F9">
              <w:rPr>
                <w:sz w:val="20"/>
                <w:szCs w:val="20"/>
              </w:rPr>
              <w:t xml:space="preserve">Other </w:t>
            </w:r>
            <w:r w:rsidR="003B1F3B">
              <w:rPr>
                <w:sz w:val="20"/>
                <w:szCs w:val="20"/>
              </w:rPr>
              <w:t>S</w:t>
            </w:r>
            <w:r w:rsidRPr="006F04F9">
              <w:rPr>
                <w:sz w:val="20"/>
                <w:szCs w:val="20"/>
              </w:rPr>
              <w:t>kills</w:t>
            </w:r>
            <w:r w:rsidR="009B3E32" w:rsidRPr="006F04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33" w:type="dxa"/>
            <w:gridSpan w:val="2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5A1B167C" w14:textId="48F4F522" w:rsidR="00822CA1" w:rsidRPr="00822CA1" w:rsidRDefault="00822CA1" w:rsidP="00822CA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technologies:  HTML, XML, JSON</w:t>
            </w:r>
          </w:p>
          <w:p w14:paraId="172B4A13" w14:textId="74176981" w:rsidR="00793B0B" w:rsidRDefault="00793B0B" w:rsidP="004C14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science:</w:t>
            </w:r>
            <w:r w:rsidR="00784144">
              <w:rPr>
                <w:sz w:val="20"/>
                <w:szCs w:val="20"/>
              </w:rPr>
              <w:t xml:space="preserve"> </w:t>
            </w:r>
            <w:r w:rsidR="00E845C0">
              <w:rPr>
                <w:sz w:val="20"/>
                <w:szCs w:val="20"/>
              </w:rPr>
              <w:t>B</w:t>
            </w:r>
            <w:r w:rsidR="00784144">
              <w:rPr>
                <w:sz w:val="20"/>
                <w:szCs w:val="20"/>
              </w:rPr>
              <w:t xml:space="preserve">usiness </w:t>
            </w:r>
            <w:r w:rsidR="00E845C0">
              <w:rPr>
                <w:sz w:val="20"/>
                <w:szCs w:val="20"/>
              </w:rPr>
              <w:t>I</w:t>
            </w:r>
            <w:r w:rsidR="00784144">
              <w:rPr>
                <w:sz w:val="20"/>
                <w:szCs w:val="20"/>
              </w:rPr>
              <w:t>ntelligence and data warehousing</w:t>
            </w:r>
            <w:r w:rsidR="00822CA1">
              <w:rPr>
                <w:sz w:val="20"/>
                <w:szCs w:val="20"/>
              </w:rPr>
              <w:t xml:space="preserve"> fundamentals</w:t>
            </w:r>
            <w:r w:rsidR="00784144">
              <w:rPr>
                <w:sz w:val="20"/>
                <w:szCs w:val="20"/>
              </w:rPr>
              <w:t>, machine learning</w:t>
            </w:r>
            <w:r w:rsidR="00822CA1">
              <w:rPr>
                <w:sz w:val="20"/>
                <w:szCs w:val="20"/>
              </w:rPr>
              <w:t xml:space="preserve"> methods</w:t>
            </w:r>
            <w:r w:rsidR="00784144">
              <w:rPr>
                <w:sz w:val="20"/>
                <w:szCs w:val="20"/>
              </w:rPr>
              <w:t xml:space="preserve"> (classification, regression, clustering, association analysis)</w:t>
            </w:r>
          </w:p>
          <w:p w14:paraId="1AE2749D" w14:textId="1BCCBDA7" w:rsidR="00784144" w:rsidRDefault="00784144" w:rsidP="004C14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analysis </w:t>
            </w:r>
            <w:r w:rsidR="00BC1092">
              <w:rPr>
                <w:sz w:val="20"/>
                <w:szCs w:val="20"/>
              </w:rPr>
              <w:t xml:space="preserve">and ETL </w:t>
            </w:r>
            <w:r>
              <w:rPr>
                <w:sz w:val="20"/>
                <w:szCs w:val="20"/>
              </w:rPr>
              <w:t>tools:</w:t>
            </w:r>
            <w:r w:rsidR="00822CA1">
              <w:rPr>
                <w:sz w:val="20"/>
                <w:szCs w:val="20"/>
              </w:rPr>
              <w:t xml:space="preserve"> </w:t>
            </w:r>
            <w:r w:rsidR="00BC1092">
              <w:rPr>
                <w:sz w:val="20"/>
                <w:szCs w:val="20"/>
              </w:rPr>
              <w:t>Matlab, Excel, Power BI, Tableau, SSIS, SSAS, PDI</w:t>
            </w:r>
          </w:p>
          <w:p w14:paraId="1C5E65FE" w14:textId="07E15972" w:rsidR="00997CCD" w:rsidRPr="00997CCD" w:rsidRDefault="00997CCD" w:rsidP="00793B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Teaching skills: Solid experience in </w:t>
            </w:r>
            <w:r w:rsidR="007340AE">
              <w:rPr>
                <w:sz w:val="20"/>
                <w:lang w:val="en-US"/>
              </w:rPr>
              <w:t>lectur</w:t>
            </w:r>
            <w:r>
              <w:rPr>
                <w:sz w:val="20"/>
                <w:lang w:val="en-US"/>
              </w:rPr>
              <w:t xml:space="preserve">ing and </w:t>
            </w:r>
            <w:r w:rsidR="007340AE">
              <w:rPr>
                <w:sz w:val="20"/>
                <w:lang w:val="en-US"/>
              </w:rPr>
              <w:t>tutor</w:t>
            </w:r>
            <w:r>
              <w:rPr>
                <w:sz w:val="20"/>
                <w:lang w:val="en-US"/>
              </w:rPr>
              <w:t>ing</w:t>
            </w:r>
            <w:r w:rsidR="00F62D9B">
              <w:rPr>
                <w:sz w:val="20"/>
                <w:lang w:val="en-US"/>
              </w:rPr>
              <w:t xml:space="preserve"> both in academic and business domains</w:t>
            </w:r>
            <w:r>
              <w:rPr>
                <w:sz w:val="20"/>
                <w:lang w:val="en-US"/>
              </w:rPr>
              <w:t xml:space="preserve"> (</w:t>
            </w:r>
            <w:r w:rsidR="00E845C0">
              <w:rPr>
                <w:sz w:val="20"/>
                <w:lang w:val="en-US"/>
              </w:rPr>
              <w:t>in rare cases also</w:t>
            </w:r>
            <w:r>
              <w:rPr>
                <w:sz w:val="20"/>
                <w:lang w:val="en-US"/>
              </w:rPr>
              <w:t xml:space="preserve"> in English and German) </w:t>
            </w:r>
          </w:p>
          <w:p w14:paraId="62F77765" w14:textId="358CC688" w:rsidR="005913AC" w:rsidRPr="00793B0B" w:rsidRDefault="00793B0B" w:rsidP="00793B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lang w:val="en-US"/>
              </w:rPr>
            </w:pPr>
            <w:r w:rsidRPr="00793B0B">
              <w:rPr>
                <w:sz w:val="20"/>
                <w:szCs w:val="20"/>
                <w:lang w:val="en-US"/>
              </w:rPr>
              <w:t xml:space="preserve">Personal </w:t>
            </w:r>
            <w:r>
              <w:rPr>
                <w:sz w:val="20"/>
                <w:szCs w:val="20"/>
                <w:lang w:val="en-US"/>
              </w:rPr>
              <w:t>qualities</w:t>
            </w:r>
            <w:r w:rsidRPr="00793B0B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i</w:t>
            </w:r>
            <w:r w:rsidRPr="00793B0B">
              <w:rPr>
                <w:sz w:val="20"/>
                <w:szCs w:val="20"/>
                <w:lang w:val="en-US"/>
              </w:rPr>
              <w:t>nquisitiveness</w:t>
            </w:r>
            <w:r>
              <w:rPr>
                <w:sz w:val="20"/>
                <w:szCs w:val="20"/>
                <w:lang w:val="en-US"/>
              </w:rPr>
              <w:t>, accuracy, patience,</w:t>
            </w:r>
            <w:r w:rsidRPr="00793B0B">
              <w:rPr>
                <w:sz w:val="20"/>
                <w:szCs w:val="20"/>
                <w:lang w:val="en-US"/>
              </w:rPr>
              <w:t xml:space="preserve"> </w:t>
            </w:r>
            <w:r w:rsidR="00367BF4">
              <w:rPr>
                <w:sz w:val="20"/>
                <w:szCs w:val="20"/>
                <w:lang w:val="en-US"/>
              </w:rPr>
              <w:t>ability</w:t>
            </w:r>
            <w:r w:rsidR="001B2D70" w:rsidRPr="00793B0B">
              <w:rPr>
                <w:sz w:val="20"/>
                <w:szCs w:val="20"/>
              </w:rPr>
              <w:t xml:space="preserve"> to work in a complex environment</w:t>
            </w:r>
          </w:p>
        </w:tc>
      </w:tr>
      <w:tr w:rsidR="003219E2" w:rsidRPr="00F42DB6" w14:paraId="1EE05B03" w14:textId="77777777" w:rsidTr="001D3705">
        <w:trPr>
          <w:gridAfter w:val="1"/>
          <w:wAfter w:w="216" w:type="dxa"/>
          <w:trHeight w:val="229"/>
        </w:trPr>
        <w:tc>
          <w:tcPr>
            <w:tcW w:w="1929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4D483DA7" w14:textId="77777777" w:rsidR="003219E2" w:rsidRPr="00F42DB6" w:rsidRDefault="003219E2" w:rsidP="006F04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33" w:type="dxa"/>
            <w:gridSpan w:val="2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677216C4" w14:textId="77777777" w:rsidR="003219E2" w:rsidRPr="00F42DB6" w:rsidRDefault="003219E2" w:rsidP="006F04F9">
            <w:pPr>
              <w:pStyle w:val="Akapitzlist"/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</w:tr>
      <w:tr w:rsidR="009B3E32" w:rsidRPr="006F04F9" w14:paraId="28BE6F08" w14:textId="77777777" w:rsidTr="006F04F9">
        <w:trPr>
          <w:gridAfter w:val="1"/>
          <w:wAfter w:w="216" w:type="dxa"/>
          <w:trHeight w:val="283"/>
        </w:trPr>
        <w:tc>
          <w:tcPr>
            <w:tcW w:w="9362" w:type="dxa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0103498" w14:textId="77777777" w:rsidR="009B3E32" w:rsidRPr="006F04F9" w:rsidRDefault="00EA6920" w:rsidP="006F04F9">
            <w:pPr>
              <w:spacing w:after="0" w:line="240" w:lineRule="auto"/>
              <w:rPr>
                <w:b/>
              </w:rPr>
            </w:pPr>
            <w:r w:rsidRPr="006F04F9">
              <w:rPr>
                <w:b/>
              </w:rPr>
              <w:t>WORK EXPERIENCE</w:t>
            </w:r>
          </w:p>
        </w:tc>
      </w:tr>
      <w:tr w:rsidR="009B3E32" w:rsidRPr="006F04F9" w14:paraId="0010A277" w14:textId="77777777" w:rsidTr="00AD1686">
        <w:trPr>
          <w:gridAfter w:val="1"/>
          <w:wAfter w:w="216" w:type="dxa"/>
          <w:trHeight w:val="537"/>
        </w:trPr>
        <w:tc>
          <w:tcPr>
            <w:tcW w:w="1929" w:type="dxa"/>
            <w:tcBorders>
              <w:top w:val="single" w:sz="4" w:space="0" w:color="auto"/>
              <w:bottom w:val="dotted" w:sz="4" w:space="0" w:color="D9D9D9"/>
            </w:tcBorders>
            <w:shd w:val="clear" w:color="auto" w:fill="auto"/>
            <w:vAlign w:val="center"/>
          </w:tcPr>
          <w:p w14:paraId="2CB64825" w14:textId="243065B8" w:rsidR="009B3E32" w:rsidRPr="006F04F9" w:rsidRDefault="00477E3F" w:rsidP="006F04F9">
            <w:pPr>
              <w:spacing w:after="0" w:line="240" w:lineRule="auto"/>
            </w:pPr>
            <w:r>
              <w:rPr>
                <w:sz w:val="20"/>
                <w:szCs w:val="20"/>
              </w:rPr>
              <w:t>05</w:t>
            </w:r>
            <w:r w:rsidR="009B3E32" w:rsidRPr="006F04F9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21</w:t>
            </w:r>
            <w:r w:rsidR="009B3E32" w:rsidRPr="006F04F9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</w:t>
            </w:r>
            <w:r w:rsidR="001672DB">
              <w:rPr>
                <w:sz w:val="20"/>
                <w:szCs w:val="20"/>
              </w:rPr>
              <w:t xml:space="preserve">  . . . </w:t>
            </w:r>
          </w:p>
        </w:tc>
        <w:tc>
          <w:tcPr>
            <w:tcW w:w="3732" w:type="dxa"/>
            <w:tcBorders>
              <w:top w:val="single" w:sz="4" w:space="0" w:color="auto"/>
              <w:bottom w:val="dotted" w:sz="4" w:space="0" w:color="D9D9D9"/>
            </w:tcBorders>
            <w:shd w:val="clear" w:color="auto" w:fill="auto"/>
            <w:vAlign w:val="center"/>
          </w:tcPr>
          <w:p w14:paraId="67FA7CCB" w14:textId="77777777" w:rsidR="009B3E32" w:rsidRPr="006F04F9" w:rsidRDefault="009B3E32" w:rsidP="006F04F9">
            <w:pPr>
              <w:spacing w:after="0" w:line="240" w:lineRule="auto"/>
              <w:rPr>
                <w:b/>
              </w:rPr>
            </w:pPr>
            <w:r w:rsidRPr="006F04F9">
              <w:rPr>
                <w:rFonts w:cs="Arial"/>
                <w:b/>
                <w:sz w:val="20"/>
                <w:szCs w:val="20"/>
              </w:rPr>
              <w:t>Soflab Technology Sp. z o.o.</w:t>
            </w:r>
          </w:p>
        </w:tc>
        <w:tc>
          <w:tcPr>
            <w:tcW w:w="3701" w:type="dxa"/>
            <w:tcBorders>
              <w:top w:val="single" w:sz="4" w:space="0" w:color="auto"/>
              <w:bottom w:val="dotted" w:sz="4" w:space="0" w:color="D9D9D9"/>
            </w:tcBorders>
            <w:shd w:val="clear" w:color="auto" w:fill="auto"/>
            <w:vAlign w:val="center"/>
          </w:tcPr>
          <w:p w14:paraId="0F927148" w14:textId="0AD45CBC" w:rsidR="009B3E32" w:rsidRPr="006F04F9" w:rsidRDefault="001672DB" w:rsidP="006F04F9">
            <w:pPr>
              <w:spacing w:after="0" w:line="240" w:lineRule="auto"/>
              <w:rPr>
                <w:b/>
              </w:rPr>
            </w:pPr>
            <w:r>
              <w:rPr>
                <w:rFonts w:cs="Arial"/>
                <w:sz w:val="20"/>
                <w:szCs w:val="20"/>
              </w:rPr>
              <w:t>BI specialist</w:t>
            </w:r>
          </w:p>
        </w:tc>
      </w:tr>
      <w:tr w:rsidR="009B3E32" w:rsidRPr="006F04F9" w14:paraId="68B412B5" w14:textId="77777777" w:rsidTr="00B879CC">
        <w:trPr>
          <w:gridAfter w:val="1"/>
          <w:wAfter w:w="216" w:type="dxa"/>
          <w:trHeight w:val="558"/>
        </w:trPr>
        <w:tc>
          <w:tcPr>
            <w:tcW w:w="1929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19355167" w14:textId="19513EE5" w:rsidR="009B3E32" w:rsidRPr="006F04F9" w:rsidRDefault="001672DB" w:rsidP="006F04F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9B3E32" w:rsidRPr="006F04F9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18</w:t>
            </w:r>
            <w:r w:rsidR="009B3E32" w:rsidRPr="006F04F9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08</w:t>
            </w:r>
            <w:r w:rsidR="009B3E32" w:rsidRPr="006F04F9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732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2D80894E" w14:textId="5C3F817F" w:rsidR="009B3E32" w:rsidRPr="009F6953" w:rsidRDefault="001672DB" w:rsidP="006F04F9">
            <w:pPr>
              <w:spacing w:after="0" w:line="240" w:lineRule="auto"/>
              <w:rPr>
                <w:lang w:val="pl-PL"/>
              </w:rPr>
            </w:pPr>
            <w:r w:rsidRPr="009F6953">
              <w:rPr>
                <w:rFonts w:cs="Arial"/>
                <w:b/>
                <w:sz w:val="20"/>
                <w:szCs w:val="20"/>
                <w:lang w:val="pl-PL"/>
              </w:rPr>
              <w:t>ZETO-RZESZÓW</w:t>
            </w:r>
            <w:r w:rsidR="009B3E32" w:rsidRPr="009F6953">
              <w:rPr>
                <w:rFonts w:cs="Arial"/>
                <w:b/>
                <w:sz w:val="20"/>
                <w:szCs w:val="20"/>
                <w:lang w:val="pl-PL"/>
              </w:rPr>
              <w:t xml:space="preserve"> Sp. z o.o.</w:t>
            </w:r>
          </w:p>
        </w:tc>
        <w:tc>
          <w:tcPr>
            <w:tcW w:w="3701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37202EE7" w14:textId="77A19722" w:rsidR="009B3E32" w:rsidRPr="006F04F9" w:rsidRDefault="001672DB" w:rsidP="006F04F9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Data analysis specialist</w:t>
            </w:r>
          </w:p>
        </w:tc>
      </w:tr>
      <w:tr w:rsidR="009B3E32" w:rsidRPr="006F04F9" w14:paraId="0A4703F4" w14:textId="77777777" w:rsidTr="00AD1686">
        <w:trPr>
          <w:gridAfter w:val="1"/>
          <w:wAfter w:w="216" w:type="dxa"/>
          <w:trHeight w:val="700"/>
        </w:trPr>
        <w:tc>
          <w:tcPr>
            <w:tcW w:w="1929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5F3E8BD5" w14:textId="72329FA7" w:rsidR="009B3E32" w:rsidRPr="006F04F9" w:rsidRDefault="001672DB" w:rsidP="006F04F9">
            <w:pPr>
              <w:spacing w:after="0" w:line="240" w:lineRule="auto"/>
            </w:pPr>
            <w:r>
              <w:rPr>
                <w:sz w:val="20"/>
                <w:szCs w:val="20"/>
              </w:rPr>
              <w:t>12</w:t>
            </w:r>
            <w:r w:rsidR="009B3E32" w:rsidRPr="006F04F9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1</w:t>
            </w:r>
            <w:r w:rsidR="009B3E32" w:rsidRPr="006F04F9">
              <w:rPr>
                <w:sz w:val="20"/>
                <w:szCs w:val="20"/>
              </w:rPr>
              <w:t xml:space="preserve">7 – </w:t>
            </w:r>
            <w:r>
              <w:rPr>
                <w:sz w:val="20"/>
                <w:szCs w:val="20"/>
              </w:rPr>
              <w:t>05</w:t>
            </w:r>
            <w:r w:rsidR="009B3E32" w:rsidRPr="006F04F9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3732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7D8761A9" w14:textId="5BE28D73" w:rsidR="009B3E32" w:rsidRPr="006F04F9" w:rsidRDefault="001672DB" w:rsidP="006F04F9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Handlopex</w:t>
            </w:r>
            <w:r w:rsidR="009B3E32" w:rsidRPr="006F04F9">
              <w:rPr>
                <w:b/>
                <w:sz w:val="20"/>
                <w:szCs w:val="20"/>
              </w:rPr>
              <w:t xml:space="preserve"> S.A.</w:t>
            </w:r>
          </w:p>
        </w:tc>
        <w:tc>
          <w:tcPr>
            <w:tcW w:w="3701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4DBA9731" w14:textId="5C05826A" w:rsidR="009B3E32" w:rsidRPr="006F04F9" w:rsidRDefault="003E0ACA" w:rsidP="006F04F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BI consultant</w:t>
            </w:r>
          </w:p>
        </w:tc>
      </w:tr>
      <w:tr w:rsidR="00DC4E17" w:rsidRPr="006F04F9" w14:paraId="2EDCFD10" w14:textId="77777777" w:rsidTr="00AD1686">
        <w:trPr>
          <w:gridAfter w:val="1"/>
          <w:wAfter w:w="216" w:type="dxa"/>
          <w:trHeight w:val="701"/>
        </w:trPr>
        <w:tc>
          <w:tcPr>
            <w:tcW w:w="1929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0A472F10" w14:textId="78169DB9" w:rsidR="00DC4E17" w:rsidRDefault="00DC4E17" w:rsidP="00DC4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</w:t>
            </w:r>
            <w:r w:rsidRPr="006F04F9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13</w:t>
            </w:r>
            <w:r w:rsidRPr="006F04F9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09</w:t>
            </w:r>
            <w:r w:rsidRPr="006F04F9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3732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67E53E0B" w14:textId="3C4E1774" w:rsidR="00DC4E17" w:rsidRDefault="00DC4E17" w:rsidP="00DC4E1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C4E17">
              <w:rPr>
                <w:b/>
                <w:sz w:val="20"/>
                <w:szCs w:val="20"/>
              </w:rPr>
              <w:t xml:space="preserve">IT </w:t>
            </w:r>
            <w:r w:rsidR="00621240" w:rsidRPr="00DC4E17">
              <w:rPr>
                <w:b/>
                <w:sz w:val="20"/>
                <w:szCs w:val="20"/>
              </w:rPr>
              <w:t>Centre</w:t>
            </w:r>
            <w:r w:rsidRPr="00DC4E17">
              <w:rPr>
                <w:b/>
                <w:sz w:val="20"/>
                <w:szCs w:val="20"/>
              </w:rPr>
              <w:t xml:space="preserve"> of </w:t>
            </w:r>
            <w:r w:rsidR="00621240" w:rsidRPr="00DC4E17">
              <w:rPr>
                <w:b/>
                <w:sz w:val="20"/>
                <w:szCs w:val="20"/>
              </w:rPr>
              <w:t>Rzeszow</w:t>
            </w:r>
            <w:r w:rsidRPr="00DC4E17">
              <w:rPr>
                <w:b/>
                <w:sz w:val="20"/>
                <w:szCs w:val="20"/>
              </w:rPr>
              <w:t xml:space="preserve"> University of Technology</w:t>
            </w:r>
          </w:p>
        </w:tc>
        <w:tc>
          <w:tcPr>
            <w:tcW w:w="3701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608A25E7" w14:textId="73BC7047" w:rsidR="00DC4E17" w:rsidRPr="006F04F9" w:rsidRDefault="003E0ACA" w:rsidP="00DC4E1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Head of department and senior specialist</w:t>
            </w:r>
          </w:p>
        </w:tc>
      </w:tr>
      <w:tr w:rsidR="003E0ACA" w:rsidRPr="006F04F9" w14:paraId="22E553A7" w14:textId="77777777" w:rsidTr="00AD1686">
        <w:trPr>
          <w:gridAfter w:val="1"/>
          <w:wAfter w:w="216" w:type="dxa"/>
          <w:trHeight w:val="549"/>
        </w:trPr>
        <w:tc>
          <w:tcPr>
            <w:tcW w:w="1929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0B311DF1" w14:textId="2EE78AB6" w:rsidR="003E0ACA" w:rsidRDefault="003E0ACA" w:rsidP="003E0A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6F04F9">
              <w:rPr>
                <w:sz w:val="20"/>
                <w:szCs w:val="20"/>
              </w:rPr>
              <w:t>-20</w:t>
            </w:r>
            <w:r w:rsidR="001D3705">
              <w:rPr>
                <w:sz w:val="20"/>
                <w:szCs w:val="20"/>
              </w:rPr>
              <w:t>01</w:t>
            </w:r>
            <w:r w:rsidRPr="006F04F9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0</w:t>
            </w:r>
            <w:r w:rsidR="001D3705">
              <w:rPr>
                <w:sz w:val="20"/>
                <w:szCs w:val="20"/>
              </w:rPr>
              <w:t>6</w:t>
            </w:r>
            <w:r w:rsidRPr="006F04F9">
              <w:rPr>
                <w:sz w:val="20"/>
                <w:szCs w:val="20"/>
              </w:rPr>
              <w:t>-20</w:t>
            </w:r>
            <w:r w:rsidR="001D3705">
              <w:rPr>
                <w:sz w:val="20"/>
                <w:szCs w:val="20"/>
              </w:rPr>
              <w:t>0</w:t>
            </w:r>
            <w:r w:rsidR="003B1F3B">
              <w:rPr>
                <w:sz w:val="20"/>
                <w:szCs w:val="20"/>
              </w:rPr>
              <w:t>2</w:t>
            </w:r>
          </w:p>
        </w:tc>
        <w:tc>
          <w:tcPr>
            <w:tcW w:w="3732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76565DFF" w14:textId="1FC572CB" w:rsidR="003E0ACA" w:rsidRPr="00DC4E17" w:rsidRDefault="001D3705" w:rsidP="003E0AC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Softbank Service</w:t>
            </w:r>
          </w:p>
        </w:tc>
        <w:tc>
          <w:tcPr>
            <w:tcW w:w="3701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6A60E95C" w14:textId="3D630439" w:rsidR="003E0ACA" w:rsidRDefault="001D3705" w:rsidP="003E0AC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BI consultant</w:t>
            </w:r>
          </w:p>
        </w:tc>
      </w:tr>
      <w:tr w:rsidR="003B1F3B" w:rsidRPr="006F04F9" w14:paraId="1F3489D3" w14:textId="77777777" w:rsidTr="00AD1686">
        <w:trPr>
          <w:gridAfter w:val="1"/>
          <w:wAfter w:w="216" w:type="dxa"/>
          <w:trHeight w:val="702"/>
        </w:trPr>
        <w:tc>
          <w:tcPr>
            <w:tcW w:w="1929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4CD2473F" w14:textId="198B65C3" w:rsidR="003B1F3B" w:rsidRDefault="003B1F3B" w:rsidP="003B1F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6F04F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1994</w:t>
            </w:r>
            <w:r w:rsidRPr="006F04F9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03</w:t>
            </w:r>
            <w:r w:rsidRPr="006F04F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32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3A041B45" w14:textId="09BE5A47" w:rsidR="003B1F3B" w:rsidRDefault="003B1F3B" w:rsidP="003B1F3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B1F3B">
              <w:rPr>
                <w:b/>
                <w:sz w:val="20"/>
                <w:szCs w:val="20"/>
              </w:rPr>
              <w:t>University of Paderborn, Soest Department</w:t>
            </w:r>
            <w:r w:rsidR="00F62D9B">
              <w:rPr>
                <w:b/>
                <w:sz w:val="20"/>
                <w:szCs w:val="20"/>
              </w:rPr>
              <w:t xml:space="preserve">, </w:t>
            </w:r>
            <w:r w:rsidRPr="003B1F3B">
              <w:rPr>
                <w:b/>
                <w:sz w:val="20"/>
                <w:szCs w:val="20"/>
              </w:rPr>
              <w:t>Germany</w:t>
            </w:r>
          </w:p>
        </w:tc>
        <w:tc>
          <w:tcPr>
            <w:tcW w:w="3701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4A9708AC" w14:textId="1D0019E8" w:rsidR="003B1F3B" w:rsidRDefault="00F62D9B" w:rsidP="003B1F3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3B1F3B" w:rsidRPr="006F04F9" w14:paraId="046A5E1B" w14:textId="77777777" w:rsidTr="004C7169">
        <w:trPr>
          <w:gridAfter w:val="1"/>
          <w:wAfter w:w="216" w:type="dxa"/>
          <w:trHeight w:val="571"/>
        </w:trPr>
        <w:tc>
          <w:tcPr>
            <w:tcW w:w="1929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7BAC075A" w14:textId="63BB9748" w:rsidR="003B1F3B" w:rsidRDefault="00F62D9B" w:rsidP="003B1F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B1F3B" w:rsidRPr="006F04F9">
              <w:rPr>
                <w:sz w:val="20"/>
                <w:szCs w:val="20"/>
              </w:rPr>
              <w:t>-</w:t>
            </w:r>
            <w:r w:rsidR="0018423A">
              <w:rPr>
                <w:sz w:val="20"/>
                <w:szCs w:val="20"/>
              </w:rPr>
              <w:t>1987</w:t>
            </w:r>
            <w:r w:rsidR="003B1F3B" w:rsidRPr="006F04F9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  . . .</w:t>
            </w:r>
          </w:p>
        </w:tc>
        <w:tc>
          <w:tcPr>
            <w:tcW w:w="3732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11A2F4DE" w14:textId="74B24E5F" w:rsidR="003B1F3B" w:rsidRDefault="00621240" w:rsidP="003B1F3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Rzeszow</w:t>
            </w:r>
            <w:r w:rsidR="00F62D9B">
              <w:rPr>
                <w:b/>
                <w:sz w:val="20"/>
                <w:szCs w:val="20"/>
              </w:rPr>
              <w:t xml:space="preserve"> University of Technology</w:t>
            </w:r>
          </w:p>
        </w:tc>
        <w:tc>
          <w:tcPr>
            <w:tcW w:w="3701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3398B527" w14:textId="0184E42F" w:rsidR="003B1F3B" w:rsidRDefault="00F62D9B" w:rsidP="003B1F3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Researcher and lecturer</w:t>
            </w:r>
          </w:p>
        </w:tc>
      </w:tr>
      <w:tr w:rsidR="003B1F3B" w:rsidRPr="006F04F9" w14:paraId="600A05C9" w14:textId="77777777" w:rsidTr="004112E3">
        <w:trPr>
          <w:gridAfter w:val="1"/>
          <w:wAfter w:w="216" w:type="dxa"/>
          <w:trHeight w:val="76"/>
        </w:trPr>
        <w:tc>
          <w:tcPr>
            <w:tcW w:w="1929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616F5040" w14:textId="77777777" w:rsidR="003B1F3B" w:rsidRPr="006F04F9" w:rsidRDefault="003B1F3B" w:rsidP="003B1F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06669254" w14:textId="77777777" w:rsidR="003B1F3B" w:rsidRPr="006F04F9" w:rsidRDefault="003B1F3B" w:rsidP="003B1F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28084349" w14:textId="77777777" w:rsidR="003B1F3B" w:rsidRPr="006F04F9" w:rsidRDefault="003B1F3B" w:rsidP="003B1F3B">
            <w:pPr>
              <w:spacing w:after="0" w:line="240" w:lineRule="auto"/>
              <w:rPr>
                <w:sz w:val="20"/>
              </w:rPr>
            </w:pPr>
          </w:p>
        </w:tc>
      </w:tr>
      <w:tr w:rsidR="003B1F3B" w:rsidRPr="006F04F9" w14:paraId="62D57258" w14:textId="77777777" w:rsidTr="00592F09">
        <w:trPr>
          <w:gridAfter w:val="1"/>
          <w:wAfter w:w="216" w:type="dxa"/>
          <w:trHeight w:val="316"/>
        </w:trPr>
        <w:tc>
          <w:tcPr>
            <w:tcW w:w="93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B8CC7AF" w14:textId="77777777" w:rsidR="003B1F3B" w:rsidRPr="006F04F9" w:rsidRDefault="003B1F3B" w:rsidP="003B1F3B">
            <w:pPr>
              <w:spacing w:after="0" w:line="240" w:lineRule="auto"/>
              <w:rPr>
                <w:b/>
              </w:rPr>
            </w:pPr>
            <w:r w:rsidRPr="006F04F9">
              <w:rPr>
                <w:b/>
              </w:rPr>
              <w:t>SELECTED PROJECTS</w:t>
            </w:r>
          </w:p>
        </w:tc>
      </w:tr>
      <w:tr w:rsidR="003B1F3B" w:rsidRPr="00F42DB6" w14:paraId="022F2199" w14:textId="77777777" w:rsidTr="006F04F9">
        <w:trPr>
          <w:gridAfter w:val="1"/>
          <w:wAfter w:w="216" w:type="dxa"/>
          <w:trHeight w:val="397"/>
        </w:trPr>
        <w:tc>
          <w:tcPr>
            <w:tcW w:w="1929" w:type="dxa"/>
            <w:shd w:val="clear" w:color="auto" w:fill="auto"/>
            <w:vAlign w:val="center"/>
          </w:tcPr>
          <w:p w14:paraId="319077DB" w14:textId="4C781124" w:rsidR="003B1F3B" w:rsidRPr="006F04F9" w:rsidRDefault="004C7169" w:rsidP="003B1F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B1F3B" w:rsidRPr="006F04F9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20</w:t>
            </w:r>
            <w:r w:rsidR="003B1F3B" w:rsidRPr="006F04F9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10-2023</w:t>
            </w:r>
          </w:p>
        </w:tc>
        <w:tc>
          <w:tcPr>
            <w:tcW w:w="74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2D6E4" w14:textId="409A0B2D" w:rsidR="003B1F3B" w:rsidRPr="00F42DB6" w:rsidRDefault="00316B5B" w:rsidP="003B1F3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Planet4 Consortium</w:t>
            </w:r>
            <w:r w:rsidR="003B1F3B" w:rsidRPr="00F42DB6">
              <w:rPr>
                <w:rFonts w:cs="Calibri"/>
                <w:b/>
                <w:sz w:val="20"/>
                <w:szCs w:val="20"/>
              </w:rPr>
              <w:t xml:space="preserve">, </w:t>
            </w:r>
            <w:r w:rsidR="007340AE">
              <w:rPr>
                <w:rFonts w:cs="Calibri"/>
                <w:b/>
                <w:sz w:val="20"/>
                <w:szCs w:val="20"/>
              </w:rPr>
              <w:t>R</w:t>
            </w:r>
            <w:r w:rsidR="007340AE" w:rsidRPr="007340AE">
              <w:rPr>
                <w:rFonts w:cs="Calibri"/>
                <w:b/>
                <w:sz w:val="20"/>
                <w:szCs w:val="20"/>
              </w:rPr>
              <w:t>esearcher/</w:t>
            </w:r>
            <w:r w:rsidR="007340AE">
              <w:rPr>
                <w:rFonts w:cs="Calibri"/>
                <w:b/>
                <w:sz w:val="20"/>
                <w:szCs w:val="20"/>
              </w:rPr>
              <w:t>T</w:t>
            </w:r>
            <w:r w:rsidR="007340AE" w:rsidRPr="007340AE">
              <w:rPr>
                <w:rFonts w:cs="Calibri"/>
                <w:b/>
                <w:sz w:val="20"/>
                <w:szCs w:val="20"/>
              </w:rPr>
              <w:t>eacher/</w:t>
            </w:r>
            <w:r w:rsidR="007340AE">
              <w:rPr>
                <w:rFonts w:cs="Calibri"/>
                <w:b/>
                <w:sz w:val="20"/>
                <w:szCs w:val="20"/>
              </w:rPr>
              <w:t>T</w:t>
            </w:r>
            <w:r w:rsidR="007340AE" w:rsidRPr="007340AE">
              <w:rPr>
                <w:rFonts w:cs="Calibri"/>
                <w:b/>
                <w:sz w:val="20"/>
                <w:szCs w:val="20"/>
              </w:rPr>
              <w:t>rainer</w:t>
            </w:r>
            <w:r w:rsidR="003B1F3B" w:rsidRPr="00F42DB6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14:paraId="1B0AA380" w14:textId="50749E9F" w:rsidR="003B1F3B" w:rsidRPr="00F42DB6" w:rsidRDefault="003B1F3B" w:rsidP="003B1F3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42DB6">
              <w:rPr>
                <w:rFonts w:cs="Calibri"/>
                <w:b/>
                <w:sz w:val="20"/>
                <w:szCs w:val="20"/>
              </w:rPr>
              <w:t xml:space="preserve">Sector: </w:t>
            </w:r>
            <w:r w:rsidR="00316B5B">
              <w:rPr>
                <w:rFonts w:cs="Calibri"/>
                <w:b/>
                <w:sz w:val="20"/>
                <w:szCs w:val="20"/>
              </w:rPr>
              <w:t>Industry</w:t>
            </w:r>
            <w:r w:rsidR="0050342A">
              <w:rPr>
                <w:rFonts w:cs="Calibri"/>
                <w:b/>
                <w:sz w:val="20"/>
                <w:szCs w:val="20"/>
              </w:rPr>
              <w:t>/</w:t>
            </w:r>
            <w:r w:rsidR="00316B5B">
              <w:rPr>
                <w:rFonts w:cs="Calibri"/>
                <w:b/>
                <w:sz w:val="20"/>
                <w:szCs w:val="20"/>
              </w:rPr>
              <w:t>Higher Education</w:t>
            </w:r>
          </w:p>
        </w:tc>
      </w:tr>
      <w:tr w:rsidR="003B1F3B" w:rsidRPr="00F42DB6" w14:paraId="30B5BE3E" w14:textId="77777777" w:rsidTr="0088129F">
        <w:trPr>
          <w:gridAfter w:val="1"/>
          <w:wAfter w:w="216" w:type="dxa"/>
          <w:trHeight w:val="1885"/>
        </w:trPr>
        <w:tc>
          <w:tcPr>
            <w:tcW w:w="1929" w:type="dxa"/>
            <w:shd w:val="clear" w:color="auto" w:fill="auto"/>
            <w:vAlign w:val="center"/>
          </w:tcPr>
          <w:p w14:paraId="6528919E" w14:textId="77777777" w:rsidR="003B1F3B" w:rsidRPr="00F42DB6" w:rsidRDefault="003B1F3B" w:rsidP="003B1F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74C97" w14:textId="7869747B" w:rsidR="003B1F3B" w:rsidRPr="009F6953" w:rsidRDefault="00316B5B" w:rsidP="003B1F3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16B5B">
              <w:rPr>
                <w:sz w:val="20"/>
                <w:szCs w:val="20"/>
              </w:rPr>
              <w:t>Practical Learning of Artificial iNtelligence on the Edge for indusTry 4.0</w:t>
            </w:r>
            <w:r w:rsidR="003B1F3B" w:rsidRPr="00F42DB6">
              <w:rPr>
                <w:sz w:val="20"/>
                <w:szCs w:val="20"/>
              </w:rPr>
              <w:t xml:space="preserve"> </w:t>
            </w:r>
            <w:r w:rsidR="003B1F3B" w:rsidRPr="009F6953">
              <w:rPr>
                <w:sz w:val="20"/>
                <w:szCs w:val="20"/>
                <w:lang w:val="en-US"/>
              </w:rPr>
              <w:t>(</w:t>
            </w:r>
            <w:r w:rsidR="007340AE" w:rsidRPr="009F6953">
              <w:rPr>
                <w:sz w:val="20"/>
                <w:szCs w:val="20"/>
                <w:lang w:val="en-US"/>
              </w:rPr>
              <w:t>supported by the EC grant 621639-EPP-1-2020-IT-EPPK2-KA</w:t>
            </w:r>
            <w:r w:rsidR="003B1F3B" w:rsidRPr="009F6953">
              <w:rPr>
                <w:sz w:val="20"/>
                <w:szCs w:val="20"/>
                <w:lang w:val="en-US"/>
              </w:rPr>
              <w:t>)</w:t>
            </w:r>
          </w:p>
          <w:p w14:paraId="16348E3A" w14:textId="16DDE823" w:rsidR="00CC4220" w:rsidRDefault="00886324" w:rsidP="003B1F3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</w:t>
            </w:r>
            <w:r w:rsidR="00154997">
              <w:rPr>
                <w:sz w:val="20"/>
                <w:szCs w:val="20"/>
              </w:rPr>
              <w:t>ing</w:t>
            </w:r>
            <w:r>
              <w:rPr>
                <w:sz w:val="20"/>
                <w:szCs w:val="20"/>
              </w:rPr>
              <w:t xml:space="preserve"> in </w:t>
            </w:r>
            <w:r w:rsidR="00467D9C">
              <w:rPr>
                <w:sz w:val="20"/>
                <w:szCs w:val="20"/>
              </w:rPr>
              <w:t xml:space="preserve">an </w:t>
            </w:r>
            <w:r>
              <w:rPr>
                <w:sz w:val="20"/>
                <w:szCs w:val="20"/>
              </w:rPr>
              <w:t xml:space="preserve">international consortium of </w:t>
            </w:r>
            <w:r w:rsidR="00467D9C">
              <w:rPr>
                <w:sz w:val="20"/>
                <w:szCs w:val="20"/>
              </w:rPr>
              <w:t xml:space="preserve">European </w:t>
            </w:r>
            <w:r>
              <w:rPr>
                <w:sz w:val="20"/>
                <w:szCs w:val="20"/>
              </w:rPr>
              <w:t xml:space="preserve">universities and companies </w:t>
            </w:r>
            <w:r w:rsidR="00467D9C">
              <w:rPr>
                <w:sz w:val="20"/>
                <w:szCs w:val="20"/>
              </w:rPr>
              <w:t>accomplishing</w:t>
            </w:r>
            <w:r>
              <w:rPr>
                <w:sz w:val="20"/>
                <w:szCs w:val="20"/>
              </w:rPr>
              <w:t xml:space="preserve">  </w:t>
            </w:r>
            <w:r w:rsidR="00467D9C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project</w:t>
            </w:r>
            <w:r w:rsidR="007340AE" w:rsidRPr="007340AE">
              <w:rPr>
                <w:sz w:val="20"/>
                <w:szCs w:val="20"/>
              </w:rPr>
              <w:t xml:space="preserve"> aimed at the better knowledge transfer between academic and productive sectors</w:t>
            </w:r>
            <w:r w:rsidR="00CC4220">
              <w:rPr>
                <w:sz w:val="20"/>
                <w:szCs w:val="20"/>
              </w:rPr>
              <w:t xml:space="preserve"> </w:t>
            </w:r>
          </w:p>
          <w:p w14:paraId="535D1F02" w14:textId="1ED83EC7" w:rsidR="007340AE" w:rsidRDefault="00CC4220" w:rsidP="003B1F3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</w:t>
            </w:r>
            <w:r w:rsidR="00154997">
              <w:rPr>
                <w:sz w:val="20"/>
                <w:szCs w:val="20"/>
              </w:rPr>
              <w:t>ation and conducting</w:t>
            </w:r>
            <w:r w:rsidR="007340AE" w:rsidRPr="007340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surveys</w:t>
            </w:r>
            <w:r w:rsidR="00467D9C">
              <w:rPr>
                <w:sz w:val="20"/>
                <w:szCs w:val="20"/>
              </w:rPr>
              <w:t xml:space="preserve"> for students, academics and companies</w:t>
            </w:r>
          </w:p>
          <w:p w14:paraId="1772F88C" w14:textId="74A92499" w:rsidR="003B1F3B" w:rsidRPr="00F42DB6" w:rsidRDefault="00154997" w:rsidP="003B1F3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Performing statistical analysis</w:t>
            </w:r>
            <w:r w:rsidR="00467D9C">
              <w:rPr>
                <w:rFonts w:cs="Calibri"/>
                <w:sz w:val="20"/>
                <w:szCs w:val="20"/>
              </w:rPr>
              <w:t>, p</w:t>
            </w:r>
            <w:r w:rsidR="0050342A">
              <w:rPr>
                <w:rFonts w:cs="Calibri"/>
                <w:sz w:val="20"/>
                <w:szCs w:val="20"/>
              </w:rPr>
              <w:t>ublishing and p</w:t>
            </w:r>
            <w:r w:rsidR="003B1F3B" w:rsidRPr="00E9243C">
              <w:rPr>
                <w:rFonts w:cs="Calibri"/>
                <w:sz w:val="20"/>
                <w:szCs w:val="20"/>
              </w:rPr>
              <w:t>eriodic reporting</w:t>
            </w:r>
          </w:p>
        </w:tc>
      </w:tr>
      <w:tr w:rsidR="003B1F3B" w:rsidRPr="006F04F9" w14:paraId="416CF90F" w14:textId="77777777" w:rsidTr="006F04F9">
        <w:trPr>
          <w:gridAfter w:val="1"/>
          <w:wAfter w:w="216" w:type="dxa"/>
          <w:trHeight w:val="397"/>
        </w:trPr>
        <w:tc>
          <w:tcPr>
            <w:tcW w:w="1929" w:type="dxa"/>
            <w:shd w:val="clear" w:color="auto" w:fill="auto"/>
            <w:vAlign w:val="center"/>
          </w:tcPr>
          <w:p w14:paraId="475030E2" w14:textId="62AB92CB" w:rsidR="003B1F3B" w:rsidRPr="006F04F9" w:rsidRDefault="003B1F3B" w:rsidP="003B1F3B">
            <w:pPr>
              <w:spacing w:after="0" w:line="240" w:lineRule="auto"/>
              <w:rPr>
                <w:sz w:val="20"/>
                <w:szCs w:val="20"/>
              </w:rPr>
            </w:pPr>
            <w:bookmarkStart w:id="0" w:name="_Hlk73120214"/>
            <w:r w:rsidRPr="006F04F9">
              <w:rPr>
                <w:sz w:val="20"/>
                <w:szCs w:val="20"/>
              </w:rPr>
              <w:t>0</w:t>
            </w:r>
            <w:r w:rsidR="004C7169">
              <w:rPr>
                <w:sz w:val="20"/>
                <w:szCs w:val="20"/>
              </w:rPr>
              <w:t>1</w:t>
            </w:r>
            <w:r w:rsidRPr="006F04F9">
              <w:rPr>
                <w:sz w:val="20"/>
                <w:szCs w:val="20"/>
              </w:rPr>
              <w:t>-201</w:t>
            </w:r>
            <w:r w:rsidR="004C7169">
              <w:rPr>
                <w:sz w:val="20"/>
                <w:szCs w:val="20"/>
              </w:rPr>
              <w:t>9</w:t>
            </w:r>
            <w:r w:rsidRPr="006F04F9">
              <w:rPr>
                <w:sz w:val="20"/>
                <w:szCs w:val="20"/>
              </w:rPr>
              <w:t xml:space="preserve"> – </w:t>
            </w:r>
            <w:r w:rsidR="004C7169">
              <w:rPr>
                <w:sz w:val="20"/>
                <w:szCs w:val="20"/>
              </w:rPr>
              <w:t>12</w:t>
            </w:r>
            <w:r w:rsidRPr="006F04F9">
              <w:rPr>
                <w:sz w:val="20"/>
                <w:szCs w:val="20"/>
              </w:rPr>
              <w:t>-20</w:t>
            </w:r>
            <w:r w:rsidR="004C7169">
              <w:rPr>
                <w:sz w:val="20"/>
                <w:szCs w:val="20"/>
              </w:rPr>
              <w:t>2</w:t>
            </w:r>
            <w:r w:rsidRPr="006F04F9">
              <w:rPr>
                <w:sz w:val="20"/>
                <w:szCs w:val="20"/>
              </w:rPr>
              <w:t>4</w:t>
            </w:r>
          </w:p>
        </w:tc>
        <w:tc>
          <w:tcPr>
            <w:tcW w:w="74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01834" w14:textId="2CD719EF" w:rsidR="003B1F3B" w:rsidRPr="00F42DB6" w:rsidRDefault="004C7169" w:rsidP="003B1F3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Rzesz</w:t>
            </w:r>
            <w:r w:rsidR="00621240">
              <w:rPr>
                <w:rFonts w:cs="Calibri"/>
                <w:b/>
                <w:sz w:val="20"/>
                <w:szCs w:val="20"/>
              </w:rPr>
              <w:t>o</w:t>
            </w:r>
            <w:r>
              <w:rPr>
                <w:rFonts w:cs="Calibri"/>
                <w:b/>
                <w:sz w:val="20"/>
                <w:szCs w:val="20"/>
              </w:rPr>
              <w:t>w University of Technology,</w:t>
            </w:r>
            <w:r w:rsidR="003B1F3B" w:rsidRPr="00F42DB6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Researcher</w:t>
            </w:r>
            <w:r w:rsidR="003B1F3B" w:rsidRPr="00F42DB6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14:paraId="695D7561" w14:textId="49646B51" w:rsidR="003B1F3B" w:rsidRPr="006F04F9" w:rsidRDefault="003B1F3B" w:rsidP="003B1F3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F6953">
              <w:rPr>
                <w:rFonts w:cs="Calibri"/>
                <w:b/>
                <w:sz w:val="20"/>
                <w:szCs w:val="20"/>
                <w:lang w:val="en-US"/>
              </w:rPr>
              <w:t xml:space="preserve">Sector: </w:t>
            </w:r>
            <w:r w:rsidR="00592F09">
              <w:rPr>
                <w:rFonts w:cs="Calibri"/>
                <w:b/>
                <w:sz w:val="20"/>
                <w:szCs w:val="20"/>
              </w:rPr>
              <w:t>Industry</w:t>
            </w:r>
            <w:r w:rsidR="0050342A">
              <w:rPr>
                <w:rFonts w:cs="Calibri"/>
                <w:b/>
                <w:sz w:val="20"/>
                <w:szCs w:val="20"/>
              </w:rPr>
              <w:t>/</w:t>
            </w:r>
            <w:r w:rsidR="00592F09">
              <w:rPr>
                <w:rFonts w:cs="Calibri"/>
                <w:b/>
                <w:sz w:val="20"/>
                <w:szCs w:val="20"/>
              </w:rPr>
              <w:t>Higher Education</w:t>
            </w:r>
          </w:p>
        </w:tc>
      </w:tr>
      <w:tr w:rsidR="003B1F3B" w:rsidRPr="006F04F9" w14:paraId="6F5F3DEE" w14:textId="77777777" w:rsidTr="00F31ED0">
        <w:trPr>
          <w:gridAfter w:val="1"/>
          <w:wAfter w:w="216" w:type="dxa"/>
          <w:trHeight w:val="1174"/>
        </w:trPr>
        <w:tc>
          <w:tcPr>
            <w:tcW w:w="1929" w:type="dxa"/>
            <w:shd w:val="clear" w:color="auto" w:fill="auto"/>
            <w:vAlign w:val="center"/>
          </w:tcPr>
          <w:p w14:paraId="0C9B80BB" w14:textId="77777777" w:rsidR="003B1F3B" w:rsidRPr="006F04F9" w:rsidRDefault="003B1F3B" w:rsidP="003B1F3B">
            <w:pPr>
              <w:spacing w:after="0" w:line="240" w:lineRule="auto"/>
            </w:pPr>
            <w:bookmarkStart w:id="1" w:name="_Hlk73120277"/>
            <w:bookmarkEnd w:id="0"/>
          </w:p>
        </w:tc>
        <w:tc>
          <w:tcPr>
            <w:tcW w:w="7433" w:type="dxa"/>
            <w:gridSpan w:val="2"/>
            <w:tcBorders>
              <w:top w:val="dotted" w:sz="4" w:space="0" w:color="F2F2F2"/>
            </w:tcBorders>
            <w:shd w:val="clear" w:color="auto" w:fill="auto"/>
          </w:tcPr>
          <w:p w14:paraId="44A635F6" w14:textId="7095E325" w:rsidR="003B1F3B" w:rsidRPr="00F42DB6" w:rsidRDefault="00592F09" w:rsidP="003B1F3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592F0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Using artificial intelligence methods and the Internet of Everything (IoE) concept to diagnose, monitor and control processes in the world of Industry 4.0 </w:t>
            </w:r>
            <w:r w:rsidR="003B1F3B" w:rsidRPr="00F42DB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(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REI</w:t>
            </w:r>
            <w:r w:rsidR="003B1F3B" w:rsidRPr="00F42DB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)</w:t>
            </w:r>
          </w:p>
          <w:p w14:paraId="15A42B32" w14:textId="6EED1E32" w:rsidR="003B1F3B" w:rsidRDefault="00B879CC" w:rsidP="00467D9C">
            <w:pPr>
              <w:numPr>
                <w:ilvl w:val="0"/>
                <w:numId w:val="20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592F09" w:rsidRPr="00592F09">
              <w:rPr>
                <w:sz w:val="20"/>
                <w:szCs w:val="20"/>
              </w:rPr>
              <w:t xml:space="preserve">esearch and development activities aimed at the </w:t>
            </w:r>
            <w:r w:rsidR="003357FD">
              <w:rPr>
                <w:sz w:val="20"/>
                <w:szCs w:val="20"/>
              </w:rPr>
              <w:t>more effective use of Artificial Intelligence technologies in manufacturing</w:t>
            </w:r>
          </w:p>
          <w:p w14:paraId="676D839E" w14:textId="17EDEF94" w:rsidR="00467D9C" w:rsidRPr="00592F09" w:rsidRDefault="00467D9C" w:rsidP="00592F09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Development of computational infrastructure for </w:t>
            </w:r>
            <w:r w:rsidR="00154997">
              <w:rPr>
                <w:sz w:val="20"/>
                <w:szCs w:val="20"/>
              </w:rPr>
              <w:t>management and analysis of</w:t>
            </w:r>
            <w:r w:rsidR="0088129F">
              <w:rPr>
                <w:sz w:val="20"/>
                <w:szCs w:val="20"/>
              </w:rPr>
              <w:t xml:space="preserve"> </w:t>
            </w:r>
            <w:r w:rsidR="00154997">
              <w:rPr>
                <w:sz w:val="20"/>
                <w:szCs w:val="20"/>
              </w:rPr>
              <w:t>manufacturing data</w:t>
            </w:r>
          </w:p>
        </w:tc>
      </w:tr>
      <w:tr w:rsidR="003357FD" w:rsidRPr="006F04F9" w14:paraId="2CCB045E" w14:textId="77777777" w:rsidTr="00AD5BBD">
        <w:trPr>
          <w:gridAfter w:val="1"/>
          <w:wAfter w:w="216" w:type="dxa"/>
          <w:trHeight w:val="397"/>
        </w:trPr>
        <w:tc>
          <w:tcPr>
            <w:tcW w:w="1929" w:type="dxa"/>
            <w:shd w:val="clear" w:color="auto" w:fill="auto"/>
            <w:vAlign w:val="center"/>
          </w:tcPr>
          <w:p w14:paraId="27C4D1AB" w14:textId="5BC904F8" w:rsidR="003357FD" w:rsidRPr="006F04F9" w:rsidRDefault="003357FD" w:rsidP="00AD5BBD">
            <w:pPr>
              <w:spacing w:after="0" w:line="240" w:lineRule="auto"/>
              <w:rPr>
                <w:sz w:val="20"/>
                <w:szCs w:val="20"/>
              </w:rPr>
            </w:pPr>
            <w:bookmarkStart w:id="2" w:name="_Hlk73120315"/>
            <w:bookmarkEnd w:id="1"/>
            <w:r w:rsidRPr="006F04F9">
              <w:rPr>
                <w:sz w:val="20"/>
                <w:szCs w:val="20"/>
              </w:rPr>
              <w:t>0</w:t>
            </w:r>
            <w:r w:rsidR="00FD1B78">
              <w:rPr>
                <w:sz w:val="20"/>
                <w:szCs w:val="20"/>
              </w:rPr>
              <w:t>7</w:t>
            </w:r>
            <w:r w:rsidRPr="006F04F9">
              <w:rPr>
                <w:sz w:val="20"/>
                <w:szCs w:val="20"/>
              </w:rPr>
              <w:t>-201</w:t>
            </w:r>
            <w:r w:rsidR="00FD1B78">
              <w:rPr>
                <w:sz w:val="20"/>
                <w:szCs w:val="20"/>
              </w:rPr>
              <w:t>8</w:t>
            </w:r>
            <w:r w:rsidRPr="006F04F9">
              <w:rPr>
                <w:sz w:val="20"/>
                <w:szCs w:val="20"/>
              </w:rPr>
              <w:t xml:space="preserve"> – </w:t>
            </w:r>
            <w:r w:rsidR="00FD1B78">
              <w:rPr>
                <w:sz w:val="20"/>
                <w:szCs w:val="20"/>
              </w:rPr>
              <w:t>08</w:t>
            </w:r>
            <w:r w:rsidRPr="006F04F9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</w:t>
            </w:r>
            <w:r w:rsidR="00FD1B78">
              <w:rPr>
                <w:sz w:val="20"/>
                <w:szCs w:val="20"/>
              </w:rPr>
              <w:t>0</w:t>
            </w:r>
          </w:p>
        </w:tc>
        <w:tc>
          <w:tcPr>
            <w:tcW w:w="74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C629D" w14:textId="52A37EFF" w:rsidR="003357FD" w:rsidRPr="00F42DB6" w:rsidRDefault="00F31ED0" w:rsidP="00AD5BB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ZETO </w:t>
            </w:r>
            <w:r w:rsidR="00621240">
              <w:rPr>
                <w:rFonts w:cs="Calibri"/>
                <w:b/>
                <w:sz w:val="20"/>
                <w:szCs w:val="20"/>
              </w:rPr>
              <w:t>RZESZÓW</w:t>
            </w:r>
            <w:r w:rsidR="003357FD">
              <w:rPr>
                <w:rFonts w:cs="Calibri"/>
                <w:b/>
                <w:sz w:val="20"/>
                <w:szCs w:val="20"/>
              </w:rPr>
              <w:t>,</w:t>
            </w:r>
            <w:r w:rsidR="003357FD" w:rsidRPr="00F42DB6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Data analysis specialist</w:t>
            </w:r>
          </w:p>
          <w:p w14:paraId="2450048B" w14:textId="4F99D15C" w:rsidR="003357FD" w:rsidRPr="006F04F9" w:rsidRDefault="003357FD" w:rsidP="00AD5BB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F6953">
              <w:rPr>
                <w:rFonts w:cs="Calibri"/>
                <w:b/>
                <w:sz w:val="20"/>
                <w:szCs w:val="20"/>
                <w:lang w:val="en-US"/>
              </w:rPr>
              <w:t xml:space="preserve">Sector: </w:t>
            </w:r>
            <w:r w:rsidR="00F31ED0">
              <w:rPr>
                <w:rFonts w:cs="Calibri"/>
                <w:b/>
                <w:sz w:val="20"/>
                <w:szCs w:val="20"/>
              </w:rPr>
              <w:t>Manufacturing</w:t>
            </w:r>
          </w:p>
        </w:tc>
      </w:tr>
      <w:bookmarkEnd w:id="2"/>
      <w:tr w:rsidR="00F31ED0" w:rsidRPr="006F04F9" w14:paraId="2E6B8102" w14:textId="77777777" w:rsidTr="0094430E">
        <w:trPr>
          <w:gridAfter w:val="1"/>
          <w:wAfter w:w="216" w:type="dxa"/>
          <w:trHeight w:val="1682"/>
        </w:trPr>
        <w:tc>
          <w:tcPr>
            <w:tcW w:w="1929" w:type="dxa"/>
            <w:shd w:val="clear" w:color="auto" w:fill="auto"/>
            <w:vAlign w:val="center"/>
          </w:tcPr>
          <w:p w14:paraId="4032B114" w14:textId="77777777" w:rsidR="00F31ED0" w:rsidRPr="006F04F9" w:rsidRDefault="00F31ED0" w:rsidP="00F31ED0">
            <w:pPr>
              <w:spacing w:after="0" w:line="240" w:lineRule="auto"/>
            </w:pPr>
          </w:p>
        </w:tc>
        <w:tc>
          <w:tcPr>
            <w:tcW w:w="7433" w:type="dxa"/>
            <w:gridSpan w:val="2"/>
            <w:tcBorders>
              <w:top w:val="dotted" w:sz="4" w:space="0" w:color="F2F2F2"/>
            </w:tcBorders>
            <w:shd w:val="clear" w:color="auto" w:fill="auto"/>
          </w:tcPr>
          <w:p w14:paraId="1EEEEA09" w14:textId="2A7AB98E" w:rsidR="00F31ED0" w:rsidRPr="00F42DB6" w:rsidRDefault="0094430E" w:rsidP="00F31ED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4430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Optimization of automotive industry components manufacturing with the use of extrusion process supervision and computational intelligence methods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94430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supported by the RPPK.01.02.00-18-0045/17 grant</w:t>
            </w:r>
            <w:r w:rsidR="00F31ED0" w:rsidRPr="00F42DB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)</w:t>
            </w:r>
          </w:p>
          <w:p w14:paraId="60DDA52A" w14:textId="77777777" w:rsidR="00FD1B78" w:rsidRPr="00FD1B78" w:rsidRDefault="00F31ED0" w:rsidP="00F31ED0">
            <w:pPr>
              <w:numPr>
                <w:ilvl w:val="0"/>
                <w:numId w:val="22"/>
              </w:numPr>
              <w:spacing w:after="0" w:line="240" w:lineRule="auto"/>
              <w:ind w:left="336" w:hanging="283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31ED0">
              <w:rPr>
                <w:sz w:val="20"/>
                <w:szCs w:val="20"/>
              </w:rPr>
              <w:t>Application of machine learning methods and statistical data processing for automatic production scheduling</w:t>
            </w:r>
          </w:p>
          <w:p w14:paraId="73C02C2C" w14:textId="1E0CCD1F" w:rsidR="00F31ED0" w:rsidRPr="00592F09" w:rsidRDefault="00FD1B78" w:rsidP="00F31ED0">
            <w:pPr>
              <w:numPr>
                <w:ilvl w:val="0"/>
                <w:numId w:val="22"/>
              </w:numPr>
              <w:spacing w:after="0" w:line="240" w:lineRule="auto"/>
              <w:ind w:left="336" w:hanging="283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Development of innovative APS software</w:t>
            </w:r>
          </w:p>
        </w:tc>
      </w:tr>
      <w:tr w:rsidR="00F31ED0" w:rsidRPr="006F04F9" w14:paraId="169FC71A" w14:textId="77777777" w:rsidTr="00AD5BBD">
        <w:trPr>
          <w:gridAfter w:val="1"/>
          <w:wAfter w:w="216" w:type="dxa"/>
          <w:trHeight w:val="397"/>
        </w:trPr>
        <w:tc>
          <w:tcPr>
            <w:tcW w:w="1929" w:type="dxa"/>
            <w:shd w:val="clear" w:color="auto" w:fill="auto"/>
            <w:vAlign w:val="center"/>
          </w:tcPr>
          <w:p w14:paraId="54D661E6" w14:textId="38D8CF62" w:rsidR="00F31ED0" w:rsidRPr="006F04F9" w:rsidRDefault="00C74962" w:rsidP="00F31ED0">
            <w:pPr>
              <w:spacing w:after="0" w:line="240" w:lineRule="auto"/>
              <w:rPr>
                <w:sz w:val="20"/>
                <w:szCs w:val="20"/>
              </w:rPr>
            </w:pPr>
            <w:bookmarkStart w:id="3" w:name="_Hlk73121515"/>
            <w:r>
              <w:rPr>
                <w:sz w:val="20"/>
                <w:szCs w:val="20"/>
              </w:rPr>
              <w:t>12</w:t>
            </w:r>
            <w:r w:rsidR="00F31ED0" w:rsidRPr="006F04F9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7</w:t>
            </w:r>
            <w:r w:rsidR="00F31ED0" w:rsidRPr="006F04F9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05</w:t>
            </w:r>
            <w:r w:rsidR="00F31ED0" w:rsidRPr="006F04F9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74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68FD1" w14:textId="30E4C107" w:rsidR="00F31ED0" w:rsidRPr="00F42DB6" w:rsidRDefault="00B879CC" w:rsidP="00F31ED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Handlopex S.A.</w:t>
            </w:r>
            <w:r w:rsidR="00F31ED0">
              <w:rPr>
                <w:rFonts w:cs="Calibri"/>
                <w:b/>
                <w:sz w:val="20"/>
                <w:szCs w:val="20"/>
              </w:rPr>
              <w:t>,</w:t>
            </w:r>
            <w:r w:rsidR="00F31ED0" w:rsidRPr="00F42DB6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BI consultant</w:t>
            </w:r>
            <w:r w:rsidR="00F31ED0" w:rsidRPr="00F42DB6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14:paraId="427827E8" w14:textId="090E25EC" w:rsidR="00F31ED0" w:rsidRPr="006F04F9" w:rsidRDefault="00F31ED0" w:rsidP="00F31ED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F6953">
              <w:rPr>
                <w:rFonts w:cs="Calibri"/>
                <w:b/>
                <w:sz w:val="20"/>
                <w:szCs w:val="20"/>
                <w:lang w:val="en-US"/>
              </w:rPr>
              <w:t xml:space="preserve">Sector: </w:t>
            </w:r>
            <w:r w:rsidR="00B879CC">
              <w:rPr>
                <w:rFonts w:cs="Calibri"/>
                <w:b/>
                <w:sz w:val="20"/>
                <w:szCs w:val="20"/>
              </w:rPr>
              <w:t>Retailing</w:t>
            </w:r>
          </w:p>
        </w:tc>
      </w:tr>
      <w:tr w:rsidR="00F31ED0" w:rsidRPr="00592F09" w14:paraId="55478FD3" w14:textId="77777777" w:rsidTr="0088129F">
        <w:trPr>
          <w:gridAfter w:val="1"/>
          <w:wAfter w:w="216" w:type="dxa"/>
          <w:trHeight w:val="1193"/>
        </w:trPr>
        <w:tc>
          <w:tcPr>
            <w:tcW w:w="1929" w:type="dxa"/>
            <w:shd w:val="clear" w:color="auto" w:fill="auto"/>
            <w:vAlign w:val="center"/>
          </w:tcPr>
          <w:p w14:paraId="41BC678C" w14:textId="77777777" w:rsidR="00F31ED0" w:rsidRPr="006F04F9" w:rsidRDefault="00F31ED0" w:rsidP="00F31ED0">
            <w:pPr>
              <w:spacing w:after="0" w:line="240" w:lineRule="auto"/>
            </w:pPr>
            <w:bookmarkStart w:id="4" w:name="_Hlk73125529"/>
            <w:bookmarkEnd w:id="3"/>
          </w:p>
        </w:tc>
        <w:tc>
          <w:tcPr>
            <w:tcW w:w="7433" w:type="dxa"/>
            <w:gridSpan w:val="2"/>
            <w:tcBorders>
              <w:top w:val="dotted" w:sz="4" w:space="0" w:color="F2F2F2"/>
            </w:tcBorders>
            <w:shd w:val="clear" w:color="auto" w:fill="auto"/>
          </w:tcPr>
          <w:p w14:paraId="73DD47A3" w14:textId="3BB4DE97" w:rsidR="00F31ED0" w:rsidRPr="00F42DB6" w:rsidRDefault="00401C5D" w:rsidP="00F31ED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Application of</w:t>
            </w:r>
            <w:r w:rsidR="00F31ED0" w:rsidRPr="00592F0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0342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data-driven approach for better decision support </w:t>
            </w:r>
            <w:r w:rsidR="00B879CC" w:rsidRPr="00B879C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in logistics</w:t>
            </w:r>
          </w:p>
          <w:p w14:paraId="15C02969" w14:textId="5070F6D0" w:rsidR="00F31ED0" w:rsidRDefault="0050342A" w:rsidP="00FD1B78">
            <w:pPr>
              <w:numPr>
                <w:ilvl w:val="0"/>
                <w:numId w:val="20"/>
              </w:numPr>
              <w:spacing w:after="0"/>
              <w:ind w:left="336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Planning and </w:t>
            </w:r>
            <w:r w:rsidR="00F31ED0" w:rsidRPr="00592F09">
              <w:rPr>
                <w:sz w:val="20"/>
                <w:szCs w:val="20"/>
              </w:rPr>
              <w:t xml:space="preserve">development </w:t>
            </w:r>
            <w:r>
              <w:rPr>
                <w:sz w:val="20"/>
                <w:szCs w:val="20"/>
              </w:rPr>
              <w:t xml:space="preserve">of </w:t>
            </w:r>
            <w:r w:rsidRPr="00B879C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advanced forecasting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methods for supply chain management</w:t>
            </w:r>
          </w:p>
          <w:p w14:paraId="0B1239FF" w14:textId="6C25D542" w:rsidR="00FD1B78" w:rsidRPr="0094430E" w:rsidRDefault="0050342A" w:rsidP="0094430E">
            <w:pPr>
              <w:numPr>
                <w:ilvl w:val="0"/>
                <w:numId w:val="20"/>
              </w:numPr>
              <w:spacing w:after="0"/>
              <w:ind w:left="336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C8432A">
              <w:rPr>
                <w:sz w:val="20"/>
                <w:szCs w:val="20"/>
              </w:rPr>
              <w:t>ntensive use</w:t>
            </w:r>
            <w:r w:rsidR="0094430E" w:rsidRPr="009443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of </w:t>
            </w:r>
            <w:r w:rsidR="0094430E" w:rsidRPr="0094430E">
              <w:rPr>
                <w:sz w:val="20"/>
                <w:szCs w:val="20"/>
              </w:rPr>
              <w:t>self-service BI tools (Tableau, Power BI) in retailing</w:t>
            </w:r>
          </w:p>
        </w:tc>
      </w:tr>
      <w:bookmarkEnd w:id="4"/>
      <w:tr w:rsidR="00FD1B78" w:rsidRPr="006F04F9" w14:paraId="0AB94E53" w14:textId="77777777" w:rsidTr="00AD5BBD">
        <w:trPr>
          <w:gridAfter w:val="1"/>
          <w:wAfter w:w="216" w:type="dxa"/>
          <w:trHeight w:val="397"/>
        </w:trPr>
        <w:tc>
          <w:tcPr>
            <w:tcW w:w="1929" w:type="dxa"/>
            <w:shd w:val="clear" w:color="auto" w:fill="auto"/>
            <w:vAlign w:val="center"/>
          </w:tcPr>
          <w:p w14:paraId="6B8816BC" w14:textId="148E22C0" w:rsidR="00FD1B78" w:rsidRPr="006F04F9" w:rsidRDefault="00FD1B78" w:rsidP="00AD5BBD">
            <w:pPr>
              <w:spacing w:after="0" w:line="240" w:lineRule="auto"/>
              <w:rPr>
                <w:sz w:val="20"/>
                <w:szCs w:val="20"/>
              </w:rPr>
            </w:pPr>
            <w:r w:rsidRPr="006F04F9">
              <w:rPr>
                <w:sz w:val="20"/>
                <w:szCs w:val="20"/>
              </w:rPr>
              <w:t>0</w:t>
            </w:r>
            <w:r w:rsidR="00C74962">
              <w:rPr>
                <w:sz w:val="20"/>
                <w:szCs w:val="20"/>
              </w:rPr>
              <w:t>7</w:t>
            </w:r>
            <w:r w:rsidRPr="006F04F9">
              <w:rPr>
                <w:sz w:val="20"/>
                <w:szCs w:val="20"/>
              </w:rPr>
              <w:t>-201</w:t>
            </w:r>
            <w:r w:rsidR="00C74962">
              <w:rPr>
                <w:sz w:val="20"/>
                <w:szCs w:val="20"/>
              </w:rPr>
              <w:t>3</w:t>
            </w:r>
            <w:r w:rsidRPr="006F04F9">
              <w:rPr>
                <w:sz w:val="20"/>
                <w:szCs w:val="20"/>
              </w:rPr>
              <w:t xml:space="preserve"> – </w:t>
            </w:r>
            <w:r w:rsidR="00C74962">
              <w:rPr>
                <w:sz w:val="20"/>
                <w:szCs w:val="20"/>
              </w:rPr>
              <w:t>09</w:t>
            </w:r>
            <w:r w:rsidRPr="006F04F9">
              <w:rPr>
                <w:sz w:val="20"/>
                <w:szCs w:val="20"/>
              </w:rPr>
              <w:t>-20</w:t>
            </w:r>
            <w:r w:rsidR="00C74962">
              <w:rPr>
                <w:sz w:val="20"/>
                <w:szCs w:val="20"/>
              </w:rPr>
              <w:t>17</w:t>
            </w:r>
          </w:p>
        </w:tc>
        <w:tc>
          <w:tcPr>
            <w:tcW w:w="74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D1EE2" w14:textId="74F0AA74" w:rsidR="00FD1B78" w:rsidRPr="00F42DB6" w:rsidRDefault="00FD1B78" w:rsidP="00AD5BB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Rzesz</w:t>
            </w:r>
            <w:r w:rsidR="00621240">
              <w:rPr>
                <w:rFonts w:cs="Calibri"/>
                <w:b/>
                <w:sz w:val="20"/>
                <w:szCs w:val="20"/>
              </w:rPr>
              <w:t>o</w:t>
            </w:r>
            <w:r>
              <w:rPr>
                <w:rFonts w:cs="Calibri"/>
                <w:b/>
                <w:sz w:val="20"/>
                <w:szCs w:val="20"/>
              </w:rPr>
              <w:t xml:space="preserve">w University of Technology, </w:t>
            </w:r>
            <w:r w:rsidRPr="00F42DB6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94430E">
              <w:rPr>
                <w:rFonts w:cs="Calibri"/>
                <w:b/>
                <w:sz w:val="20"/>
                <w:szCs w:val="20"/>
              </w:rPr>
              <w:t>Head of IT Department</w:t>
            </w:r>
            <w:r w:rsidR="00C74962">
              <w:rPr>
                <w:rFonts w:cs="Calibri"/>
                <w:b/>
                <w:sz w:val="20"/>
                <w:szCs w:val="20"/>
              </w:rPr>
              <w:t xml:space="preserve">/Senior </w:t>
            </w:r>
            <w:r w:rsidR="00621240">
              <w:rPr>
                <w:rFonts w:cs="Calibri"/>
                <w:b/>
                <w:sz w:val="20"/>
                <w:szCs w:val="20"/>
              </w:rPr>
              <w:t>s</w:t>
            </w:r>
            <w:r w:rsidR="00C74962">
              <w:rPr>
                <w:rFonts w:cs="Calibri"/>
                <w:b/>
                <w:sz w:val="20"/>
                <w:szCs w:val="20"/>
              </w:rPr>
              <w:t>pecialist</w:t>
            </w:r>
            <w:r w:rsidR="0094430E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F42DB6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14:paraId="63F6B637" w14:textId="5FA91D91" w:rsidR="00FD1B78" w:rsidRPr="006F04F9" w:rsidRDefault="00FD1B78" w:rsidP="00AD5BB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>Sector</w:t>
            </w:r>
            <w:r w:rsidRPr="002874F2">
              <w:rPr>
                <w:rFonts w:cs="Calibri"/>
                <w:b/>
                <w:sz w:val="20"/>
                <w:szCs w:val="20"/>
                <w:lang w:val="pl-PL"/>
              </w:rPr>
              <w:t xml:space="preserve">: </w:t>
            </w:r>
            <w:r>
              <w:rPr>
                <w:rFonts w:cs="Calibri"/>
                <w:b/>
                <w:sz w:val="20"/>
                <w:szCs w:val="20"/>
              </w:rPr>
              <w:t>Higher Education</w:t>
            </w:r>
          </w:p>
        </w:tc>
      </w:tr>
      <w:tr w:rsidR="002A2493" w:rsidRPr="0094430E" w14:paraId="2EA91B50" w14:textId="77777777" w:rsidTr="00D016B5">
        <w:trPr>
          <w:gridAfter w:val="1"/>
          <w:wAfter w:w="216" w:type="dxa"/>
          <w:trHeight w:val="1551"/>
        </w:trPr>
        <w:tc>
          <w:tcPr>
            <w:tcW w:w="1929" w:type="dxa"/>
            <w:shd w:val="clear" w:color="auto" w:fill="auto"/>
            <w:vAlign w:val="center"/>
          </w:tcPr>
          <w:p w14:paraId="0D86E838" w14:textId="77777777" w:rsidR="002A2493" w:rsidRPr="006F04F9" w:rsidRDefault="002A2493" w:rsidP="00AD5BBD">
            <w:pPr>
              <w:spacing w:after="0" w:line="240" w:lineRule="auto"/>
            </w:pPr>
          </w:p>
        </w:tc>
        <w:tc>
          <w:tcPr>
            <w:tcW w:w="7433" w:type="dxa"/>
            <w:gridSpan w:val="2"/>
            <w:tcBorders>
              <w:top w:val="dotted" w:sz="4" w:space="0" w:color="F2F2F2"/>
            </w:tcBorders>
            <w:shd w:val="clear" w:color="auto" w:fill="auto"/>
          </w:tcPr>
          <w:p w14:paraId="0B87600C" w14:textId="16875348" w:rsidR="002A2493" w:rsidRPr="00F42DB6" w:rsidRDefault="0088129F" w:rsidP="00AD5BB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Planning and implement</w:t>
            </w:r>
            <w:r w:rsidR="00D016B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ation of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modern computational </w:t>
            </w:r>
            <w:r w:rsidR="00D016B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facilities</w:t>
            </w:r>
            <w:r w:rsidR="0062124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for the university</w:t>
            </w:r>
          </w:p>
          <w:p w14:paraId="637C6C92" w14:textId="771EE42E" w:rsidR="002A2493" w:rsidRDefault="0088129F" w:rsidP="00AD5BBD">
            <w:pPr>
              <w:numPr>
                <w:ilvl w:val="0"/>
                <w:numId w:val="20"/>
              </w:numPr>
              <w:spacing w:after="0"/>
              <w:ind w:left="336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Arranging</w:t>
            </w:r>
            <w:r w:rsidR="002A24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 overall system architecture</w:t>
            </w:r>
          </w:p>
          <w:p w14:paraId="37F8A6F6" w14:textId="3FC69913" w:rsidR="0088129F" w:rsidRDefault="0088129F" w:rsidP="00AD5BBD">
            <w:pPr>
              <w:numPr>
                <w:ilvl w:val="0"/>
                <w:numId w:val="20"/>
              </w:numPr>
              <w:spacing w:after="0"/>
              <w:ind w:left="336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Preparing and documenting</w:t>
            </w:r>
            <w:r w:rsidR="00D016B5">
              <w:rPr>
                <w:sz w:val="20"/>
                <w:szCs w:val="20"/>
              </w:rPr>
              <w:t xml:space="preserve"> requirements for ERP, electronic document flow system and a number of university specific e-services.</w:t>
            </w:r>
          </w:p>
          <w:p w14:paraId="375E106E" w14:textId="02732B42" w:rsidR="002A2493" w:rsidRPr="0094430E" w:rsidRDefault="00D016B5" w:rsidP="00AD5BBD">
            <w:pPr>
              <w:numPr>
                <w:ilvl w:val="0"/>
                <w:numId w:val="20"/>
              </w:numPr>
              <w:spacing w:after="0"/>
              <w:ind w:left="336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Active work in project management board</w:t>
            </w:r>
          </w:p>
        </w:tc>
      </w:tr>
      <w:tr w:rsidR="002A2493" w:rsidRPr="006F04F9" w14:paraId="7F578A4D" w14:textId="77777777" w:rsidTr="00AD5BBD">
        <w:trPr>
          <w:gridAfter w:val="1"/>
          <w:wAfter w:w="216" w:type="dxa"/>
          <w:trHeight w:val="397"/>
        </w:trPr>
        <w:tc>
          <w:tcPr>
            <w:tcW w:w="1929" w:type="dxa"/>
            <w:shd w:val="clear" w:color="auto" w:fill="auto"/>
            <w:vAlign w:val="center"/>
          </w:tcPr>
          <w:p w14:paraId="6E1FE8E3" w14:textId="36088533" w:rsidR="002A2493" w:rsidRPr="006F04F9" w:rsidRDefault="002A2493" w:rsidP="00AD5BBD">
            <w:pPr>
              <w:spacing w:after="0" w:line="240" w:lineRule="auto"/>
              <w:rPr>
                <w:sz w:val="20"/>
                <w:szCs w:val="20"/>
              </w:rPr>
            </w:pPr>
            <w:r w:rsidRPr="006F04F9">
              <w:rPr>
                <w:sz w:val="20"/>
                <w:szCs w:val="20"/>
              </w:rPr>
              <w:t>0</w:t>
            </w:r>
            <w:r w:rsidR="00C74962">
              <w:rPr>
                <w:sz w:val="20"/>
                <w:szCs w:val="20"/>
              </w:rPr>
              <w:t>7</w:t>
            </w:r>
            <w:r w:rsidRPr="006F04F9">
              <w:rPr>
                <w:sz w:val="20"/>
                <w:szCs w:val="20"/>
              </w:rPr>
              <w:t>-20</w:t>
            </w:r>
            <w:r w:rsidR="00C74962">
              <w:rPr>
                <w:sz w:val="20"/>
                <w:szCs w:val="20"/>
              </w:rPr>
              <w:t>01</w:t>
            </w:r>
            <w:r w:rsidRPr="006F04F9">
              <w:rPr>
                <w:sz w:val="20"/>
                <w:szCs w:val="20"/>
              </w:rPr>
              <w:t xml:space="preserve"> – </w:t>
            </w:r>
            <w:r w:rsidR="00C74962">
              <w:rPr>
                <w:sz w:val="20"/>
                <w:szCs w:val="20"/>
              </w:rPr>
              <w:t>06</w:t>
            </w:r>
            <w:r w:rsidRPr="006F04F9">
              <w:rPr>
                <w:sz w:val="20"/>
                <w:szCs w:val="20"/>
              </w:rPr>
              <w:t>-20</w:t>
            </w:r>
            <w:r w:rsidR="00C74962">
              <w:rPr>
                <w:sz w:val="20"/>
                <w:szCs w:val="20"/>
              </w:rPr>
              <w:t>02</w:t>
            </w:r>
          </w:p>
        </w:tc>
        <w:tc>
          <w:tcPr>
            <w:tcW w:w="74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633CA" w14:textId="04A2CAE3" w:rsidR="002A2493" w:rsidRPr="00F42DB6" w:rsidRDefault="00C9696F" w:rsidP="00AD5BB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Softbank Service</w:t>
            </w:r>
            <w:r w:rsidR="002A2493">
              <w:rPr>
                <w:rFonts w:cs="Calibri"/>
                <w:b/>
                <w:sz w:val="20"/>
                <w:szCs w:val="20"/>
              </w:rPr>
              <w:t xml:space="preserve">, </w:t>
            </w:r>
            <w:r w:rsidR="002A2493" w:rsidRPr="00F42DB6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BI consultant</w:t>
            </w:r>
            <w:r w:rsidR="002A2493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2A2493" w:rsidRPr="00F42DB6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14:paraId="0F6DB8CF" w14:textId="082469F2" w:rsidR="002A2493" w:rsidRPr="006F04F9" w:rsidRDefault="002A2493" w:rsidP="00AD5BB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F6953">
              <w:rPr>
                <w:rFonts w:cs="Calibri"/>
                <w:b/>
                <w:sz w:val="20"/>
                <w:szCs w:val="20"/>
                <w:lang w:val="en-US"/>
              </w:rPr>
              <w:t xml:space="preserve">Sector: </w:t>
            </w:r>
            <w:r w:rsidR="00C74962">
              <w:rPr>
                <w:rFonts w:cs="Calibri"/>
                <w:b/>
                <w:sz w:val="20"/>
                <w:szCs w:val="20"/>
              </w:rPr>
              <w:t>Banking</w:t>
            </w:r>
          </w:p>
        </w:tc>
      </w:tr>
      <w:tr w:rsidR="002A2493" w:rsidRPr="006F04F9" w14:paraId="7ADE3522" w14:textId="77777777" w:rsidTr="00C74962">
        <w:trPr>
          <w:gridAfter w:val="1"/>
          <w:wAfter w:w="216" w:type="dxa"/>
          <w:trHeight w:val="771"/>
        </w:trPr>
        <w:tc>
          <w:tcPr>
            <w:tcW w:w="1929" w:type="dxa"/>
            <w:shd w:val="clear" w:color="auto" w:fill="auto"/>
            <w:vAlign w:val="center"/>
          </w:tcPr>
          <w:p w14:paraId="6BC3EE23" w14:textId="77777777" w:rsidR="002A2493" w:rsidRPr="006F04F9" w:rsidRDefault="002A2493" w:rsidP="002A2493">
            <w:pPr>
              <w:spacing w:after="0" w:line="240" w:lineRule="auto"/>
            </w:pPr>
          </w:p>
        </w:tc>
        <w:tc>
          <w:tcPr>
            <w:tcW w:w="7433" w:type="dxa"/>
            <w:gridSpan w:val="2"/>
            <w:tcBorders>
              <w:top w:val="dotted" w:sz="4" w:space="0" w:color="F2F2F2"/>
            </w:tcBorders>
            <w:shd w:val="clear" w:color="auto" w:fill="auto"/>
          </w:tcPr>
          <w:p w14:paraId="2EDA3BA2" w14:textId="40A83766" w:rsidR="002A2493" w:rsidRPr="00F42DB6" w:rsidRDefault="00C74962" w:rsidP="002A249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7496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Appli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cation</w:t>
            </w:r>
            <w:r w:rsidRPr="00C7496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of analytical methods in the sale of loans.</w:t>
            </w:r>
          </w:p>
          <w:p w14:paraId="55CCE5D5" w14:textId="67157735" w:rsidR="00C9696F" w:rsidRDefault="002A2493" w:rsidP="00C9696F">
            <w:pPr>
              <w:numPr>
                <w:ilvl w:val="0"/>
                <w:numId w:val="20"/>
              </w:numPr>
              <w:spacing w:after="0"/>
              <w:ind w:left="336" w:hanging="283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 xml:space="preserve">Planning and </w:t>
            </w:r>
            <w:r w:rsidRPr="00592F09">
              <w:rPr>
                <w:sz w:val="20"/>
                <w:szCs w:val="20"/>
              </w:rPr>
              <w:t xml:space="preserve">development </w:t>
            </w:r>
            <w:r>
              <w:rPr>
                <w:sz w:val="20"/>
                <w:szCs w:val="20"/>
              </w:rPr>
              <w:t xml:space="preserve">of </w:t>
            </w:r>
            <w:r w:rsidR="00C7496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Business Intelligence reporting solutions</w:t>
            </w:r>
          </w:p>
          <w:p w14:paraId="5693B045" w14:textId="174F3435" w:rsidR="002A2493" w:rsidRPr="00592F09" w:rsidRDefault="00C74962" w:rsidP="00C9696F">
            <w:pPr>
              <w:numPr>
                <w:ilvl w:val="0"/>
                <w:numId w:val="20"/>
              </w:numPr>
              <w:spacing w:after="0"/>
              <w:ind w:left="336" w:hanging="283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Working with DB2 database and IBM BI tools</w:t>
            </w:r>
          </w:p>
        </w:tc>
      </w:tr>
      <w:tr w:rsidR="002A2493" w:rsidRPr="006F04F9" w14:paraId="77B24B97" w14:textId="77777777" w:rsidTr="00C74962">
        <w:trPr>
          <w:gridAfter w:val="1"/>
          <w:wAfter w:w="216" w:type="dxa"/>
          <w:trHeight w:val="68"/>
        </w:trPr>
        <w:tc>
          <w:tcPr>
            <w:tcW w:w="93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D7C521" w14:textId="568BB854" w:rsidR="002A2493" w:rsidRPr="006F04F9" w:rsidRDefault="002A2493" w:rsidP="002A2493">
            <w:pPr>
              <w:spacing w:after="0" w:line="240" w:lineRule="auto"/>
            </w:pPr>
          </w:p>
        </w:tc>
      </w:tr>
      <w:tr w:rsidR="002A2493" w:rsidRPr="006F04F9" w14:paraId="5250D079" w14:textId="77777777" w:rsidTr="006F04F9">
        <w:trPr>
          <w:gridAfter w:val="1"/>
          <w:wAfter w:w="216" w:type="dxa"/>
          <w:trHeight w:val="283"/>
        </w:trPr>
        <w:tc>
          <w:tcPr>
            <w:tcW w:w="93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E0AE070" w14:textId="7C8479E0" w:rsidR="002A2493" w:rsidRPr="006F04F9" w:rsidRDefault="002A2493" w:rsidP="002A24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COURSES /</w:t>
            </w:r>
            <w:r w:rsidRPr="006F04F9">
              <w:rPr>
                <w:b/>
              </w:rPr>
              <w:t xml:space="preserve"> CERTIF</w:t>
            </w:r>
            <w:r w:rsidR="00356107">
              <w:rPr>
                <w:b/>
              </w:rPr>
              <w:t>I</w:t>
            </w:r>
            <w:r w:rsidRPr="006F04F9">
              <w:rPr>
                <w:b/>
              </w:rPr>
              <w:t>CATES</w:t>
            </w:r>
          </w:p>
        </w:tc>
      </w:tr>
      <w:tr w:rsidR="002A2493" w:rsidRPr="006F04F9" w14:paraId="0C49E4E9" w14:textId="77777777" w:rsidTr="006F04F9">
        <w:trPr>
          <w:gridAfter w:val="1"/>
          <w:wAfter w:w="216" w:type="dxa"/>
          <w:trHeight w:val="397"/>
        </w:trPr>
        <w:tc>
          <w:tcPr>
            <w:tcW w:w="9362" w:type="dxa"/>
            <w:gridSpan w:val="3"/>
            <w:tcBorders>
              <w:top w:val="single" w:sz="4" w:space="0" w:color="auto"/>
              <w:bottom w:val="dotted" w:sz="4" w:space="0" w:color="D9D9D9"/>
            </w:tcBorders>
            <w:shd w:val="clear" w:color="auto" w:fill="auto"/>
            <w:vAlign w:val="center"/>
          </w:tcPr>
          <w:p w14:paraId="015A9D1C" w14:textId="3D6EC530" w:rsidR="002A2493" w:rsidRPr="006F04F9" w:rsidRDefault="002A2493" w:rsidP="002A2493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pl-PL"/>
              </w:rPr>
              <w:t>M_o_R® Foundation Training</w:t>
            </w:r>
            <w:r w:rsidRPr="006F04F9">
              <w:rPr>
                <w:sz w:val="20"/>
                <w:szCs w:val="20"/>
              </w:rPr>
              <w:t xml:space="preserve"> (201</w:t>
            </w:r>
            <w:r>
              <w:rPr>
                <w:sz w:val="20"/>
                <w:szCs w:val="20"/>
              </w:rPr>
              <w:t>6</w:t>
            </w:r>
            <w:r w:rsidRPr="006F04F9">
              <w:rPr>
                <w:sz w:val="20"/>
                <w:szCs w:val="20"/>
              </w:rPr>
              <w:t>)</w:t>
            </w:r>
          </w:p>
        </w:tc>
      </w:tr>
      <w:tr w:rsidR="002A2493" w:rsidRPr="006F04F9" w14:paraId="5D29C0EC" w14:textId="77777777" w:rsidTr="006F04F9">
        <w:trPr>
          <w:gridAfter w:val="1"/>
          <w:wAfter w:w="216" w:type="dxa"/>
          <w:trHeight w:val="397"/>
        </w:trPr>
        <w:tc>
          <w:tcPr>
            <w:tcW w:w="9362" w:type="dxa"/>
            <w:gridSpan w:val="3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09DF78CB" w14:textId="406CC619" w:rsidR="002A2493" w:rsidRPr="006F04F9" w:rsidRDefault="002A2493" w:rsidP="002A249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Microsoft Certificate of Achievement</w:t>
            </w:r>
            <w:r w:rsidRPr="006F04F9">
              <w:rPr>
                <w:rFonts w:cs="Calibri"/>
                <w:sz w:val="20"/>
                <w:szCs w:val="20"/>
              </w:rPr>
              <w:t xml:space="preserve"> (201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6F04F9">
              <w:rPr>
                <w:rFonts w:cs="Calibri"/>
                <w:sz w:val="20"/>
                <w:szCs w:val="20"/>
              </w:rPr>
              <w:t>)</w:t>
            </w:r>
          </w:p>
        </w:tc>
      </w:tr>
      <w:tr w:rsidR="002A2493" w:rsidRPr="006F04F9" w14:paraId="718EB37C" w14:textId="77777777" w:rsidTr="006F04F9">
        <w:trPr>
          <w:gridAfter w:val="1"/>
          <w:wAfter w:w="216" w:type="dxa"/>
          <w:trHeight w:val="397"/>
        </w:trPr>
        <w:tc>
          <w:tcPr>
            <w:tcW w:w="9362" w:type="dxa"/>
            <w:gridSpan w:val="3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05AA4E69" w14:textId="486C98AE" w:rsidR="002A2493" w:rsidRDefault="002A2493" w:rsidP="002A24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pl-PL"/>
              </w:rPr>
              <w:t>PRINCE2® Registered Practitioner Certificate (2015)</w:t>
            </w:r>
          </w:p>
        </w:tc>
      </w:tr>
      <w:tr w:rsidR="002A2493" w:rsidRPr="006F04F9" w14:paraId="186896A3" w14:textId="77777777" w:rsidTr="006F04F9">
        <w:trPr>
          <w:gridAfter w:val="1"/>
          <w:wAfter w:w="216" w:type="dxa"/>
          <w:trHeight w:val="397"/>
        </w:trPr>
        <w:tc>
          <w:tcPr>
            <w:tcW w:w="9362" w:type="dxa"/>
            <w:gridSpan w:val="3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32F5BD36" w14:textId="6BC8FDC9" w:rsidR="002A2493" w:rsidRDefault="002A2493" w:rsidP="002A249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 w:eastAsia="pl-PL"/>
              </w:rPr>
            </w:pPr>
            <w:r w:rsidRPr="00DA24FF">
              <w:rPr>
                <w:rFonts w:ascii="Arial" w:hAnsi="Arial" w:cs="Arial"/>
                <w:bCs/>
                <w:sz w:val="18"/>
                <w:szCs w:val="18"/>
                <w:lang w:val="en-US"/>
              </w:rPr>
              <w:t>PRINCE2® Foundation Certificate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(2015)</w:t>
            </w:r>
          </w:p>
        </w:tc>
      </w:tr>
      <w:tr w:rsidR="002A2493" w:rsidRPr="006F04F9" w14:paraId="61000E6E" w14:textId="77777777" w:rsidTr="00DA24FF">
        <w:trPr>
          <w:gridAfter w:val="1"/>
          <w:wAfter w:w="216" w:type="dxa"/>
          <w:trHeight w:val="192"/>
        </w:trPr>
        <w:tc>
          <w:tcPr>
            <w:tcW w:w="9362" w:type="dxa"/>
            <w:gridSpan w:val="3"/>
            <w:tcBorders>
              <w:top w:val="dotted" w:sz="4" w:space="0" w:color="D9D9D9"/>
              <w:bottom w:val="dotted" w:sz="4" w:space="0" w:color="D9D9D9"/>
            </w:tcBorders>
            <w:shd w:val="clear" w:color="auto" w:fill="auto"/>
            <w:vAlign w:val="center"/>
          </w:tcPr>
          <w:p w14:paraId="25DB16A2" w14:textId="77777777" w:rsidR="002A2493" w:rsidRPr="006F04F9" w:rsidRDefault="002A2493" w:rsidP="002A249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A2493" w:rsidRPr="006F04F9" w14:paraId="76F49092" w14:textId="77777777" w:rsidTr="006F04F9">
        <w:trPr>
          <w:gridAfter w:val="1"/>
          <w:wAfter w:w="216" w:type="dxa"/>
          <w:trHeight w:val="283"/>
        </w:trPr>
        <w:tc>
          <w:tcPr>
            <w:tcW w:w="9362" w:type="dxa"/>
            <w:gridSpan w:val="3"/>
            <w:tcBorders>
              <w:top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5A367A09" w14:textId="77777777" w:rsidR="002A2493" w:rsidRPr="006F04F9" w:rsidRDefault="002A2493" w:rsidP="002A2493">
            <w:pPr>
              <w:spacing w:after="0" w:line="240" w:lineRule="auto"/>
              <w:rPr>
                <w:b/>
              </w:rPr>
            </w:pPr>
            <w:r w:rsidRPr="006F04F9">
              <w:rPr>
                <w:b/>
              </w:rPr>
              <w:t>LANGUAGES</w:t>
            </w:r>
          </w:p>
        </w:tc>
      </w:tr>
    </w:tbl>
    <w:p w14:paraId="1F5B210F" w14:textId="77777777" w:rsidR="006F04F9" w:rsidRPr="006F04F9" w:rsidRDefault="006F04F9" w:rsidP="006F04F9">
      <w:pPr>
        <w:spacing w:after="0"/>
        <w:rPr>
          <w:vanish/>
        </w:rPr>
      </w:pPr>
    </w:p>
    <w:tbl>
      <w:tblPr>
        <w:tblpPr w:leftFromText="141" w:rightFromText="141" w:vertAnchor="text" w:horzAnchor="margin" w:tblpY="188"/>
        <w:tblW w:w="0" w:type="auto"/>
        <w:tblLayout w:type="fixed"/>
        <w:tblLook w:val="04A0" w:firstRow="1" w:lastRow="0" w:firstColumn="1" w:lastColumn="0" w:noHBand="0" w:noVBand="1"/>
      </w:tblPr>
      <w:tblGrid>
        <w:gridCol w:w="2183"/>
        <w:gridCol w:w="2320"/>
        <w:gridCol w:w="2019"/>
        <w:gridCol w:w="2884"/>
      </w:tblGrid>
      <w:tr w:rsidR="00DA24FF" w:rsidRPr="006F04F9" w14:paraId="15C86A39" w14:textId="77777777" w:rsidTr="00CE2D21">
        <w:trPr>
          <w:trHeight w:val="634"/>
        </w:trPr>
        <w:tc>
          <w:tcPr>
            <w:tcW w:w="2183" w:type="dxa"/>
            <w:shd w:val="clear" w:color="auto" w:fill="auto"/>
            <w:vAlign w:val="center"/>
          </w:tcPr>
          <w:p w14:paraId="27D67D5E" w14:textId="67629F12" w:rsidR="00DA24FF" w:rsidRPr="006F04F9" w:rsidRDefault="00DA24FF" w:rsidP="00DA24F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F04F9">
              <w:rPr>
                <w:rFonts w:eastAsia="Times New Roman"/>
                <w:sz w:val="20"/>
                <w:szCs w:val="20"/>
                <w:lang w:eastAsia="pl-PL"/>
              </w:rPr>
              <w:t xml:space="preserve">English 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7BEE4DA9" w14:textId="77777777" w:rsidR="00DA24FF" w:rsidRPr="006F04F9" w:rsidRDefault="00DA24FF" w:rsidP="00DA24F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F04F9">
              <w:rPr>
                <w:rFonts w:eastAsia="Times New Roman" w:cs="Arial"/>
                <w:b/>
                <w:sz w:val="20"/>
                <w:szCs w:val="20"/>
                <w:lang w:eastAsia="pl-PL"/>
              </w:rPr>
              <w:t>speaking:</w:t>
            </w:r>
            <w:r w:rsidRPr="006F04F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B</w:t>
            </w:r>
            <w:r w:rsidRPr="006F04F9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  <w:p w14:paraId="6A944AD3" w14:textId="00263A78" w:rsidR="00DA24FF" w:rsidRPr="006F04F9" w:rsidRDefault="00DA24FF" w:rsidP="00DA24F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CE2D21">
              <w:rPr>
                <w:rFonts w:eastAsia="Times New Roman" w:cs="Arial"/>
                <w:sz w:val="20"/>
                <w:szCs w:val="20"/>
                <w:lang w:eastAsia="pl-PL"/>
              </w:rPr>
              <w:t>post-intermediate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09B5943D" w14:textId="1F0D6C56" w:rsidR="00DA24FF" w:rsidRPr="006F04F9" w:rsidRDefault="00DA24FF" w:rsidP="00DA24F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F04F9">
              <w:rPr>
                <w:rFonts w:eastAsia="Times New Roman" w:cs="Arial"/>
                <w:b/>
                <w:sz w:val="20"/>
                <w:szCs w:val="20"/>
                <w:lang w:eastAsia="pl-PL"/>
              </w:rPr>
              <w:t>writing:</w:t>
            </w:r>
            <w:r w:rsidRPr="006F04F9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B2</w:t>
            </w:r>
          </w:p>
          <w:p w14:paraId="56076C06" w14:textId="6D4E97A5" w:rsidR="00DA24FF" w:rsidRPr="006F04F9" w:rsidRDefault="00DA24FF" w:rsidP="00DA24F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CE2D21">
              <w:rPr>
                <w:rFonts w:eastAsia="Times New Roman" w:cs="Arial"/>
                <w:sz w:val="20"/>
                <w:szCs w:val="20"/>
                <w:lang w:eastAsia="pl-PL"/>
              </w:rPr>
              <w:t>post-intermediate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47AE8696" w14:textId="0EE3A89C" w:rsidR="00DA24FF" w:rsidRPr="006F04F9" w:rsidRDefault="00DA24FF" w:rsidP="00DA24F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F04F9">
              <w:rPr>
                <w:rFonts w:eastAsia="Times New Roman" w:cs="Arial"/>
                <w:b/>
                <w:sz w:val="20"/>
                <w:szCs w:val="20"/>
                <w:lang w:eastAsia="pl-PL"/>
              </w:rPr>
              <w:t>reading:</w:t>
            </w:r>
            <w:r w:rsidRPr="006F04F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C</w:t>
            </w:r>
            <w:r w:rsidRPr="006F04F9">
              <w:rPr>
                <w:rFonts w:eastAsia="Times New Roman"/>
                <w:sz w:val="20"/>
                <w:szCs w:val="20"/>
                <w:lang w:eastAsia="pl-PL"/>
              </w:rPr>
              <w:t xml:space="preserve">1 </w:t>
            </w:r>
          </w:p>
          <w:p w14:paraId="75C8072E" w14:textId="5F66A297" w:rsidR="00DA24FF" w:rsidRPr="006F04F9" w:rsidRDefault="00DA24FF" w:rsidP="00DA24F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CE2D21">
              <w:rPr>
                <w:rFonts w:eastAsia="Times New Roman" w:cs="Arial"/>
                <w:sz w:val="20"/>
                <w:szCs w:val="20"/>
                <w:lang w:eastAsia="pl-PL"/>
              </w:rPr>
              <w:t>advanced</w:t>
            </w:r>
          </w:p>
        </w:tc>
      </w:tr>
      <w:tr w:rsidR="00DA24FF" w:rsidRPr="006F04F9" w14:paraId="09BFFF33" w14:textId="77777777" w:rsidTr="00CE2D21">
        <w:trPr>
          <w:trHeight w:val="634"/>
        </w:trPr>
        <w:tc>
          <w:tcPr>
            <w:tcW w:w="2183" w:type="dxa"/>
            <w:shd w:val="clear" w:color="auto" w:fill="auto"/>
            <w:vAlign w:val="center"/>
          </w:tcPr>
          <w:p w14:paraId="6B77DB8E" w14:textId="5FA3D679" w:rsidR="00DA24FF" w:rsidRPr="006F04F9" w:rsidRDefault="00DA24FF" w:rsidP="00DA24F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German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7000CDBE" w14:textId="580B3B0F" w:rsidR="00DA24FF" w:rsidRPr="006F04F9" w:rsidRDefault="00DA24FF" w:rsidP="00DA24F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F04F9">
              <w:rPr>
                <w:rFonts w:eastAsia="Times New Roman" w:cs="Arial"/>
                <w:b/>
                <w:sz w:val="20"/>
                <w:szCs w:val="20"/>
                <w:lang w:eastAsia="pl-PL"/>
              </w:rPr>
              <w:t>speaking:</w:t>
            </w:r>
            <w:r w:rsidRPr="006F04F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533D3E">
              <w:rPr>
                <w:rFonts w:eastAsia="Times New Roman"/>
                <w:sz w:val="20"/>
                <w:szCs w:val="20"/>
                <w:lang w:eastAsia="pl-PL"/>
              </w:rPr>
              <w:t>C1</w:t>
            </w:r>
          </w:p>
          <w:p w14:paraId="702ED3CA" w14:textId="11531D94" w:rsidR="00DA24FF" w:rsidRPr="006F04F9" w:rsidRDefault="00533D3E" w:rsidP="00DA24F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advanced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8229A58" w14:textId="77777777" w:rsidR="00DA24FF" w:rsidRPr="006F04F9" w:rsidRDefault="00DA24FF" w:rsidP="00DA24F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F04F9">
              <w:rPr>
                <w:rFonts w:eastAsia="Times New Roman" w:cs="Arial"/>
                <w:b/>
                <w:sz w:val="20"/>
                <w:szCs w:val="20"/>
                <w:lang w:eastAsia="pl-PL"/>
              </w:rPr>
              <w:t>writing:</w:t>
            </w:r>
            <w:r w:rsidRPr="006F04F9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C</w:t>
            </w:r>
            <w:r w:rsidRPr="006F04F9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  <w:p w14:paraId="4F7FDA4D" w14:textId="0287D4C6" w:rsidR="00DA24FF" w:rsidRPr="006F04F9" w:rsidRDefault="00DA24FF" w:rsidP="00DA24F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CE2D21">
              <w:rPr>
                <w:rFonts w:eastAsia="Times New Roman" w:cs="Arial"/>
                <w:sz w:val="20"/>
                <w:szCs w:val="20"/>
                <w:lang w:eastAsia="pl-PL"/>
              </w:rPr>
              <w:t>advanced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2FFA6940" w14:textId="1B905938" w:rsidR="00DA24FF" w:rsidRPr="006F04F9" w:rsidRDefault="00DA24FF" w:rsidP="00DA24F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F04F9">
              <w:rPr>
                <w:rFonts w:eastAsia="Times New Roman" w:cs="Arial"/>
                <w:b/>
                <w:sz w:val="20"/>
                <w:szCs w:val="20"/>
                <w:lang w:eastAsia="pl-PL"/>
              </w:rPr>
              <w:t>reading:</w:t>
            </w:r>
            <w:r w:rsidRPr="006F04F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C1</w:t>
            </w:r>
          </w:p>
          <w:p w14:paraId="76E6A7CB" w14:textId="19950052" w:rsidR="00DA24FF" w:rsidRPr="006F04F9" w:rsidRDefault="00DA24FF" w:rsidP="00DA24F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advanced</w:t>
            </w:r>
          </w:p>
        </w:tc>
      </w:tr>
      <w:tr w:rsidR="00293C83" w:rsidRPr="006F04F9" w14:paraId="5258025A" w14:textId="77777777" w:rsidTr="00CE2D21">
        <w:trPr>
          <w:trHeight w:val="634"/>
        </w:trPr>
        <w:tc>
          <w:tcPr>
            <w:tcW w:w="2183" w:type="dxa"/>
            <w:shd w:val="clear" w:color="auto" w:fill="auto"/>
            <w:vAlign w:val="center"/>
          </w:tcPr>
          <w:p w14:paraId="23DE67D4" w14:textId="0379BCC6" w:rsidR="00293C83" w:rsidRDefault="00293C83" w:rsidP="00293C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French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6753FDAB" w14:textId="4B98C333" w:rsidR="00293C83" w:rsidRPr="006F04F9" w:rsidRDefault="00293C83" w:rsidP="00293C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F04F9">
              <w:rPr>
                <w:rFonts w:eastAsia="Times New Roman" w:cs="Arial"/>
                <w:b/>
                <w:sz w:val="20"/>
                <w:szCs w:val="20"/>
                <w:lang w:eastAsia="pl-PL"/>
              </w:rPr>
              <w:t>speaking:</w:t>
            </w:r>
            <w:r w:rsidRPr="006F04F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B1</w:t>
            </w:r>
          </w:p>
          <w:p w14:paraId="2641EB5C" w14:textId="048A716E" w:rsidR="00293C83" w:rsidRPr="006F04F9" w:rsidRDefault="00293C83" w:rsidP="00293C8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CE2D21">
              <w:rPr>
                <w:rFonts w:eastAsia="Times New Roman" w:cs="Arial"/>
                <w:sz w:val="20"/>
                <w:szCs w:val="20"/>
                <w:lang w:eastAsia="pl-PL"/>
              </w:rPr>
              <w:t>intermediate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737C260" w14:textId="1D175E17" w:rsidR="00293C83" w:rsidRPr="006F04F9" w:rsidRDefault="00293C83" w:rsidP="00293C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F04F9">
              <w:rPr>
                <w:rFonts w:eastAsia="Times New Roman" w:cs="Arial"/>
                <w:b/>
                <w:sz w:val="20"/>
                <w:szCs w:val="20"/>
                <w:lang w:eastAsia="pl-PL"/>
              </w:rPr>
              <w:t>writing:</w:t>
            </w:r>
            <w:r w:rsidRPr="006F04F9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A2</w:t>
            </w:r>
          </w:p>
          <w:p w14:paraId="49EEFCDE" w14:textId="0688B644" w:rsidR="00293C83" w:rsidRPr="006F04F9" w:rsidRDefault="00293C83" w:rsidP="00293C8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6F04F9">
              <w:rPr>
                <w:rFonts w:eastAsia="Times New Roman"/>
                <w:sz w:val="20"/>
                <w:szCs w:val="20"/>
                <w:lang w:eastAsia="pl-PL"/>
              </w:rPr>
              <w:t>pre-intermediate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1B760709" w14:textId="140D9BE4" w:rsidR="00293C83" w:rsidRPr="006F04F9" w:rsidRDefault="00293C83" w:rsidP="00293C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F04F9">
              <w:rPr>
                <w:rFonts w:eastAsia="Times New Roman" w:cs="Arial"/>
                <w:b/>
                <w:sz w:val="20"/>
                <w:szCs w:val="20"/>
                <w:lang w:eastAsia="pl-PL"/>
              </w:rPr>
              <w:t>reading:</w:t>
            </w:r>
            <w:r w:rsidRPr="006F04F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A2</w:t>
            </w:r>
          </w:p>
          <w:p w14:paraId="70679F52" w14:textId="334D40BC" w:rsidR="00293C83" w:rsidRPr="006F04F9" w:rsidRDefault="00293C83" w:rsidP="00293C8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6F04F9">
              <w:rPr>
                <w:rFonts w:eastAsia="Times New Roman"/>
                <w:sz w:val="20"/>
                <w:szCs w:val="20"/>
                <w:lang w:eastAsia="pl-PL"/>
              </w:rPr>
              <w:t>pre-intermediate</w:t>
            </w:r>
          </w:p>
        </w:tc>
      </w:tr>
      <w:tr w:rsidR="00293C83" w:rsidRPr="006F04F9" w14:paraId="7B4A494C" w14:textId="77777777" w:rsidTr="00CE2D21">
        <w:trPr>
          <w:trHeight w:val="634"/>
        </w:trPr>
        <w:tc>
          <w:tcPr>
            <w:tcW w:w="2183" w:type="dxa"/>
            <w:shd w:val="clear" w:color="auto" w:fill="auto"/>
            <w:vAlign w:val="center"/>
          </w:tcPr>
          <w:p w14:paraId="20B05D64" w14:textId="187769E8" w:rsidR="00293C83" w:rsidRDefault="00293C83" w:rsidP="00293C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Russian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4466DBA1" w14:textId="3EB1609F" w:rsidR="00293C83" w:rsidRPr="006F04F9" w:rsidRDefault="00293C83" w:rsidP="00293C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F04F9">
              <w:rPr>
                <w:rFonts w:eastAsia="Times New Roman" w:cs="Arial"/>
                <w:b/>
                <w:sz w:val="20"/>
                <w:szCs w:val="20"/>
                <w:lang w:eastAsia="pl-PL"/>
              </w:rPr>
              <w:t>speaking:</w:t>
            </w:r>
            <w:r w:rsidRPr="006F04F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C1</w:t>
            </w:r>
          </w:p>
          <w:p w14:paraId="28FB8B2A" w14:textId="7EDA1581" w:rsidR="00293C83" w:rsidRPr="006F04F9" w:rsidRDefault="00293C83" w:rsidP="00293C8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CE2D21">
              <w:rPr>
                <w:rFonts w:eastAsia="Times New Roman" w:cs="Arial"/>
                <w:sz w:val="20"/>
                <w:szCs w:val="20"/>
                <w:lang w:eastAsia="pl-PL"/>
              </w:rPr>
              <w:t>advanced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EF842F8" w14:textId="58A9774B" w:rsidR="00293C83" w:rsidRPr="006F04F9" w:rsidRDefault="00293C83" w:rsidP="00293C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F04F9">
              <w:rPr>
                <w:rFonts w:eastAsia="Times New Roman" w:cs="Arial"/>
                <w:b/>
                <w:sz w:val="20"/>
                <w:szCs w:val="20"/>
                <w:lang w:eastAsia="pl-PL"/>
              </w:rPr>
              <w:t>writing: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C1</w:t>
            </w:r>
          </w:p>
          <w:p w14:paraId="551688D2" w14:textId="03317996" w:rsidR="00293C83" w:rsidRPr="006F04F9" w:rsidRDefault="00293C83" w:rsidP="00293C8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CE2D21">
              <w:rPr>
                <w:rFonts w:eastAsia="Times New Roman" w:cs="Arial"/>
                <w:sz w:val="20"/>
                <w:szCs w:val="20"/>
                <w:lang w:eastAsia="pl-PL"/>
              </w:rPr>
              <w:t>advanced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23564A43" w14:textId="33513607" w:rsidR="00293C83" w:rsidRPr="006F04F9" w:rsidRDefault="00293C83" w:rsidP="00293C8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F04F9">
              <w:rPr>
                <w:rFonts w:eastAsia="Times New Roman" w:cs="Arial"/>
                <w:b/>
                <w:sz w:val="20"/>
                <w:szCs w:val="20"/>
                <w:lang w:eastAsia="pl-PL"/>
              </w:rPr>
              <w:t>reading:</w:t>
            </w:r>
            <w:r w:rsidRPr="006F04F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C2</w:t>
            </w:r>
          </w:p>
          <w:p w14:paraId="5C8BD3D4" w14:textId="5C12206C" w:rsidR="00293C83" w:rsidRPr="006F04F9" w:rsidRDefault="00293C83" w:rsidP="00293C8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n</w:t>
            </w:r>
            <w:r w:rsidRPr="00CE2D21">
              <w:rPr>
                <w:rFonts w:eastAsia="Times New Roman" w:cs="Arial"/>
                <w:sz w:val="20"/>
                <w:szCs w:val="20"/>
                <w:lang w:eastAsia="pl-PL"/>
              </w:rPr>
              <w:t>early native-speaker level</w:t>
            </w:r>
          </w:p>
        </w:tc>
      </w:tr>
    </w:tbl>
    <w:p w14:paraId="73D75DC0" w14:textId="285A895F" w:rsidR="009B3E32" w:rsidRPr="00A83E44" w:rsidRDefault="004333BC" w:rsidP="004333BC">
      <w:pPr>
        <w:tabs>
          <w:tab w:val="left" w:pos="5543"/>
        </w:tabs>
      </w:pPr>
      <w:r w:rsidRPr="00A83E44">
        <w:tab/>
      </w:r>
    </w:p>
    <w:p w14:paraId="283489DC" w14:textId="77777777" w:rsidR="00B562AC" w:rsidRPr="00A83E44" w:rsidRDefault="00B562AC" w:rsidP="009B3E32"/>
    <w:sectPr w:rsidR="00B562AC" w:rsidRPr="00A83E44" w:rsidSect="00533C15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529F7" w14:textId="77777777" w:rsidR="007C5E3B" w:rsidRDefault="007C5E3B" w:rsidP="00CB5535">
      <w:pPr>
        <w:spacing w:after="0" w:line="240" w:lineRule="auto"/>
      </w:pPr>
      <w:r>
        <w:separator/>
      </w:r>
    </w:p>
  </w:endnote>
  <w:endnote w:type="continuationSeparator" w:id="0">
    <w:p w14:paraId="08B632EC" w14:textId="77777777" w:rsidR="007C5E3B" w:rsidRDefault="007C5E3B" w:rsidP="00CB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CC09" w14:textId="77777777" w:rsidR="003D6497" w:rsidRDefault="003D649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61DE7">
      <w:rPr>
        <w:noProof/>
      </w:rPr>
      <w:t>2</w:t>
    </w:r>
    <w:r>
      <w:fldChar w:fldCharType="end"/>
    </w:r>
  </w:p>
  <w:p w14:paraId="64723EFF" w14:textId="77777777" w:rsidR="003D6497" w:rsidRDefault="003D6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B5D95" w14:textId="77777777" w:rsidR="007C5E3B" w:rsidRDefault="007C5E3B" w:rsidP="00CB5535">
      <w:pPr>
        <w:spacing w:after="0" w:line="240" w:lineRule="auto"/>
      </w:pPr>
      <w:r>
        <w:separator/>
      </w:r>
    </w:p>
  </w:footnote>
  <w:footnote w:type="continuationSeparator" w:id="0">
    <w:p w14:paraId="063A06D5" w14:textId="77777777" w:rsidR="007C5E3B" w:rsidRDefault="007C5E3B" w:rsidP="00CB5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9"/>
      <w:gridCol w:w="2248"/>
      <w:gridCol w:w="2997"/>
      <w:gridCol w:w="3208"/>
    </w:tblGrid>
    <w:tr w:rsidR="00CB5535" w:rsidRPr="006F04F9" w14:paraId="6A709D97" w14:textId="77777777" w:rsidTr="006F04F9"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5FA1BB8" w14:textId="77777777" w:rsidR="00CB5535" w:rsidRPr="006F04F9" w:rsidRDefault="00CB5535" w:rsidP="006F04F9">
          <w:pPr>
            <w:spacing w:after="0" w:line="240" w:lineRule="auto"/>
          </w:pPr>
        </w:p>
      </w:tc>
      <w:tc>
        <w:tcPr>
          <w:tcW w:w="8453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7065ED4" w14:textId="77777777" w:rsidR="00CB5535" w:rsidRPr="006F04F9" w:rsidRDefault="00CB5535" w:rsidP="006F04F9">
          <w:pPr>
            <w:spacing w:after="0" w:line="240" w:lineRule="auto"/>
            <w:jc w:val="center"/>
            <w:rPr>
              <w:color w:val="F79646"/>
              <w:sz w:val="28"/>
            </w:rPr>
          </w:pPr>
        </w:p>
      </w:tc>
    </w:tr>
    <w:tr w:rsidR="00CB5535" w:rsidRPr="006F04F9" w14:paraId="65432D01" w14:textId="77777777" w:rsidTr="006F04F9">
      <w:trPr>
        <w:trHeight w:val="283"/>
      </w:trPr>
      <w:tc>
        <w:tcPr>
          <w:tcW w:w="320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D5A9AFE" w14:textId="77777777" w:rsidR="00CB5535" w:rsidRPr="00EE4C39" w:rsidRDefault="00CB5535" w:rsidP="00EA0226">
          <w:pPr>
            <w:pStyle w:val="Nagwek"/>
            <w:rPr>
              <w:color w:val="E36C0A"/>
              <w:sz w:val="22"/>
              <w:szCs w:val="22"/>
              <w:lang w:val="en-GB" w:eastAsia="en-US"/>
            </w:rPr>
          </w:pPr>
          <w:r w:rsidRPr="00EE4C39">
            <w:rPr>
              <w:sz w:val="22"/>
              <w:szCs w:val="22"/>
              <w:lang w:val="en-GB" w:eastAsia="en-US"/>
            </w:rPr>
            <w:object w:dxaOrig="2040" w:dyaOrig="540" w14:anchorId="59334B8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2pt;height:27.6pt">
                <v:imagedata r:id="rId1" o:title=""/>
              </v:shape>
              <o:OLEObject Type="Embed" ProgID="PBrush" ShapeID="_x0000_i1025" DrawAspect="Content" ObjectID="_1684054522" r:id="rId2"/>
            </w:object>
          </w:r>
        </w:p>
      </w:tc>
      <w:tc>
        <w:tcPr>
          <w:tcW w:w="29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7F90D1E" w14:textId="77777777" w:rsidR="00CB5535" w:rsidRPr="00EE4C39" w:rsidRDefault="00A97AC7" w:rsidP="006F04F9">
          <w:pPr>
            <w:pStyle w:val="Nagwek"/>
            <w:jc w:val="center"/>
            <w:rPr>
              <w:color w:val="808080"/>
              <w:sz w:val="22"/>
              <w:szCs w:val="22"/>
              <w:lang w:val="en-GB" w:eastAsia="en-US"/>
            </w:rPr>
          </w:pPr>
          <w:r w:rsidRPr="00EE4C39">
            <w:rPr>
              <w:color w:val="808080"/>
              <w:sz w:val="28"/>
              <w:szCs w:val="22"/>
              <w:lang w:val="en-GB" w:eastAsia="en-US"/>
            </w:rPr>
            <w:t>C</w:t>
          </w:r>
          <w:r w:rsidR="009B490E" w:rsidRPr="00EE4C39">
            <w:rPr>
              <w:color w:val="808080"/>
              <w:sz w:val="28"/>
              <w:szCs w:val="22"/>
              <w:lang w:val="en-GB" w:eastAsia="en-US"/>
            </w:rPr>
            <w:t>URRICU</w:t>
          </w:r>
          <w:r w:rsidRPr="00EE4C39">
            <w:rPr>
              <w:color w:val="808080"/>
              <w:sz w:val="28"/>
              <w:szCs w:val="22"/>
              <w:lang w:val="en-GB" w:eastAsia="en-US"/>
            </w:rPr>
            <w:t>LUM VITAE</w:t>
          </w:r>
        </w:p>
      </w:tc>
      <w:tc>
        <w:tcPr>
          <w:tcW w:w="320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87901B4" w14:textId="77777777" w:rsidR="00CB5535" w:rsidRPr="00EE4C39" w:rsidRDefault="00CB5535" w:rsidP="006F04F9">
          <w:pPr>
            <w:pStyle w:val="Nagwek"/>
            <w:jc w:val="center"/>
            <w:rPr>
              <w:color w:val="808080"/>
              <w:sz w:val="22"/>
              <w:szCs w:val="22"/>
              <w:lang w:val="en-GB" w:eastAsia="en-US"/>
            </w:rPr>
          </w:pPr>
        </w:p>
      </w:tc>
    </w:tr>
  </w:tbl>
  <w:p w14:paraId="5D227EAA" w14:textId="77777777" w:rsidR="00CB5535" w:rsidRDefault="00CB5535" w:rsidP="00CB55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139"/>
    <w:multiLevelType w:val="hybridMultilevel"/>
    <w:tmpl w:val="455A1784"/>
    <w:lvl w:ilvl="0" w:tplc="0A6E9706">
      <w:start w:val="1"/>
      <w:numFmt w:val="bullet"/>
      <w:lvlText w:val=""/>
      <w:lvlJc w:val="left"/>
      <w:pPr>
        <w:tabs>
          <w:tab w:val="num" w:pos="1080"/>
        </w:tabs>
        <w:ind w:left="340" w:hanging="340"/>
      </w:pPr>
      <w:rPr>
        <w:rFonts w:ascii="Symbol" w:hAnsi="Symbol" w:hint="default"/>
        <w:b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5E2307"/>
    <w:multiLevelType w:val="hybridMultilevel"/>
    <w:tmpl w:val="D972A604"/>
    <w:lvl w:ilvl="0" w:tplc="9DE03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E6FFE"/>
    <w:multiLevelType w:val="hybridMultilevel"/>
    <w:tmpl w:val="3084C272"/>
    <w:lvl w:ilvl="0" w:tplc="0A6E97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B16CD6"/>
    <w:multiLevelType w:val="hybridMultilevel"/>
    <w:tmpl w:val="56F0ACF4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B4E51"/>
    <w:multiLevelType w:val="hybridMultilevel"/>
    <w:tmpl w:val="73B463CC"/>
    <w:lvl w:ilvl="0" w:tplc="0A6E97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AC627C"/>
    <w:multiLevelType w:val="hybridMultilevel"/>
    <w:tmpl w:val="4BE034CC"/>
    <w:lvl w:ilvl="0" w:tplc="0A6E9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77129"/>
    <w:multiLevelType w:val="hybridMultilevel"/>
    <w:tmpl w:val="26AAA252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473F8"/>
    <w:multiLevelType w:val="hybridMultilevel"/>
    <w:tmpl w:val="7D5A63DE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4102FC"/>
    <w:multiLevelType w:val="hybridMultilevel"/>
    <w:tmpl w:val="4A4EEBC6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5444CA"/>
    <w:multiLevelType w:val="multilevel"/>
    <w:tmpl w:val="9F6EE8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EFA2E98"/>
    <w:multiLevelType w:val="hybridMultilevel"/>
    <w:tmpl w:val="ACB29AAA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57116F"/>
    <w:multiLevelType w:val="hybridMultilevel"/>
    <w:tmpl w:val="FE98C6AA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A3489F"/>
    <w:multiLevelType w:val="hybridMultilevel"/>
    <w:tmpl w:val="67D02A7E"/>
    <w:lvl w:ilvl="0" w:tplc="F96EB76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F14D6"/>
    <w:multiLevelType w:val="hybridMultilevel"/>
    <w:tmpl w:val="06648D02"/>
    <w:lvl w:ilvl="0" w:tplc="8716C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B645E"/>
    <w:multiLevelType w:val="hybridMultilevel"/>
    <w:tmpl w:val="4C664250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2A46D2"/>
    <w:multiLevelType w:val="hybridMultilevel"/>
    <w:tmpl w:val="3DA428F4"/>
    <w:lvl w:ilvl="0" w:tplc="0A6E9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97C3A"/>
    <w:multiLevelType w:val="hybridMultilevel"/>
    <w:tmpl w:val="28B0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56A22"/>
    <w:multiLevelType w:val="hybridMultilevel"/>
    <w:tmpl w:val="03B0F2E2"/>
    <w:lvl w:ilvl="0" w:tplc="0A6E97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0E6AE0"/>
    <w:multiLevelType w:val="multilevel"/>
    <w:tmpl w:val="B13024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721E2AB2"/>
    <w:multiLevelType w:val="hybridMultilevel"/>
    <w:tmpl w:val="6488430C"/>
    <w:lvl w:ilvl="0" w:tplc="8E48E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422E7"/>
    <w:multiLevelType w:val="hybridMultilevel"/>
    <w:tmpl w:val="9E5CA25A"/>
    <w:lvl w:ilvl="0" w:tplc="8716C7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9"/>
  </w:num>
  <w:num w:numId="6">
    <w:abstractNumId w:val="16"/>
  </w:num>
  <w:num w:numId="7">
    <w:abstractNumId w:val="19"/>
  </w:num>
  <w:num w:numId="8">
    <w:abstractNumId w:val="17"/>
  </w:num>
  <w:num w:numId="9">
    <w:abstractNumId w:val="2"/>
  </w:num>
  <w:num w:numId="10">
    <w:abstractNumId w:val="15"/>
  </w:num>
  <w:num w:numId="11">
    <w:abstractNumId w:val="5"/>
  </w:num>
  <w:num w:numId="12">
    <w:abstractNumId w:val="4"/>
  </w:num>
  <w:num w:numId="13">
    <w:abstractNumId w:val="18"/>
  </w:num>
  <w:num w:numId="14">
    <w:abstractNumId w:val="14"/>
  </w:num>
  <w:num w:numId="15">
    <w:abstractNumId w:val="10"/>
  </w:num>
  <w:num w:numId="16">
    <w:abstractNumId w:val="20"/>
  </w:num>
  <w:num w:numId="17">
    <w:abstractNumId w:val="3"/>
  </w:num>
  <w:num w:numId="18">
    <w:abstractNumId w:val="0"/>
  </w:num>
  <w:num w:numId="19">
    <w:abstractNumId w:val="12"/>
  </w:num>
  <w:num w:numId="20">
    <w:abstractNumId w:val="6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1B6B"/>
    <w:rsid w:val="000066CC"/>
    <w:rsid w:val="00013BF6"/>
    <w:rsid w:val="00025C4E"/>
    <w:rsid w:val="00043E61"/>
    <w:rsid w:val="00073CF1"/>
    <w:rsid w:val="00076CAF"/>
    <w:rsid w:val="00091920"/>
    <w:rsid w:val="000D1FE1"/>
    <w:rsid w:val="000D4689"/>
    <w:rsid w:val="000E3271"/>
    <w:rsid w:val="000E6F5D"/>
    <w:rsid w:val="000F2EA9"/>
    <w:rsid w:val="001079CE"/>
    <w:rsid w:val="0011147C"/>
    <w:rsid w:val="00123195"/>
    <w:rsid w:val="00133A1E"/>
    <w:rsid w:val="00154997"/>
    <w:rsid w:val="00160DF2"/>
    <w:rsid w:val="00161CC4"/>
    <w:rsid w:val="001672DB"/>
    <w:rsid w:val="00170FD8"/>
    <w:rsid w:val="0018423A"/>
    <w:rsid w:val="001950B2"/>
    <w:rsid w:val="00197BC4"/>
    <w:rsid w:val="001A245F"/>
    <w:rsid w:val="001A67C5"/>
    <w:rsid w:val="001B2D70"/>
    <w:rsid w:val="001D3705"/>
    <w:rsid w:val="001D54FC"/>
    <w:rsid w:val="00211EFE"/>
    <w:rsid w:val="00212B63"/>
    <w:rsid w:val="00216906"/>
    <w:rsid w:val="002343B9"/>
    <w:rsid w:val="00275940"/>
    <w:rsid w:val="00280E1A"/>
    <w:rsid w:val="00282098"/>
    <w:rsid w:val="002874F2"/>
    <w:rsid w:val="00293C83"/>
    <w:rsid w:val="002A066A"/>
    <w:rsid w:val="002A2493"/>
    <w:rsid w:val="002A718B"/>
    <w:rsid w:val="002B6C3D"/>
    <w:rsid w:val="002C2203"/>
    <w:rsid w:val="002F1F16"/>
    <w:rsid w:val="00312F6F"/>
    <w:rsid w:val="00316B5B"/>
    <w:rsid w:val="003219E2"/>
    <w:rsid w:val="0032725D"/>
    <w:rsid w:val="003357FD"/>
    <w:rsid w:val="0035001A"/>
    <w:rsid w:val="00353CEE"/>
    <w:rsid w:val="00354536"/>
    <w:rsid w:val="00356107"/>
    <w:rsid w:val="00362AF1"/>
    <w:rsid w:val="00367BF4"/>
    <w:rsid w:val="0039658A"/>
    <w:rsid w:val="003A0B6E"/>
    <w:rsid w:val="003B1F3B"/>
    <w:rsid w:val="003B507A"/>
    <w:rsid w:val="003C5F17"/>
    <w:rsid w:val="003C623D"/>
    <w:rsid w:val="003D3303"/>
    <w:rsid w:val="003D5460"/>
    <w:rsid w:val="003D6497"/>
    <w:rsid w:val="003D7065"/>
    <w:rsid w:val="003E0970"/>
    <w:rsid w:val="003E0ACA"/>
    <w:rsid w:val="003E12B5"/>
    <w:rsid w:val="0040027A"/>
    <w:rsid w:val="00401C5D"/>
    <w:rsid w:val="004112E3"/>
    <w:rsid w:val="00420A1C"/>
    <w:rsid w:val="0042198F"/>
    <w:rsid w:val="00425284"/>
    <w:rsid w:val="004265C4"/>
    <w:rsid w:val="004333BC"/>
    <w:rsid w:val="004433CD"/>
    <w:rsid w:val="004472BD"/>
    <w:rsid w:val="00463A6B"/>
    <w:rsid w:val="00467D9C"/>
    <w:rsid w:val="004710D1"/>
    <w:rsid w:val="00477E3F"/>
    <w:rsid w:val="0048559C"/>
    <w:rsid w:val="004A0079"/>
    <w:rsid w:val="004B4DC5"/>
    <w:rsid w:val="004C145C"/>
    <w:rsid w:val="004C7169"/>
    <w:rsid w:val="004E2790"/>
    <w:rsid w:val="004E4007"/>
    <w:rsid w:val="0050342A"/>
    <w:rsid w:val="005163EF"/>
    <w:rsid w:val="00533C15"/>
    <w:rsid w:val="00533D3E"/>
    <w:rsid w:val="00552B0C"/>
    <w:rsid w:val="005615A1"/>
    <w:rsid w:val="00563877"/>
    <w:rsid w:val="00567DF8"/>
    <w:rsid w:val="0057501B"/>
    <w:rsid w:val="005913AC"/>
    <w:rsid w:val="00592F09"/>
    <w:rsid w:val="005C2642"/>
    <w:rsid w:val="005D2789"/>
    <w:rsid w:val="005E086E"/>
    <w:rsid w:val="005E2874"/>
    <w:rsid w:val="005F71BC"/>
    <w:rsid w:val="005F7372"/>
    <w:rsid w:val="00611BCD"/>
    <w:rsid w:val="00611F45"/>
    <w:rsid w:val="00621240"/>
    <w:rsid w:val="00625D13"/>
    <w:rsid w:val="00665497"/>
    <w:rsid w:val="0067206A"/>
    <w:rsid w:val="006A3194"/>
    <w:rsid w:val="006A64A8"/>
    <w:rsid w:val="006B1C5E"/>
    <w:rsid w:val="006B6A53"/>
    <w:rsid w:val="006C67B7"/>
    <w:rsid w:val="006D3EC9"/>
    <w:rsid w:val="006F04F9"/>
    <w:rsid w:val="006F1E24"/>
    <w:rsid w:val="006F6127"/>
    <w:rsid w:val="006F7C9F"/>
    <w:rsid w:val="0070712B"/>
    <w:rsid w:val="007340AE"/>
    <w:rsid w:val="00741F94"/>
    <w:rsid w:val="00745501"/>
    <w:rsid w:val="0075039B"/>
    <w:rsid w:val="00752CDF"/>
    <w:rsid w:val="00753BDF"/>
    <w:rsid w:val="00761908"/>
    <w:rsid w:val="00763EE9"/>
    <w:rsid w:val="00767559"/>
    <w:rsid w:val="00770A83"/>
    <w:rsid w:val="00782D86"/>
    <w:rsid w:val="00784144"/>
    <w:rsid w:val="00785309"/>
    <w:rsid w:val="00793B0B"/>
    <w:rsid w:val="007B709D"/>
    <w:rsid w:val="007C1C8E"/>
    <w:rsid w:val="007C5E3B"/>
    <w:rsid w:val="007D370C"/>
    <w:rsid w:val="007D7199"/>
    <w:rsid w:val="007F0DBE"/>
    <w:rsid w:val="00803B0D"/>
    <w:rsid w:val="00816BF7"/>
    <w:rsid w:val="00821BA6"/>
    <w:rsid w:val="00821D71"/>
    <w:rsid w:val="00822CA1"/>
    <w:rsid w:val="008635A3"/>
    <w:rsid w:val="008730E4"/>
    <w:rsid w:val="0087764E"/>
    <w:rsid w:val="0088129F"/>
    <w:rsid w:val="00886324"/>
    <w:rsid w:val="008B6667"/>
    <w:rsid w:val="008C07C3"/>
    <w:rsid w:val="008C2FE6"/>
    <w:rsid w:val="008D63B1"/>
    <w:rsid w:val="008D71A1"/>
    <w:rsid w:val="008F046C"/>
    <w:rsid w:val="008F47F0"/>
    <w:rsid w:val="00915835"/>
    <w:rsid w:val="009335D7"/>
    <w:rsid w:val="0094430E"/>
    <w:rsid w:val="00965E70"/>
    <w:rsid w:val="00997CCD"/>
    <w:rsid w:val="009B3D8C"/>
    <w:rsid w:val="009B3E32"/>
    <w:rsid w:val="009B490E"/>
    <w:rsid w:val="009B6388"/>
    <w:rsid w:val="009D5702"/>
    <w:rsid w:val="009F45D0"/>
    <w:rsid w:val="009F6953"/>
    <w:rsid w:val="00A06DF6"/>
    <w:rsid w:val="00A11B6B"/>
    <w:rsid w:val="00A13435"/>
    <w:rsid w:val="00A20CC6"/>
    <w:rsid w:val="00A20EED"/>
    <w:rsid w:val="00A26D7B"/>
    <w:rsid w:val="00A403C2"/>
    <w:rsid w:val="00A505D7"/>
    <w:rsid w:val="00A65F1A"/>
    <w:rsid w:val="00A83E44"/>
    <w:rsid w:val="00A91534"/>
    <w:rsid w:val="00A93789"/>
    <w:rsid w:val="00A976C8"/>
    <w:rsid w:val="00A97AC7"/>
    <w:rsid w:val="00AC345E"/>
    <w:rsid w:val="00AC4079"/>
    <w:rsid w:val="00AD1686"/>
    <w:rsid w:val="00AD7BE4"/>
    <w:rsid w:val="00AE65B3"/>
    <w:rsid w:val="00B10B07"/>
    <w:rsid w:val="00B151A4"/>
    <w:rsid w:val="00B240BF"/>
    <w:rsid w:val="00B324C4"/>
    <w:rsid w:val="00B41B3F"/>
    <w:rsid w:val="00B562AC"/>
    <w:rsid w:val="00B879CC"/>
    <w:rsid w:val="00B9253F"/>
    <w:rsid w:val="00BB47EE"/>
    <w:rsid w:val="00BC1092"/>
    <w:rsid w:val="00BC1A52"/>
    <w:rsid w:val="00BD0B0C"/>
    <w:rsid w:val="00BF50D0"/>
    <w:rsid w:val="00C03B26"/>
    <w:rsid w:val="00C04D3B"/>
    <w:rsid w:val="00C0564A"/>
    <w:rsid w:val="00C27AD3"/>
    <w:rsid w:val="00C33810"/>
    <w:rsid w:val="00C36363"/>
    <w:rsid w:val="00C367C9"/>
    <w:rsid w:val="00C409D3"/>
    <w:rsid w:val="00C53858"/>
    <w:rsid w:val="00C53FDA"/>
    <w:rsid w:val="00C54048"/>
    <w:rsid w:val="00C56662"/>
    <w:rsid w:val="00C57C39"/>
    <w:rsid w:val="00C74962"/>
    <w:rsid w:val="00C76B72"/>
    <w:rsid w:val="00C8432A"/>
    <w:rsid w:val="00C90258"/>
    <w:rsid w:val="00C91BEF"/>
    <w:rsid w:val="00C9696F"/>
    <w:rsid w:val="00C96DDC"/>
    <w:rsid w:val="00CA15C0"/>
    <w:rsid w:val="00CA4BE3"/>
    <w:rsid w:val="00CA7A6C"/>
    <w:rsid w:val="00CB35E2"/>
    <w:rsid w:val="00CB5535"/>
    <w:rsid w:val="00CC3C23"/>
    <w:rsid w:val="00CC4220"/>
    <w:rsid w:val="00CC6720"/>
    <w:rsid w:val="00CD0C96"/>
    <w:rsid w:val="00CE1C29"/>
    <w:rsid w:val="00CE2D21"/>
    <w:rsid w:val="00CE53A2"/>
    <w:rsid w:val="00CE6E2E"/>
    <w:rsid w:val="00D016B5"/>
    <w:rsid w:val="00D0314A"/>
    <w:rsid w:val="00D07C81"/>
    <w:rsid w:val="00D136A3"/>
    <w:rsid w:val="00D261B4"/>
    <w:rsid w:val="00D36530"/>
    <w:rsid w:val="00D50BDD"/>
    <w:rsid w:val="00D50BE1"/>
    <w:rsid w:val="00D61DE7"/>
    <w:rsid w:val="00D67F0B"/>
    <w:rsid w:val="00D77770"/>
    <w:rsid w:val="00D81028"/>
    <w:rsid w:val="00D83C2B"/>
    <w:rsid w:val="00DA24FF"/>
    <w:rsid w:val="00DB436E"/>
    <w:rsid w:val="00DC40B8"/>
    <w:rsid w:val="00DC4E17"/>
    <w:rsid w:val="00DD4434"/>
    <w:rsid w:val="00DF3F84"/>
    <w:rsid w:val="00E03ABF"/>
    <w:rsid w:val="00E13F71"/>
    <w:rsid w:val="00E16669"/>
    <w:rsid w:val="00E174B2"/>
    <w:rsid w:val="00E21F91"/>
    <w:rsid w:val="00E30744"/>
    <w:rsid w:val="00E46649"/>
    <w:rsid w:val="00E629A2"/>
    <w:rsid w:val="00E6563C"/>
    <w:rsid w:val="00E82F62"/>
    <w:rsid w:val="00E845C0"/>
    <w:rsid w:val="00E9243C"/>
    <w:rsid w:val="00E94762"/>
    <w:rsid w:val="00E960AB"/>
    <w:rsid w:val="00EA0226"/>
    <w:rsid w:val="00EA6920"/>
    <w:rsid w:val="00EA6943"/>
    <w:rsid w:val="00EB39A5"/>
    <w:rsid w:val="00EB6104"/>
    <w:rsid w:val="00EC0A8B"/>
    <w:rsid w:val="00EC7F21"/>
    <w:rsid w:val="00EE425A"/>
    <w:rsid w:val="00EE4C39"/>
    <w:rsid w:val="00EE78BC"/>
    <w:rsid w:val="00EF6C97"/>
    <w:rsid w:val="00F31ED0"/>
    <w:rsid w:val="00F36A7D"/>
    <w:rsid w:val="00F42DB6"/>
    <w:rsid w:val="00F4482B"/>
    <w:rsid w:val="00F4681D"/>
    <w:rsid w:val="00F5311E"/>
    <w:rsid w:val="00F62D9B"/>
    <w:rsid w:val="00F646B5"/>
    <w:rsid w:val="00F76DA1"/>
    <w:rsid w:val="00F86474"/>
    <w:rsid w:val="00FA4BAD"/>
    <w:rsid w:val="00FB05CD"/>
    <w:rsid w:val="00FB6CE8"/>
    <w:rsid w:val="00FC6681"/>
    <w:rsid w:val="00FD1B78"/>
    <w:rsid w:val="00FD2845"/>
    <w:rsid w:val="00FD5B2F"/>
    <w:rsid w:val="00FF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D910A"/>
  <w15:chartTrackingRefBased/>
  <w15:docId w15:val="{BB3EA27A-7686-4216-9DBE-78783852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E32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1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1B6B"/>
    <w:pPr>
      <w:spacing w:after="0" w:line="240" w:lineRule="auto"/>
    </w:pPr>
    <w:rPr>
      <w:rFonts w:ascii="Tahoma" w:hAnsi="Tahoma"/>
      <w:sz w:val="16"/>
      <w:szCs w:val="16"/>
      <w:lang w:val="pl-PL" w:eastAsia="x-none"/>
    </w:rPr>
  </w:style>
  <w:style w:type="character" w:customStyle="1" w:styleId="TekstdymkaZnak">
    <w:name w:val="Tekst dymka Znak"/>
    <w:link w:val="Tekstdymka"/>
    <w:uiPriority w:val="99"/>
    <w:semiHidden/>
    <w:rsid w:val="00A11B6B"/>
    <w:rPr>
      <w:rFonts w:ascii="Tahoma" w:hAnsi="Tahoma" w:cs="Tahoma"/>
      <w:sz w:val="16"/>
      <w:szCs w:val="16"/>
      <w:lang w:val="pl-PL"/>
    </w:rPr>
  </w:style>
  <w:style w:type="paragraph" w:styleId="Akapitzlist">
    <w:name w:val="List Paragraph"/>
    <w:basedOn w:val="Normalny"/>
    <w:uiPriority w:val="34"/>
    <w:qFormat/>
    <w:rsid w:val="00420A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5535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val="pl-PL" w:eastAsia="x-none"/>
    </w:rPr>
  </w:style>
  <w:style w:type="character" w:customStyle="1" w:styleId="NagwekZnak">
    <w:name w:val="Nagłówek Znak"/>
    <w:link w:val="Nagwek"/>
    <w:uiPriority w:val="99"/>
    <w:rsid w:val="00CB5535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B5535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val="pl-PL" w:eastAsia="x-none"/>
    </w:rPr>
  </w:style>
  <w:style w:type="character" w:customStyle="1" w:styleId="StopkaZnak">
    <w:name w:val="Stopka Znak"/>
    <w:link w:val="Stopka"/>
    <w:uiPriority w:val="99"/>
    <w:rsid w:val="00CB5535"/>
    <w:rPr>
      <w:lang w:val="pl-PL"/>
    </w:rPr>
  </w:style>
  <w:style w:type="paragraph" w:customStyle="1" w:styleId="Default">
    <w:name w:val="Default"/>
    <w:rsid w:val="001114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611F4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rsid w:val="008D71A1"/>
    <w:rPr>
      <w:rFonts w:cs="Times New Roman"/>
      <w:color w:val="0000FF"/>
      <w:u w:val="single"/>
    </w:rPr>
  </w:style>
  <w:style w:type="character" w:customStyle="1" w:styleId="examheaderdetailsdata">
    <w:name w:val="examheaderdetailsdata"/>
    <w:basedOn w:val="Domylnaczcionkaakapitu"/>
    <w:rsid w:val="008D71A1"/>
  </w:style>
  <w:style w:type="character" w:customStyle="1" w:styleId="examheaderdetailsdatacert">
    <w:name w:val="examheaderdetailsdatacert"/>
    <w:basedOn w:val="Domylnaczcionkaakapitu"/>
    <w:rsid w:val="008D71A1"/>
  </w:style>
  <w:style w:type="character" w:styleId="Odwoaniedokomentarza">
    <w:name w:val="annotation reference"/>
    <w:uiPriority w:val="99"/>
    <w:semiHidden/>
    <w:unhideWhenUsed/>
    <w:rsid w:val="009B3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3E32"/>
    <w:pPr>
      <w:spacing w:line="240" w:lineRule="auto"/>
    </w:pPr>
    <w:rPr>
      <w:sz w:val="20"/>
      <w:szCs w:val="20"/>
      <w:lang w:val="pl-PL" w:eastAsia="x-none"/>
    </w:rPr>
  </w:style>
  <w:style w:type="character" w:customStyle="1" w:styleId="TekstkomentarzaZnak">
    <w:name w:val="Tekst komentarza Znak"/>
    <w:link w:val="Tekstkomentarza"/>
    <w:uiPriority w:val="99"/>
    <w:rsid w:val="009B3E32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1C8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1C8E"/>
    <w:rPr>
      <w:b/>
      <w:bCs/>
      <w:sz w:val="20"/>
      <w:szCs w:val="20"/>
      <w:lang w:val="pl-PL"/>
    </w:rPr>
  </w:style>
  <w:style w:type="character" w:customStyle="1" w:styleId="apple-converted-space">
    <w:name w:val="apple-converted-space"/>
    <w:rsid w:val="00707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0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0BEAA-2AFF-4309-988D-BF0EE6E6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</dc:creator>
  <cp:keywords/>
  <cp:lastModifiedBy>Krzysztof Świder</cp:lastModifiedBy>
  <cp:revision>2</cp:revision>
  <cp:lastPrinted>2014-11-27T14:31:00Z</cp:lastPrinted>
  <dcterms:created xsi:type="dcterms:W3CDTF">2021-06-01T10:09:00Z</dcterms:created>
  <dcterms:modified xsi:type="dcterms:W3CDTF">2021-06-01T10:09:00Z</dcterms:modified>
</cp:coreProperties>
</file>